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6F" w:rsidRDefault="00FE1921" w:rsidP="006F6954">
      <w:pPr>
        <w:tabs>
          <w:tab w:val="left" w:pos="7938"/>
          <w:tab w:val="left" w:pos="10206"/>
        </w:tabs>
        <w:spacing w:before="75" w:line="242" w:lineRule="auto"/>
        <w:ind w:left="1959" w:right="2106"/>
        <w:jc w:val="center"/>
        <w:rPr>
          <w:b/>
          <w:sz w:val="28"/>
        </w:rPr>
      </w:pPr>
      <w:r>
        <w:rPr>
          <w:b/>
          <w:sz w:val="28"/>
        </w:rPr>
        <w:t>Государственное</w:t>
      </w:r>
      <w:r>
        <w:rPr>
          <w:b/>
          <w:spacing w:val="-18"/>
          <w:sz w:val="28"/>
        </w:rPr>
        <w:t xml:space="preserve"> </w:t>
      </w:r>
      <w:r>
        <w:rPr>
          <w:b/>
          <w:sz w:val="28"/>
        </w:rPr>
        <w:t>коммунальное</w:t>
      </w:r>
      <w:r>
        <w:rPr>
          <w:b/>
          <w:spacing w:val="-17"/>
          <w:sz w:val="28"/>
        </w:rPr>
        <w:t xml:space="preserve"> </w:t>
      </w:r>
      <w:r>
        <w:rPr>
          <w:b/>
          <w:sz w:val="28"/>
        </w:rPr>
        <w:t>предприятие на праве хозяйственного ведения</w:t>
      </w:r>
    </w:p>
    <w:p w:rsidR="00F5106F" w:rsidRDefault="00FE1921">
      <w:pPr>
        <w:spacing w:line="316" w:lineRule="exact"/>
        <w:ind w:right="139"/>
        <w:jc w:val="center"/>
        <w:rPr>
          <w:b/>
          <w:sz w:val="28"/>
        </w:rPr>
      </w:pPr>
      <w:r>
        <w:rPr>
          <w:b/>
          <w:sz w:val="28"/>
        </w:rPr>
        <w:t>«Школа-лицей №</w:t>
      </w:r>
      <w:r>
        <w:rPr>
          <w:b/>
          <w:spacing w:val="-2"/>
          <w:sz w:val="28"/>
        </w:rPr>
        <w:t xml:space="preserve"> </w:t>
      </w:r>
      <w:r>
        <w:rPr>
          <w:b/>
          <w:sz w:val="28"/>
        </w:rPr>
        <w:t>15»</w:t>
      </w:r>
      <w:r>
        <w:rPr>
          <w:b/>
          <w:spacing w:val="-2"/>
          <w:sz w:val="28"/>
        </w:rPr>
        <w:t xml:space="preserve"> </w:t>
      </w:r>
      <w:r>
        <w:rPr>
          <w:b/>
          <w:sz w:val="28"/>
        </w:rPr>
        <w:t>акимата</w:t>
      </w:r>
      <w:r>
        <w:rPr>
          <w:b/>
          <w:spacing w:val="-2"/>
          <w:sz w:val="28"/>
        </w:rPr>
        <w:t xml:space="preserve"> </w:t>
      </w:r>
      <w:r>
        <w:rPr>
          <w:b/>
          <w:sz w:val="28"/>
        </w:rPr>
        <w:t>города</w:t>
      </w:r>
      <w:r>
        <w:rPr>
          <w:b/>
          <w:spacing w:val="-2"/>
          <w:sz w:val="28"/>
        </w:rPr>
        <w:t xml:space="preserve"> Астана</w:t>
      </w:r>
    </w:p>
    <w:p w:rsidR="00F5106F" w:rsidRDefault="00F5106F">
      <w:pPr>
        <w:pStyle w:val="a3"/>
        <w:ind w:left="0"/>
        <w:jc w:val="left"/>
        <w:rPr>
          <w:b/>
          <w:sz w:val="20"/>
        </w:rPr>
      </w:pPr>
    </w:p>
    <w:p w:rsidR="00F5106F" w:rsidRDefault="00F5106F">
      <w:pPr>
        <w:pStyle w:val="a3"/>
        <w:ind w:left="0"/>
        <w:jc w:val="left"/>
        <w:rPr>
          <w:b/>
          <w:sz w:val="20"/>
        </w:rPr>
      </w:pPr>
    </w:p>
    <w:p w:rsidR="00F5106F" w:rsidRDefault="00F5106F">
      <w:pPr>
        <w:pStyle w:val="a3"/>
        <w:ind w:left="0"/>
        <w:jc w:val="left"/>
        <w:rPr>
          <w:b/>
          <w:sz w:val="20"/>
        </w:rPr>
      </w:pPr>
    </w:p>
    <w:p w:rsidR="00F5106F" w:rsidRDefault="00FE1921">
      <w:pPr>
        <w:pStyle w:val="a3"/>
        <w:ind w:left="0"/>
        <w:jc w:val="left"/>
        <w:rPr>
          <w:b/>
          <w:sz w:val="20"/>
        </w:rPr>
      </w:pPr>
      <w:r>
        <w:rPr>
          <w:b/>
          <w:noProof/>
          <w:sz w:val="20"/>
          <w:lang w:eastAsia="ru-RU"/>
        </w:rPr>
        <w:drawing>
          <wp:anchor distT="0" distB="0" distL="114300" distR="114300" simplePos="0" relativeHeight="487603200" behindDoc="0" locked="0" layoutInCell="1" allowOverlap="1">
            <wp:simplePos x="0" y="0"/>
            <wp:positionH relativeFrom="column">
              <wp:posOffset>1668145</wp:posOffset>
            </wp:positionH>
            <wp:positionV relativeFrom="paragraph">
              <wp:posOffset>29845</wp:posOffset>
            </wp:positionV>
            <wp:extent cx="2607945" cy="2583815"/>
            <wp:effectExtent l="0" t="0" r="0" b="0"/>
            <wp:wrapThrough wrapText="bothSides">
              <wp:wrapPolygon edited="0">
                <wp:start x="10098" y="796"/>
                <wp:lineTo x="8205" y="956"/>
                <wp:lineTo x="3944" y="2707"/>
                <wp:lineTo x="3944" y="3344"/>
                <wp:lineTo x="1893" y="5892"/>
                <wp:lineTo x="947" y="8440"/>
                <wp:lineTo x="947" y="13536"/>
                <wp:lineTo x="2051" y="16085"/>
                <wp:lineTo x="3944" y="18633"/>
                <wp:lineTo x="4102" y="19270"/>
                <wp:lineTo x="8678" y="21021"/>
                <wp:lineTo x="10098" y="21021"/>
                <wp:lineTo x="11360" y="21021"/>
                <wp:lineTo x="12938" y="21021"/>
                <wp:lineTo x="17356" y="19270"/>
                <wp:lineTo x="17356" y="18633"/>
                <wp:lineTo x="17514" y="18633"/>
                <wp:lineTo x="19565" y="16244"/>
                <wp:lineTo x="19722" y="16085"/>
                <wp:lineTo x="20669" y="13696"/>
                <wp:lineTo x="20669" y="13536"/>
                <wp:lineTo x="20985" y="11148"/>
                <wp:lineTo x="20827" y="8440"/>
                <wp:lineTo x="19880" y="5892"/>
                <wp:lineTo x="18302" y="4141"/>
                <wp:lineTo x="17514" y="3344"/>
                <wp:lineTo x="17671" y="2707"/>
                <wp:lineTo x="13411" y="956"/>
                <wp:lineTo x="11676" y="796"/>
                <wp:lineTo x="10098" y="796"/>
              </wp:wrapPolygon>
            </wp:wrapThrough>
            <wp:docPr id="3" name="Рисунок 1" descr="Log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5"/>
                    <pic:cNvPicPr>
                      <a:picLocks noChangeAspect="1" noChangeArrowheads="1"/>
                    </pic:cNvPicPr>
                  </pic:nvPicPr>
                  <pic:blipFill>
                    <a:blip r:embed="rId8" cstate="print"/>
                    <a:srcRect/>
                    <a:stretch>
                      <a:fillRect/>
                    </a:stretch>
                  </pic:blipFill>
                  <pic:spPr bwMode="auto">
                    <a:xfrm>
                      <a:off x="0" y="0"/>
                      <a:ext cx="2607945" cy="2583815"/>
                    </a:xfrm>
                    <a:prstGeom prst="rect">
                      <a:avLst/>
                    </a:prstGeom>
                    <a:noFill/>
                    <a:ln w="9525">
                      <a:noFill/>
                      <a:miter lim="800000"/>
                      <a:headEnd/>
                      <a:tailEnd/>
                    </a:ln>
                  </pic:spPr>
                </pic:pic>
              </a:graphicData>
            </a:graphic>
          </wp:anchor>
        </w:drawing>
      </w:r>
    </w:p>
    <w:p w:rsidR="00F5106F" w:rsidRDefault="00F5106F">
      <w:pPr>
        <w:pStyle w:val="a3"/>
        <w:ind w:left="0"/>
        <w:jc w:val="left"/>
        <w:rPr>
          <w:b/>
          <w:sz w:val="20"/>
        </w:rPr>
      </w:pPr>
    </w:p>
    <w:p w:rsidR="00F5106F" w:rsidRDefault="00F5106F">
      <w:pPr>
        <w:pStyle w:val="a3"/>
        <w:ind w:left="0"/>
        <w:jc w:val="left"/>
        <w:rPr>
          <w:b/>
          <w:sz w:val="20"/>
        </w:rPr>
      </w:pPr>
    </w:p>
    <w:p w:rsidR="00F5106F" w:rsidRDefault="00F5106F">
      <w:pPr>
        <w:pStyle w:val="a3"/>
        <w:spacing w:before="169"/>
        <w:ind w:left="0"/>
        <w:jc w:val="left"/>
        <w:rPr>
          <w:b/>
          <w:sz w:val="20"/>
        </w:rPr>
      </w:pPr>
    </w:p>
    <w:p w:rsidR="00F5106F" w:rsidRDefault="00F5106F">
      <w:pPr>
        <w:pStyle w:val="a3"/>
        <w:ind w:left="0"/>
        <w:jc w:val="left"/>
        <w:rPr>
          <w:b/>
          <w:sz w:val="32"/>
        </w:rPr>
      </w:pPr>
    </w:p>
    <w:p w:rsidR="00F5106F" w:rsidRDefault="00F5106F">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E1921" w:rsidRDefault="00FE1921">
      <w:pPr>
        <w:pStyle w:val="a3"/>
        <w:spacing w:before="4"/>
        <w:ind w:left="0"/>
        <w:jc w:val="left"/>
        <w:rPr>
          <w:b/>
          <w:sz w:val="32"/>
        </w:rPr>
      </w:pPr>
    </w:p>
    <w:p w:rsidR="00F5106F" w:rsidRDefault="00FE1921">
      <w:pPr>
        <w:spacing w:before="1"/>
        <w:ind w:right="715"/>
        <w:jc w:val="center"/>
        <w:rPr>
          <w:b/>
          <w:sz w:val="32"/>
        </w:rPr>
      </w:pPr>
      <w:r>
        <w:rPr>
          <w:b/>
          <w:sz w:val="32"/>
        </w:rPr>
        <w:t>АНАЛИТИЧЕСКАЯ</w:t>
      </w:r>
      <w:r>
        <w:rPr>
          <w:b/>
          <w:spacing w:val="-7"/>
          <w:sz w:val="32"/>
        </w:rPr>
        <w:t xml:space="preserve"> </w:t>
      </w:r>
      <w:r>
        <w:rPr>
          <w:b/>
          <w:spacing w:val="-2"/>
          <w:sz w:val="32"/>
        </w:rPr>
        <w:t>СПРАВКА</w:t>
      </w:r>
    </w:p>
    <w:p w:rsidR="00F5106F" w:rsidRDefault="00FE1921">
      <w:pPr>
        <w:spacing w:before="28"/>
        <w:ind w:right="716"/>
        <w:jc w:val="center"/>
        <w:rPr>
          <w:b/>
          <w:sz w:val="32"/>
        </w:rPr>
      </w:pPr>
      <w:r>
        <w:rPr>
          <w:b/>
          <w:sz w:val="32"/>
        </w:rPr>
        <w:t>ОБ</w:t>
      </w:r>
      <w:r>
        <w:rPr>
          <w:b/>
          <w:spacing w:val="-7"/>
          <w:sz w:val="32"/>
        </w:rPr>
        <w:t xml:space="preserve"> </w:t>
      </w:r>
      <w:r>
        <w:rPr>
          <w:b/>
          <w:sz w:val="32"/>
        </w:rPr>
        <w:t>ИТОГАХ</w:t>
      </w:r>
      <w:r>
        <w:rPr>
          <w:b/>
          <w:spacing w:val="-3"/>
          <w:sz w:val="32"/>
        </w:rPr>
        <w:t xml:space="preserve"> </w:t>
      </w:r>
      <w:r>
        <w:rPr>
          <w:b/>
          <w:sz w:val="32"/>
        </w:rPr>
        <w:t>САМООЦЕНКИ</w:t>
      </w:r>
      <w:r>
        <w:rPr>
          <w:b/>
          <w:spacing w:val="-4"/>
          <w:sz w:val="32"/>
        </w:rPr>
        <w:t xml:space="preserve"> </w:t>
      </w:r>
      <w:r>
        <w:rPr>
          <w:b/>
          <w:spacing w:val="-2"/>
          <w:sz w:val="32"/>
        </w:rPr>
        <w:t>ДЕЯТЕЛЬНОСТИ</w:t>
      </w:r>
    </w:p>
    <w:p w:rsidR="00F5106F" w:rsidRDefault="00FE1921">
      <w:pPr>
        <w:spacing w:before="28" w:line="259" w:lineRule="auto"/>
        <w:ind w:left="1120" w:right="1829"/>
        <w:jc w:val="center"/>
        <w:rPr>
          <w:b/>
          <w:sz w:val="32"/>
        </w:rPr>
      </w:pPr>
      <w:r>
        <w:rPr>
          <w:b/>
          <w:sz w:val="32"/>
        </w:rPr>
        <w:t>Государственного</w:t>
      </w:r>
      <w:r>
        <w:rPr>
          <w:b/>
          <w:spacing w:val="-19"/>
          <w:sz w:val="32"/>
        </w:rPr>
        <w:t xml:space="preserve"> </w:t>
      </w:r>
      <w:r>
        <w:rPr>
          <w:b/>
          <w:sz w:val="32"/>
        </w:rPr>
        <w:t>коммунального</w:t>
      </w:r>
      <w:r>
        <w:rPr>
          <w:b/>
          <w:spacing w:val="-19"/>
          <w:sz w:val="32"/>
        </w:rPr>
        <w:t xml:space="preserve"> </w:t>
      </w:r>
      <w:r>
        <w:rPr>
          <w:b/>
          <w:sz w:val="32"/>
        </w:rPr>
        <w:t>предприятия на праве хозяйственного ведения</w:t>
      </w:r>
    </w:p>
    <w:p w:rsidR="00F5106F" w:rsidRDefault="00FE1921">
      <w:pPr>
        <w:spacing w:before="1" w:line="259" w:lineRule="auto"/>
        <w:ind w:left="1112" w:right="1829"/>
        <w:jc w:val="center"/>
        <w:rPr>
          <w:b/>
          <w:sz w:val="32"/>
        </w:rPr>
      </w:pPr>
      <w:r>
        <w:rPr>
          <w:b/>
          <w:sz w:val="32"/>
        </w:rPr>
        <w:t>«Школа-лицей</w:t>
      </w:r>
      <w:r>
        <w:rPr>
          <w:b/>
          <w:spacing w:val="-7"/>
          <w:sz w:val="32"/>
        </w:rPr>
        <w:t xml:space="preserve"> </w:t>
      </w:r>
      <w:r>
        <w:rPr>
          <w:b/>
          <w:sz w:val="32"/>
        </w:rPr>
        <w:t>№</w:t>
      </w:r>
      <w:r>
        <w:rPr>
          <w:b/>
          <w:spacing w:val="-8"/>
          <w:sz w:val="32"/>
        </w:rPr>
        <w:t xml:space="preserve"> </w:t>
      </w:r>
      <w:r>
        <w:rPr>
          <w:b/>
          <w:sz w:val="32"/>
        </w:rPr>
        <w:t>15»</w:t>
      </w:r>
      <w:r>
        <w:rPr>
          <w:b/>
          <w:spacing w:val="-7"/>
          <w:sz w:val="32"/>
        </w:rPr>
        <w:t xml:space="preserve"> </w:t>
      </w:r>
      <w:r>
        <w:rPr>
          <w:b/>
          <w:sz w:val="32"/>
        </w:rPr>
        <w:t>акимата</w:t>
      </w:r>
      <w:r>
        <w:rPr>
          <w:b/>
          <w:spacing w:val="-7"/>
          <w:sz w:val="32"/>
        </w:rPr>
        <w:t xml:space="preserve"> </w:t>
      </w:r>
      <w:r>
        <w:rPr>
          <w:b/>
          <w:sz w:val="32"/>
        </w:rPr>
        <w:t>города</w:t>
      </w:r>
      <w:r>
        <w:rPr>
          <w:b/>
          <w:spacing w:val="-7"/>
          <w:sz w:val="32"/>
        </w:rPr>
        <w:t xml:space="preserve"> </w:t>
      </w:r>
      <w:r>
        <w:rPr>
          <w:b/>
          <w:sz w:val="32"/>
        </w:rPr>
        <w:t>Астана по итогам 2024-2025 учебного года</w:t>
      </w:r>
    </w:p>
    <w:p w:rsidR="00F5106F" w:rsidRDefault="00F5106F">
      <w:pPr>
        <w:pStyle w:val="a3"/>
        <w:ind w:left="0"/>
        <w:jc w:val="left"/>
        <w:rPr>
          <w:b/>
          <w:sz w:val="32"/>
        </w:rPr>
      </w:pPr>
    </w:p>
    <w:p w:rsidR="00F5106F" w:rsidRDefault="00F5106F">
      <w:pPr>
        <w:pStyle w:val="a3"/>
        <w:ind w:left="0"/>
        <w:jc w:val="left"/>
        <w:rPr>
          <w:b/>
          <w:sz w:val="32"/>
        </w:rPr>
      </w:pPr>
    </w:p>
    <w:p w:rsidR="00F5106F" w:rsidRDefault="00F5106F">
      <w:pPr>
        <w:pStyle w:val="a3"/>
        <w:ind w:left="0"/>
        <w:jc w:val="left"/>
        <w:rPr>
          <w:b/>
          <w:sz w:val="32"/>
        </w:rPr>
      </w:pPr>
    </w:p>
    <w:p w:rsidR="00F5106F" w:rsidRDefault="00F5106F">
      <w:pPr>
        <w:pStyle w:val="a3"/>
        <w:ind w:left="0"/>
        <w:jc w:val="left"/>
        <w:rPr>
          <w:b/>
          <w:sz w:val="32"/>
        </w:rPr>
      </w:pPr>
    </w:p>
    <w:p w:rsidR="00F5106F" w:rsidRDefault="00F5106F">
      <w:pPr>
        <w:pStyle w:val="a3"/>
        <w:ind w:left="0"/>
        <w:jc w:val="left"/>
        <w:rPr>
          <w:b/>
          <w:sz w:val="32"/>
        </w:rPr>
      </w:pPr>
    </w:p>
    <w:p w:rsidR="00F5106F" w:rsidRDefault="00F5106F">
      <w:pPr>
        <w:pStyle w:val="a3"/>
        <w:ind w:left="0"/>
        <w:jc w:val="left"/>
        <w:rPr>
          <w:b/>
          <w:sz w:val="32"/>
        </w:rPr>
      </w:pPr>
    </w:p>
    <w:p w:rsidR="00F5106F" w:rsidRDefault="00F5106F">
      <w:pPr>
        <w:pStyle w:val="a3"/>
        <w:spacing w:before="119"/>
        <w:ind w:left="0"/>
        <w:jc w:val="left"/>
        <w:rPr>
          <w:b/>
          <w:sz w:val="32"/>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E1921" w:rsidRDefault="00FE1921">
      <w:pPr>
        <w:spacing w:before="1"/>
        <w:ind w:left="1968" w:right="2106"/>
        <w:jc w:val="center"/>
        <w:rPr>
          <w:b/>
          <w:spacing w:val="-2"/>
          <w:sz w:val="28"/>
        </w:rPr>
      </w:pPr>
    </w:p>
    <w:p w:rsidR="00F5106F" w:rsidRDefault="00FE1921">
      <w:pPr>
        <w:spacing w:before="1"/>
        <w:ind w:left="1968" w:right="2106"/>
        <w:jc w:val="center"/>
        <w:rPr>
          <w:b/>
          <w:sz w:val="28"/>
        </w:rPr>
      </w:pPr>
      <w:r>
        <w:rPr>
          <w:b/>
          <w:spacing w:val="-2"/>
          <w:sz w:val="28"/>
        </w:rPr>
        <w:t>г</w:t>
      </w:r>
      <w:proofErr w:type="gramStart"/>
      <w:r>
        <w:rPr>
          <w:b/>
          <w:spacing w:val="-2"/>
          <w:sz w:val="28"/>
        </w:rPr>
        <w:t>.А</w:t>
      </w:r>
      <w:proofErr w:type="gramEnd"/>
      <w:r>
        <w:rPr>
          <w:b/>
          <w:spacing w:val="-2"/>
          <w:sz w:val="28"/>
        </w:rPr>
        <w:t>стана-</w:t>
      </w:r>
      <w:r>
        <w:rPr>
          <w:b/>
          <w:spacing w:val="-4"/>
          <w:sz w:val="28"/>
        </w:rPr>
        <w:t>2025</w:t>
      </w:r>
    </w:p>
    <w:p w:rsidR="00F5106F" w:rsidRDefault="00F5106F">
      <w:pPr>
        <w:jc w:val="center"/>
        <w:rPr>
          <w:b/>
          <w:sz w:val="28"/>
        </w:rPr>
        <w:sectPr w:rsidR="00F5106F" w:rsidSect="002C7390">
          <w:type w:val="continuous"/>
          <w:pgSz w:w="11910" w:h="16840"/>
          <w:pgMar w:top="1040" w:right="425" w:bottom="280" w:left="1417"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sectPr>
      </w:pPr>
    </w:p>
    <w:p w:rsidR="00F5106F" w:rsidRDefault="00FE1921">
      <w:pPr>
        <w:pStyle w:val="11"/>
        <w:spacing w:before="87"/>
        <w:ind w:left="0" w:right="139"/>
        <w:jc w:val="center"/>
      </w:pPr>
      <w:r>
        <w:rPr>
          <w:spacing w:val="-2"/>
        </w:rPr>
        <w:lastRenderedPageBreak/>
        <w:t>Оглавление</w:t>
      </w:r>
    </w:p>
    <w:p w:rsidR="00F5106F" w:rsidRDefault="00F5106F">
      <w:pPr>
        <w:pStyle w:val="a3"/>
        <w:spacing w:before="3" w:after="1"/>
        <w:ind w:left="0"/>
        <w:jc w:val="left"/>
        <w:rPr>
          <w:b/>
          <w:sz w:val="1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9071"/>
      </w:tblGrid>
      <w:tr w:rsidR="003D0BE6" w:rsidTr="003D0BE6">
        <w:trPr>
          <w:trHeight w:val="413"/>
        </w:trPr>
        <w:tc>
          <w:tcPr>
            <w:tcW w:w="568" w:type="dxa"/>
          </w:tcPr>
          <w:p w:rsidR="003D0BE6" w:rsidRDefault="003D0BE6">
            <w:pPr>
              <w:pStyle w:val="TableParagraph"/>
              <w:spacing w:line="240" w:lineRule="auto"/>
              <w:ind w:left="10"/>
              <w:jc w:val="center"/>
              <w:rPr>
                <w:b/>
                <w:sz w:val="26"/>
              </w:rPr>
            </w:pPr>
            <w:r>
              <w:rPr>
                <w:b/>
                <w:spacing w:val="-10"/>
                <w:sz w:val="26"/>
              </w:rPr>
              <w:t>1</w:t>
            </w:r>
          </w:p>
        </w:tc>
        <w:tc>
          <w:tcPr>
            <w:tcW w:w="9071" w:type="dxa"/>
          </w:tcPr>
          <w:p w:rsidR="003D0BE6" w:rsidRDefault="003D0BE6">
            <w:pPr>
              <w:pStyle w:val="TableParagraph"/>
              <w:spacing w:line="240" w:lineRule="auto"/>
              <w:ind w:left="114"/>
              <w:rPr>
                <w:b/>
                <w:sz w:val="26"/>
              </w:rPr>
            </w:pPr>
            <w:r>
              <w:rPr>
                <w:b/>
                <w:sz w:val="26"/>
              </w:rPr>
              <w:t>РАЗДЕЛ</w:t>
            </w:r>
            <w:r>
              <w:rPr>
                <w:b/>
                <w:spacing w:val="-8"/>
                <w:sz w:val="26"/>
              </w:rPr>
              <w:t xml:space="preserve"> </w:t>
            </w:r>
            <w:r>
              <w:rPr>
                <w:b/>
                <w:sz w:val="26"/>
              </w:rPr>
              <w:t>1.</w:t>
            </w:r>
            <w:r>
              <w:rPr>
                <w:b/>
                <w:spacing w:val="-4"/>
                <w:sz w:val="26"/>
              </w:rPr>
              <w:t xml:space="preserve"> </w:t>
            </w:r>
            <w:r>
              <w:rPr>
                <w:b/>
                <w:sz w:val="26"/>
              </w:rPr>
              <w:t>Общая</w:t>
            </w:r>
            <w:r>
              <w:rPr>
                <w:b/>
                <w:spacing w:val="-8"/>
                <w:sz w:val="26"/>
              </w:rPr>
              <w:t xml:space="preserve"> </w:t>
            </w:r>
            <w:r>
              <w:rPr>
                <w:b/>
                <w:sz w:val="26"/>
              </w:rPr>
              <w:t>характеристика</w:t>
            </w:r>
            <w:r>
              <w:rPr>
                <w:b/>
                <w:spacing w:val="-1"/>
                <w:sz w:val="26"/>
              </w:rPr>
              <w:t xml:space="preserve"> </w:t>
            </w:r>
            <w:r>
              <w:rPr>
                <w:b/>
                <w:sz w:val="26"/>
              </w:rPr>
              <w:t>организации</w:t>
            </w:r>
            <w:r>
              <w:rPr>
                <w:b/>
                <w:spacing w:val="-1"/>
                <w:sz w:val="26"/>
              </w:rPr>
              <w:t xml:space="preserve"> </w:t>
            </w:r>
            <w:r>
              <w:rPr>
                <w:b/>
                <w:spacing w:val="-2"/>
                <w:sz w:val="26"/>
              </w:rPr>
              <w:t>образования</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1.1.</w:t>
            </w:r>
          </w:p>
        </w:tc>
        <w:tc>
          <w:tcPr>
            <w:tcW w:w="9071" w:type="dxa"/>
          </w:tcPr>
          <w:p w:rsidR="003D0BE6" w:rsidRDefault="003D0BE6">
            <w:pPr>
              <w:pStyle w:val="TableParagraph"/>
              <w:spacing w:line="278" w:lineRule="exact"/>
              <w:ind w:left="114"/>
              <w:rPr>
                <w:sz w:val="26"/>
              </w:rPr>
            </w:pPr>
            <w:r>
              <w:rPr>
                <w:sz w:val="26"/>
              </w:rPr>
              <w:t>Наименование</w:t>
            </w:r>
            <w:r>
              <w:rPr>
                <w:spacing w:val="-4"/>
                <w:sz w:val="26"/>
              </w:rPr>
              <w:t xml:space="preserve"> </w:t>
            </w:r>
            <w:r>
              <w:rPr>
                <w:sz w:val="26"/>
              </w:rPr>
              <w:t>школы,</w:t>
            </w:r>
            <w:r>
              <w:rPr>
                <w:spacing w:val="-7"/>
                <w:sz w:val="26"/>
              </w:rPr>
              <w:t xml:space="preserve"> </w:t>
            </w:r>
            <w:r>
              <w:rPr>
                <w:sz w:val="26"/>
              </w:rPr>
              <w:t>юридический</w:t>
            </w:r>
            <w:r>
              <w:rPr>
                <w:spacing w:val="-8"/>
                <w:sz w:val="26"/>
              </w:rPr>
              <w:t xml:space="preserve"> </w:t>
            </w:r>
            <w:r>
              <w:rPr>
                <w:spacing w:val="-4"/>
                <w:sz w:val="26"/>
              </w:rPr>
              <w:t>адрес</w:t>
            </w:r>
          </w:p>
        </w:tc>
      </w:tr>
      <w:tr w:rsidR="003D0BE6" w:rsidTr="003D0BE6">
        <w:trPr>
          <w:trHeight w:val="333"/>
        </w:trPr>
        <w:tc>
          <w:tcPr>
            <w:tcW w:w="568" w:type="dxa"/>
          </w:tcPr>
          <w:p w:rsidR="003D0BE6" w:rsidRDefault="003D0BE6">
            <w:pPr>
              <w:pStyle w:val="TableParagraph"/>
              <w:spacing w:line="287" w:lineRule="exact"/>
              <w:ind w:left="8"/>
              <w:jc w:val="center"/>
              <w:rPr>
                <w:sz w:val="26"/>
              </w:rPr>
            </w:pPr>
            <w:r>
              <w:rPr>
                <w:spacing w:val="-4"/>
                <w:sz w:val="26"/>
              </w:rPr>
              <w:t>1.2.</w:t>
            </w:r>
          </w:p>
        </w:tc>
        <w:tc>
          <w:tcPr>
            <w:tcW w:w="9071" w:type="dxa"/>
          </w:tcPr>
          <w:p w:rsidR="003D0BE6" w:rsidRDefault="003D0BE6">
            <w:pPr>
              <w:pStyle w:val="TableParagraph"/>
              <w:spacing w:line="287" w:lineRule="exact"/>
              <w:ind w:left="114"/>
              <w:rPr>
                <w:sz w:val="26"/>
              </w:rPr>
            </w:pPr>
            <w:r>
              <w:rPr>
                <w:sz w:val="26"/>
              </w:rPr>
              <w:t>Контактные</w:t>
            </w:r>
            <w:r>
              <w:rPr>
                <w:spacing w:val="-5"/>
                <w:sz w:val="26"/>
              </w:rPr>
              <w:t xml:space="preserve"> </w:t>
            </w:r>
            <w:r>
              <w:rPr>
                <w:sz w:val="26"/>
              </w:rPr>
              <w:t>данные</w:t>
            </w:r>
            <w:r>
              <w:rPr>
                <w:spacing w:val="-3"/>
                <w:sz w:val="26"/>
              </w:rPr>
              <w:t xml:space="preserve"> </w:t>
            </w:r>
            <w:r>
              <w:rPr>
                <w:sz w:val="26"/>
              </w:rPr>
              <w:t>юридического</w:t>
            </w:r>
            <w:r>
              <w:rPr>
                <w:spacing w:val="-6"/>
                <w:sz w:val="26"/>
              </w:rPr>
              <w:t xml:space="preserve"> </w:t>
            </w:r>
            <w:r>
              <w:rPr>
                <w:sz w:val="26"/>
              </w:rPr>
              <w:t>лица,</w:t>
            </w:r>
            <w:r>
              <w:rPr>
                <w:spacing w:val="-4"/>
                <w:sz w:val="26"/>
              </w:rPr>
              <w:t xml:space="preserve"> </w:t>
            </w:r>
            <w:r>
              <w:rPr>
                <w:spacing w:val="-2"/>
                <w:sz w:val="26"/>
              </w:rPr>
              <w:t>представителя</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1.3.</w:t>
            </w:r>
          </w:p>
        </w:tc>
        <w:tc>
          <w:tcPr>
            <w:tcW w:w="9071" w:type="dxa"/>
          </w:tcPr>
          <w:p w:rsidR="003D0BE6" w:rsidRDefault="003D0BE6">
            <w:pPr>
              <w:pStyle w:val="TableParagraph"/>
              <w:spacing w:line="278" w:lineRule="exact"/>
              <w:ind w:left="114"/>
              <w:rPr>
                <w:sz w:val="26"/>
              </w:rPr>
            </w:pPr>
            <w:r>
              <w:rPr>
                <w:sz w:val="26"/>
              </w:rPr>
              <w:t>Правоустанавливающие</w:t>
            </w:r>
            <w:r>
              <w:rPr>
                <w:spacing w:val="-7"/>
                <w:sz w:val="26"/>
              </w:rPr>
              <w:t xml:space="preserve"> </w:t>
            </w:r>
            <w:r>
              <w:rPr>
                <w:sz w:val="26"/>
              </w:rPr>
              <w:t>и</w:t>
            </w:r>
            <w:r>
              <w:rPr>
                <w:spacing w:val="-5"/>
                <w:sz w:val="26"/>
              </w:rPr>
              <w:t xml:space="preserve"> </w:t>
            </w:r>
            <w:r>
              <w:rPr>
                <w:sz w:val="26"/>
              </w:rPr>
              <w:t>учредительные</w:t>
            </w:r>
            <w:r>
              <w:rPr>
                <w:spacing w:val="-6"/>
                <w:sz w:val="26"/>
              </w:rPr>
              <w:t xml:space="preserve"> </w:t>
            </w:r>
            <w:r>
              <w:rPr>
                <w:spacing w:val="-2"/>
                <w:sz w:val="26"/>
              </w:rPr>
              <w:t>документы</w:t>
            </w:r>
          </w:p>
        </w:tc>
      </w:tr>
      <w:tr w:rsidR="003D0BE6" w:rsidTr="003D0BE6">
        <w:trPr>
          <w:trHeight w:val="298"/>
        </w:trPr>
        <w:tc>
          <w:tcPr>
            <w:tcW w:w="568" w:type="dxa"/>
          </w:tcPr>
          <w:p w:rsidR="003D0BE6" w:rsidRDefault="003D0BE6">
            <w:pPr>
              <w:pStyle w:val="TableParagraph"/>
              <w:spacing w:line="278" w:lineRule="exact"/>
              <w:ind w:left="8"/>
              <w:jc w:val="center"/>
              <w:rPr>
                <w:sz w:val="26"/>
              </w:rPr>
            </w:pPr>
            <w:r>
              <w:rPr>
                <w:spacing w:val="-4"/>
                <w:sz w:val="26"/>
              </w:rPr>
              <w:t>1.4.</w:t>
            </w:r>
          </w:p>
        </w:tc>
        <w:tc>
          <w:tcPr>
            <w:tcW w:w="9071" w:type="dxa"/>
          </w:tcPr>
          <w:p w:rsidR="003D0BE6" w:rsidRDefault="003D0BE6">
            <w:pPr>
              <w:pStyle w:val="TableParagraph"/>
              <w:spacing w:line="278" w:lineRule="exact"/>
              <w:ind w:left="114"/>
              <w:rPr>
                <w:sz w:val="26"/>
              </w:rPr>
            </w:pPr>
            <w:r>
              <w:rPr>
                <w:sz w:val="26"/>
              </w:rPr>
              <w:t>Миссия</w:t>
            </w:r>
            <w:r>
              <w:rPr>
                <w:spacing w:val="-3"/>
                <w:sz w:val="26"/>
              </w:rPr>
              <w:t xml:space="preserve"> </w:t>
            </w:r>
            <w:r>
              <w:rPr>
                <w:sz w:val="26"/>
              </w:rPr>
              <w:t>и</w:t>
            </w:r>
            <w:r>
              <w:rPr>
                <w:spacing w:val="-3"/>
                <w:sz w:val="26"/>
              </w:rPr>
              <w:t xml:space="preserve"> </w:t>
            </w:r>
            <w:r>
              <w:rPr>
                <w:sz w:val="26"/>
              </w:rPr>
              <w:t>цель</w:t>
            </w:r>
            <w:r>
              <w:rPr>
                <w:spacing w:val="-2"/>
                <w:sz w:val="26"/>
              </w:rPr>
              <w:t xml:space="preserve"> </w:t>
            </w:r>
            <w:r>
              <w:rPr>
                <w:sz w:val="26"/>
              </w:rPr>
              <w:t>работы</w:t>
            </w:r>
            <w:r>
              <w:rPr>
                <w:spacing w:val="-2"/>
                <w:sz w:val="26"/>
              </w:rPr>
              <w:t xml:space="preserve"> </w:t>
            </w:r>
            <w:r>
              <w:rPr>
                <w:spacing w:val="-4"/>
                <w:sz w:val="26"/>
              </w:rPr>
              <w:t>школы</w:t>
            </w:r>
          </w:p>
        </w:tc>
      </w:tr>
      <w:tr w:rsidR="003D0BE6" w:rsidTr="003D0BE6">
        <w:trPr>
          <w:trHeight w:val="414"/>
        </w:trPr>
        <w:tc>
          <w:tcPr>
            <w:tcW w:w="568" w:type="dxa"/>
          </w:tcPr>
          <w:p w:rsidR="003D0BE6" w:rsidRDefault="003D0BE6">
            <w:pPr>
              <w:pStyle w:val="TableParagraph"/>
              <w:spacing w:line="240" w:lineRule="auto"/>
              <w:ind w:left="12"/>
              <w:jc w:val="center"/>
              <w:rPr>
                <w:b/>
                <w:sz w:val="26"/>
              </w:rPr>
            </w:pPr>
            <w:r>
              <w:rPr>
                <w:b/>
                <w:spacing w:val="-5"/>
                <w:sz w:val="26"/>
              </w:rPr>
              <w:t>2.</w:t>
            </w:r>
          </w:p>
        </w:tc>
        <w:tc>
          <w:tcPr>
            <w:tcW w:w="9071" w:type="dxa"/>
          </w:tcPr>
          <w:p w:rsidR="003D0BE6" w:rsidRDefault="003D0BE6">
            <w:pPr>
              <w:pStyle w:val="TableParagraph"/>
              <w:spacing w:line="240" w:lineRule="auto"/>
              <w:ind w:left="114"/>
              <w:rPr>
                <w:b/>
                <w:sz w:val="26"/>
              </w:rPr>
            </w:pPr>
            <w:r>
              <w:rPr>
                <w:b/>
                <w:sz w:val="26"/>
              </w:rPr>
              <w:t>РАЗДЕЛ</w:t>
            </w:r>
            <w:r>
              <w:rPr>
                <w:b/>
                <w:spacing w:val="-3"/>
                <w:sz w:val="26"/>
              </w:rPr>
              <w:t xml:space="preserve"> </w:t>
            </w:r>
            <w:r>
              <w:rPr>
                <w:b/>
                <w:sz w:val="26"/>
              </w:rPr>
              <w:t>2.</w:t>
            </w:r>
            <w:r>
              <w:rPr>
                <w:b/>
                <w:spacing w:val="-3"/>
                <w:sz w:val="26"/>
              </w:rPr>
              <w:t xml:space="preserve"> </w:t>
            </w:r>
            <w:r>
              <w:rPr>
                <w:b/>
                <w:sz w:val="26"/>
              </w:rPr>
              <w:t>Анализ</w:t>
            </w:r>
            <w:r>
              <w:rPr>
                <w:b/>
                <w:spacing w:val="-2"/>
                <w:sz w:val="26"/>
              </w:rPr>
              <w:t xml:space="preserve"> </w:t>
            </w:r>
            <w:r>
              <w:rPr>
                <w:b/>
                <w:sz w:val="26"/>
              </w:rPr>
              <w:t>кадрового</w:t>
            </w:r>
            <w:r>
              <w:rPr>
                <w:b/>
                <w:spacing w:val="2"/>
                <w:sz w:val="26"/>
              </w:rPr>
              <w:t xml:space="preserve"> </w:t>
            </w:r>
            <w:r>
              <w:rPr>
                <w:b/>
                <w:spacing w:val="-2"/>
                <w:sz w:val="26"/>
              </w:rPr>
              <w:t>потенциала</w:t>
            </w:r>
          </w:p>
        </w:tc>
      </w:tr>
      <w:tr w:rsidR="003D0BE6" w:rsidTr="003D0BE6">
        <w:trPr>
          <w:trHeight w:val="597"/>
        </w:trPr>
        <w:tc>
          <w:tcPr>
            <w:tcW w:w="568" w:type="dxa"/>
          </w:tcPr>
          <w:p w:rsidR="003D0BE6" w:rsidRDefault="003D0BE6">
            <w:pPr>
              <w:pStyle w:val="TableParagraph"/>
              <w:spacing w:line="287" w:lineRule="exact"/>
              <w:ind w:left="8"/>
              <w:jc w:val="center"/>
              <w:rPr>
                <w:sz w:val="26"/>
              </w:rPr>
            </w:pPr>
            <w:r>
              <w:rPr>
                <w:spacing w:val="-4"/>
                <w:sz w:val="26"/>
              </w:rPr>
              <w:t>2.1.</w:t>
            </w:r>
          </w:p>
        </w:tc>
        <w:tc>
          <w:tcPr>
            <w:tcW w:w="9071" w:type="dxa"/>
          </w:tcPr>
          <w:p w:rsidR="003D0BE6" w:rsidRDefault="003D0BE6">
            <w:pPr>
              <w:pStyle w:val="TableParagraph"/>
              <w:spacing w:line="287" w:lineRule="exact"/>
              <w:ind w:left="114"/>
              <w:rPr>
                <w:sz w:val="26"/>
              </w:rPr>
            </w:pPr>
            <w:r>
              <w:rPr>
                <w:sz w:val="26"/>
              </w:rPr>
              <w:t>Соблюдение</w:t>
            </w:r>
            <w:r>
              <w:rPr>
                <w:spacing w:val="-7"/>
                <w:sz w:val="26"/>
              </w:rPr>
              <w:t xml:space="preserve"> </w:t>
            </w:r>
            <w:r>
              <w:rPr>
                <w:sz w:val="26"/>
              </w:rPr>
              <w:t>квалификационных</w:t>
            </w:r>
            <w:r>
              <w:rPr>
                <w:spacing w:val="-7"/>
                <w:sz w:val="26"/>
              </w:rPr>
              <w:t xml:space="preserve"> </w:t>
            </w:r>
            <w:r>
              <w:rPr>
                <w:sz w:val="26"/>
              </w:rPr>
              <w:t>требований</w:t>
            </w:r>
            <w:r>
              <w:rPr>
                <w:spacing w:val="-5"/>
                <w:sz w:val="26"/>
              </w:rPr>
              <w:t xml:space="preserve"> </w:t>
            </w:r>
            <w:r>
              <w:rPr>
                <w:sz w:val="26"/>
              </w:rPr>
              <w:t>к</w:t>
            </w:r>
            <w:r>
              <w:rPr>
                <w:spacing w:val="-4"/>
                <w:sz w:val="26"/>
              </w:rPr>
              <w:t xml:space="preserve"> </w:t>
            </w:r>
            <w:proofErr w:type="gramStart"/>
            <w:r>
              <w:rPr>
                <w:spacing w:val="-2"/>
                <w:sz w:val="26"/>
              </w:rPr>
              <w:t>образовательной</w:t>
            </w:r>
            <w:proofErr w:type="gramEnd"/>
          </w:p>
          <w:p w:rsidR="003D0BE6" w:rsidRDefault="003D0BE6">
            <w:pPr>
              <w:pStyle w:val="TableParagraph"/>
              <w:spacing w:before="1" w:line="290" w:lineRule="exact"/>
              <w:ind w:left="114"/>
              <w:rPr>
                <w:sz w:val="26"/>
              </w:rPr>
            </w:pPr>
            <w:r>
              <w:rPr>
                <w:sz w:val="26"/>
              </w:rPr>
              <w:t>деятельности</w:t>
            </w:r>
            <w:r>
              <w:rPr>
                <w:spacing w:val="-6"/>
                <w:sz w:val="26"/>
              </w:rPr>
              <w:t xml:space="preserve"> </w:t>
            </w:r>
            <w:r>
              <w:rPr>
                <w:sz w:val="26"/>
              </w:rPr>
              <w:t>организации.</w:t>
            </w:r>
            <w:r>
              <w:rPr>
                <w:spacing w:val="-5"/>
                <w:sz w:val="26"/>
              </w:rPr>
              <w:t xml:space="preserve"> </w:t>
            </w:r>
            <w:r>
              <w:rPr>
                <w:sz w:val="26"/>
              </w:rPr>
              <w:t>Сведения</w:t>
            </w:r>
            <w:r>
              <w:rPr>
                <w:spacing w:val="-3"/>
                <w:sz w:val="26"/>
              </w:rPr>
              <w:t xml:space="preserve"> </w:t>
            </w:r>
            <w:r>
              <w:rPr>
                <w:sz w:val="26"/>
              </w:rPr>
              <w:t>о</w:t>
            </w:r>
            <w:r>
              <w:rPr>
                <w:spacing w:val="-6"/>
                <w:sz w:val="26"/>
              </w:rPr>
              <w:t xml:space="preserve"> </w:t>
            </w:r>
            <w:r>
              <w:rPr>
                <w:sz w:val="26"/>
              </w:rPr>
              <w:t>педагогах</w:t>
            </w:r>
            <w:r>
              <w:rPr>
                <w:spacing w:val="-5"/>
                <w:sz w:val="26"/>
              </w:rPr>
              <w:t xml:space="preserve"> </w:t>
            </w:r>
            <w:r>
              <w:rPr>
                <w:sz w:val="26"/>
              </w:rPr>
              <w:t>(качественный</w:t>
            </w:r>
            <w:r>
              <w:rPr>
                <w:spacing w:val="-3"/>
                <w:sz w:val="26"/>
              </w:rPr>
              <w:t xml:space="preserve"> </w:t>
            </w:r>
            <w:r>
              <w:rPr>
                <w:spacing w:val="-2"/>
                <w:sz w:val="26"/>
              </w:rPr>
              <w:t>состав)</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2.2.</w:t>
            </w:r>
          </w:p>
        </w:tc>
        <w:tc>
          <w:tcPr>
            <w:tcW w:w="9071" w:type="dxa"/>
          </w:tcPr>
          <w:p w:rsidR="003D0BE6" w:rsidRDefault="003D0BE6">
            <w:pPr>
              <w:pStyle w:val="TableParagraph"/>
              <w:spacing w:line="278" w:lineRule="exact"/>
              <w:ind w:left="114"/>
              <w:rPr>
                <w:sz w:val="26"/>
              </w:rPr>
            </w:pPr>
            <w:r>
              <w:rPr>
                <w:sz w:val="26"/>
              </w:rPr>
              <w:t>Аттестация</w:t>
            </w:r>
            <w:r>
              <w:rPr>
                <w:spacing w:val="-7"/>
                <w:sz w:val="26"/>
              </w:rPr>
              <w:t xml:space="preserve"> </w:t>
            </w:r>
            <w:r>
              <w:rPr>
                <w:sz w:val="26"/>
              </w:rPr>
              <w:t>педагогов</w:t>
            </w:r>
            <w:r>
              <w:rPr>
                <w:spacing w:val="-5"/>
                <w:sz w:val="26"/>
              </w:rPr>
              <w:t xml:space="preserve"> </w:t>
            </w:r>
            <w:r>
              <w:rPr>
                <w:sz w:val="26"/>
              </w:rPr>
              <w:t>(руководителей</w:t>
            </w:r>
            <w:r>
              <w:rPr>
                <w:spacing w:val="-4"/>
                <w:sz w:val="26"/>
              </w:rPr>
              <w:t xml:space="preserve"> </w:t>
            </w:r>
            <w:r>
              <w:rPr>
                <w:sz w:val="26"/>
              </w:rPr>
              <w:t>и</w:t>
            </w:r>
            <w:r>
              <w:rPr>
                <w:spacing w:val="-1"/>
                <w:sz w:val="26"/>
              </w:rPr>
              <w:t xml:space="preserve"> </w:t>
            </w:r>
            <w:r>
              <w:rPr>
                <w:spacing w:val="-2"/>
                <w:sz w:val="26"/>
              </w:rPr>
              <w:t>учителей)</w:t>
            </w:r>
          </w:p>
        </w:tc>
      </w:tr>
      <w:tr w:rsidR="003D0BE6" w:rsidTr="003D0BE6">
        <w:trPr>
          <w:trHeight w:val="298"/>
        </w:trPr>
        <w:tc>
          <w:tcPr>
            <w:tcW w:w="568" w:type="dxa"/>
          </w:tcPr>
          <w:p w:rsidR="003D0BE6" w:rsidRDefault="003D0BE6">
            <w:pPr>
              <w:pStyle w:val="TableParagraph"/>
              <w:spacing w:line="278" w:lineRule="exact"/>
              <w:ind w:left="8"/>
              <w:jc w:val="center"/>
              <w:rPr>
                <w:sz w:val="26"/>
              </w:rPr>
            </w:pPr>
            <w:r>
              <w:rPr>
                <w:spacing w:val="-4"/>
                <w:sz w:val="26"/>
              </w:rPr>
              <w:t>2.3.</w:t>
            </w:r>
          </w:p>
        </w:tc>
        <w:tc>
          <w:tcPr>
            <w:tcW w:w="9071" w:type="dxa"/>
          </w:tcPr>
          <w:p w:rsidR="003D0BE6" w:rsidRDefault="003D0BE6">
            <w:pPr>
              <w:pStyle w:val="TableParagraph"/>
              <w:spacing w:line="278" w:lineRule="exact"/>
              <w:ind w:left="114"/>
              <w:rPr>
                <w:sz w:val="26"/>
              </w:rPr>
            </w:pPr>
            <w:r>
              <w:rPr>
                <w:sz w:val="26"/>
              </w:rPr>
              <w:t>Сведения</w:t>
            </w:r>
            <w:r>
              <w:rPr>
                <w:spacing w:val="-6"/>
                <w:sz w:val="26"/>
              </w:rPr>
              <w:t xml:space="preserve"> </w:t>
            </w:r>
            <w:r>
              <w:rPr>
                <w:sz w:val="26"/>
              </w:rPr>
              <w:t>о</w:t>
            </w:r>
            <w:r>
              <w:rPr>
                <w:spacing w:val="-6"/>
                <w:sz w:val="26"/>
              </w:rPr>
              <w:t xml:space="preserve"> </w:t>
            </w:r>
            <w:r>
              <w:rPr>
                <w:sz w:val="26"/>
              </w:rPr>
              <w:t>педагогах</w:t>
            </w:r>
            <w:r>
              <w:rPr>
                <w:spacing w:val="-6"/>
                <w:sz w:val="26"/>
              </w:rPr>
              <w:t xml:space="preserve"> </w:t>
            </w:r>
            <w:r>
              <w:rPr>
                <w:sz w:val="26"/>
              </w:rPr>
              <w:t>подготовивших</w:t>
            </w:r>
            <w:r>
              <w:rPr>
                <w:spacing w:val="-6"/>
                <w:sz w:val="26"/>
              </w:rPr>
              <w:t xml:space="preserve"> </w:t>
            </w:r>
            <w:r>
              <w:rPr>
                <w:sz w:val="26"/>
              </w:rPr>
              <w:t>победителей</w:t>
            </w:r>
            <w:r>
              <w:rPr>
                <w:spacing w:val="-3"/>
                <w:sz w:val="26"/>
              </w:rPr>
              <w:t xml:space="preserve"> </w:t>
            </w:r>
            <w:r>
              <w:rPr>
                <w:spacing w:val="-2"/>
                <w:sz w:val="26"/>
              </w:rPr>
              <w:t>олимпиад</w:t>
            </w:r>
          </w:p>
        </w:tc>
      </w:tr>
      <w:tr w:rsidR="003D0BE6" w:rsidTr="003D0BE6">
        <w:trPr>
          <w:trHeight w:val="357"/>
        </w:trPr>
        <w:tc>
          <w:tcPr>
            <w:tcW w:w="568" w:type="dxa"/>
          </w:tcPr>
          <w:p w:rsidR="003D0BE6" w:rsidRDefault="003D0BE6">
            <w:pPr>
              <w:pStyle w:val="TableParagraph"/>
              <w:spacing w:line="291" w:lineRule="exact"/>
              <w:ind w:left="8"/>
              <w:jc w:val="center"/>
              <w:rPr>
                <w:sz w:val="26"/>
              </w:rPr>
            </w:pPr>
            <w:r>
              <w:rPr>
                <w:spacing w:val="-4"/>
                <w:sz w:val="26"/>
              </w:rPr>
              <w:t>2.4.</w:t>
            </w:r>
          </w:p>
        </w:tc>
        <w:tc>
          <w:tcPr>
            <w:tcW w:w="9071" w:type="dxa"/>
          </w:tcPr>
          <w:p w:rsidR="003D0BE6" w:rsidRDefault="003D0BE6">
            <w:pPr>
              <w:pStyle w:val="TableParagraph"/>
              <w:spacing w:line="291" w:lineRule="exact"/>
              <w:ind w:left="114"/>
              <w:rPr>
                <w:sz w:val="26"/>
              </w:rPr>
            </w:pPr>
            <w:r>
              <w:rPr>
                <w:sz w:val="26"/>
              </w:rPr>
              <w:t>Курсы</w:t>
            </w:r>
            <w:r>
              <w:rPr>
                <w:spacing w:val="-9"/>
                <w:sz w:val="26"/>
              </w:rPr>
              <w:t xml:space="preserve"> </w:t>
            </w:r>
            <w:r>
              <w:rPr>
                <w:sz w:val="26"/>
              </w:rPr>
              <w:t>повышения</w:t>
            </w:r>
            <w:r>
              <w:rPr>
                <w:spacing w:val="-6"/>
                <w:sz w:val="26"/>
              </w:rPr>
              <w:t xml:space="preserve"> </w:t>
            </w:r>
            <w:r>
              <w:rPr>
                <w:sz w:val="26"/>
              </w:rPr>
              <w:t>квалификации</w:t>
            </w:r>
            <w:r>
              <w:rPr>
                <w:spacing w:val="-7"/>
                <w:sz w:val="26"/>
              </w:rPr>
              <w:t xml:space="preserve"> </w:t>
            </w:r>
            <w:r>
              <w:rPr>
                <w:sz w:val="26"/>
              </w:rPr>
              <w:t>(руководителей,</w:t>
            </w:r>
            <w:r>
              <w:rPr>
                <w:spacing w:val="-1"/>
                <w:sz w:val="26"/>
              </w:rPr>
              <w:t xml:space="preserve"> </w:t>
            </w:r>
            <w:r>
              <w:rPr>
                <w:spacing w:val="-2"/>
                <w:sz w:val="26"/>
              </w:rPr>
              <w:t>учителей)</w:t>
            </w:r>
          </w:p>
        </w:tc>
      </w:tr>
      <w:tr w:rsidR="003D0BE6" w:rsidTr="003D0BE6">
        <w:trPr>
          <w:trHeight w:val="410"/>
        </w:trPr>
        <w:tc>
          <w:tcPr>
            <w:tcW w:w="568" w:type="dxa"/>
          </w:tcPr>
          <w:p w:rsidR="003D0BE6" w:rsidRDefault="003D0BE6">
            <w:pPr>
              <w:pStyle w:val="TableParagraph"/>
              <w:spacing w:line="295" w:lineRule="exact"/>
              <w:ind w:left="12"/>
              <w:jc w:val="center"/>
              <w:rPr>
                <w:b/>
                <w:sz w:val="26"/>
              </w:rPr>
            </w:pPr>
            <w:r>
              <w:rPr>
                <w:b/>
                <w:spacing w:val="-5"/>
                <w:sz w:val="26"/>
              </w:rPr>
              <w:t>3.</w:t>
            </w:r>
          </w:p>
        </w:tc>
        <w:tc>
          <w:tcPr>
            <w:tcW w:w="9071" w:type="dxa"/>
          </w:tcPr>
          <w:p w:rsidR="003D0BE6" w:rsidRDefault="003D0BE6">
            <w:pPr>
              <w:pStyle w:val="TableParagraph"/>
              <w:spacing w:line="295" w:lineRule="exact"/>
              <w:ind w:left="114"/>
              <w:rPr>
                <w:b/>
                <w:sz w:val="26"/>
              </w:rPr>
            </w:pPr>
            <w:r>
              <w:rPr>
                <w:b/>
                <w:sz w:val="26"/>
              </w:rPr>
              <w:t>РАЗДЕЛ</w:t>
            </w:r>
            <w:r>
              <w:rPr>
                <w:b/>
                <w:spacing w:val="-5"/>
                <w:sz w:val="26"/>
              </w:rPr>
              <w:t xml:space="preserve"> </w:t>
            </w:r>
            <w:r>
              <w:rPr>
                <w:b/>
                <w:sz w:val="26"/>
              </w:rPr>
              <w:t>3.</w:t>
            </w:r>
            <w:r>
              <w:rPr>
                <w:b/>
                <w:spacing w:val="-3"/>
                <w:sz w:val="26"/>
              </w:rPr>
              <w:t xml:space="preserve"> </w:t>
            </w:r>
            <w:r>
              <w:rPr>
                <w:b/>
                <w:sz w:val="26"/>
              </w:rPr>
              <w:t>Контингент</w:t>
            </w:r>
            <w:r>
              <w:rPr>
                <w:b/>
                <w:spacing w:val="-9"/>
                <w:sz w:val="26"/>
              </w:rPr>
              <w:t xml:space="preserve"> </w:t>
            </w:r>
            <w:proofErr w:type="gramStart"/>
            <w:r>
              <w:rPr>
                <w:b/>
                <w:spacing w:val="-2"/>
                <w:sz w:val="26"/>
              </w:rPr>
              <w:t>обучающихся</w:t>
            </w:r>
            <w:proofErr w:type="gramEnd"/>
          </w:p>
        </w:tc>
      </w:tr>
      <w:tr w:rsidR="003D0BE6" w:rsidTr="003D0BE6">
        <w:trPr>
          <w:trHeight w:val="362"/>
        </w:trPr>
        <w:tc>
          <w:tcPr>
            <w:tcW w:w="568" w:type="dxa"/>
          </w:tcPr>
          <w:p w:rsidR="003D0BE6" w:rsidRDefault="003D0BE6">
            <w:pPr>
              <w:pStyle w:val="TableParagraph"/>
              <w:spacing w:line="291" w:lineRule="exact"/>
              <w:ind w:left="8"/>
              <w:jc w:val="center"/>
              <w:rPr>
                <w:sz w:val="26"/>
              </w:rPr>
            </w:pPr>
            <w:r>
              <w:rPr>
                <w:spacing w:val="-4"/>
                <w:sz w:val="26"/>
              </w:rPr>
              <w:t>3.1.</w:t>
            </w:r>
          </w:p>
        </w:tc>
        <w:tc>
          <w:tcPr>
            <w:tcW w:w="9071" w:type="dxa"/>
          </w:tcPr>
          <w:p w:rsidR="003D0BE6" w:rsidRDefault="003D0BE6">
            <w:pPr>
              <w:pStyle w:val="TableParagraph"/>
              <w:spacing w:line="291" w:lineRule="exact"/>
              <w:ind w:left="114"/>
              <w:rPr>
                <w:sz w:val="26"/>
              </w:rPr>
            </w:pPr>
            <w:r>
              <w:rPr>
                <w:sz w:val="26"/>
              </w:rPr>
              <w:t>Сведения</w:t>
            </w:r>
            <w:r>
              <w:rPr>
                <w:spacing w:val="-3"/>
                <w:sz w:val="26"/>
              </w:rPr>
              <w:t xml:space="preserve"> </w:t>
            </w:r>
            <w:r>
              <w:rPr>
                <w:sz w:val="26"/>
              </w:rPr>
              <w:t>о</w:t>
            </w:r>
            <w:r>
              <w:rPr>
                <w:spacing w:val="-6"/>
                <w:sz w:val="26"/>
              </w:rPr>
              <w:t xml:space="preserve"> </w:t>
            </w:r>
            <w:r>
              <w:rPr>
                <w:sz w:val="26"/>
              </w:rPr>
              <w:t>контингенте</w:t>
            </w:r>
            <w:r>
              <w:rPr>
                <w:spacing w:val="-3"/>
                <w:sz w:val="26"/>
              </w:rPr>
              <w:t xml:space="preserve"> </w:t>
            </w:r>
            <w:proofErr w:type="gramStart"/>
            <w:r>
              <w:rPr>
                <w:sz w:val="26"/>
              </w:rPr>
              <w:t>обучающихся</w:t>
            </w:r>
            <w:proofErr w:type="gramEnd"/>
            <w:r>
              <w:rPr>
                <w:spacing w:val="-3"/>
                <w:sz w:val="26"/>
              </w:rPr>
              <w:t xml:space="preserve"> </w:t>
            </w:r>
            <w:r>
              <w:rPr>
                <w:sz w:val="26"/>
              </w:rPr>
              <w:t>по</w:t>
            </w:r>
            <w:r>
              <w:rPr>
                <w:spacing w:val="-2"/>
                <w:sz w:val="26"/>
              </w:rPr>
              <w:t xml:space="preserve"> уровням</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3.2.</w:t>
            </w:r>
          </w:p>
        </w:tc>
        <w:tc>
          <w:tcPr>
            <w:tcW w:w="9071" w:type="dxa"/>
          </w:tcPr>
          <w:p w:rsidR="003D0BE6" w:rsidRDefault="003D0BE6">
            <w:pPr>
              <w:pStyle w:val="TableParagraph"/>
              <w:spacing w:line="278" w:lineRule="exact"/>
              <w:ind w:left="114"/>
              <w:rPr>
                <w:sz w:val="26"/>
              </w:rPr>
            </w:pPr>
            <w:r>
              <w:rPr>
                <w:sz w:val="26"/>
              </w:rPr>
              <w:t>Сведения</w:t>
            </w:r>
            <w:r>
              <w:rPr>
                <w:spacing w:val="-4"/>
                <w:sz w:val="26"/>
              </w:rPr>
              <w:t xml:space="preserve"> </w:t>
            </w:r>
            <w:r>
              <w:rPr>
                <w:sz w:val="26"/>
              </w:rPr>
              <w:t>о</w:t>
            </w:r>
            <w:r>
              <w:rPr>
                <w:spacing w:val="-8"/>
                <w:sz w:val="26"/>
              </w:rPr>
              <w:t xml:space="preserve"> </w:t>
            </w:r>
            <w:r>
              <w:rPr>
                <w:sz w:val="26"/>
              </w:rPr>
              <w:t>наполняемости</w:t>
            </w:r>
            <w:r>
              <w:rPr>
                <w:spacing w:val="-4"/>
                <w:sz w:val="26"/>
              </w:rPr>
              <w:t xml:space="preserve"> </w:t>
            </w:r>
            <w:r>
              <w:rPr>
                <w:spacing w:val="-2"/>
                <w:sz w:val="26"/>
              </w:rPr>
              <w:t>классов</w:t>
            </w:r>
          </w:p>
        </w:tc>
      </w:tr>
      <w:tr w:rsidR="003D0BE6" w:rsidTr="003D0BE6">
        <w:trPr>
          <w:trHeight w:val="298"/>
        </w:trPr>
        <w:tc>
          <w:tcPr>
            <w:tcW w:w="568" w:type="dxa"/>
          </w:tcPr>
          <w:p w:rsidR="003D0BE6" w:rsidRDefault="003D0BE6">
            <w:pPr>
              <w:pStyle w:val="TableParagraph"/>
              <w:spacing w:line="278" w:lineRule="exact"/>
              <w:ind w:left="8"/>
              <w:jc w:val="center"/>
              <w:rPr>
                <w:sz w:val="26"/>
              </w:rPr>
            </w:pPr>
            <w:r>
              <w:rPr>
                <w:spacing w:val="-4"/>
                <w:sz w:val="26"/>
              </w:rPr>
              <w:t>3.3.</w:t>
            </w:r>
          </w:p>
        </w:tc>
        <w:tc>
          <w:tcPr>
            <w:tcW w:w="9071" w:type="dxa"/>
          </w:tcPr>
          <w:p w:rsidR="003D0BE6" w:rsidRDefault="003D0BE6">
            <w:pPr>
              <w:pStyle w:val="TableParagraph"/>
              <w:spacing w:line="278" w:lineRule="exact"/>
              <w:ind w:left="114"/>
              <w:rPr>
                <w:sz w:val="26"/>
              </w:rPr>
            </w:pPr>
            <w:r>
              <w:rPr>
                <w:sz w:val="26"/>
              </w:rPr>
              <w:t>Сведения</w:t>
            </w:r>
            <w:r>
              <w:rPr>
                <w:spacing w:val="-3"/>
                <w:sz w:val="26"/>
              </w:rPr>
              <w:t xml:space="preserve"> </w:t>
            </w:r>
            <w:r>
              <w:rPr>
                <w:sz w:val="26"/>
              </w:rPr>
              <w:t>о</w:t>
            </w:r>
            <w:r>
              <w:rPr>
                <w:spacing w:val="-7"/>
                <w:sz w:val="26"/>
              </w:rPr>
              <w:t xml:space="preserve"> </w:t>
            </w:r>
            <w:r>
              <w:rPr>
                <w:sz w:val="26"/>
              </w:rPr>
              <w:t>движении</w:t>
            </w:r>
            <w:r>
              <w:rPr>
                <w:spacing w:val="-4"/>
                <w:sz w:val="26"/>
              </w:rPr>
              <w:t xml:space="preserve"> </w:t>
            </w:r>
            <w:r>
              <w:rPr>
                <w:sz w:val="26"/>
              </w:rPr>
              <w:t>контингента</w:t>
            </w:r>
            <w:r>
              <w:rPr>
                <w:spacing w:val="-2"/>
                <w:sz w:val="26"/>
              </w:rPr>
              <w:t xml:space="preserve"> </w:t>
            </w:r>
            <w:proofErr w:type="gramStart"/>
            <w:r>
              <w:rPr>
                <w:spacing w:val="-2"/>
                <w:sz w:val="26"/>
              </w:rPr>
              <w:t>обучающихся</w:t>
            </w:r>
            <w:proofErr w:type="gramEnd"/>
          </w:p>
        </w:tc>
      </w:tr>
      <w:tr w:rsidR="003D0BE6" w:rsidTr="003D0BE6">
        <w:trPr>
          <w:trHeight w:val="418"/>
        </w:trPr>
        <w:tc>
          <w:tcPr>
            <w:tcW w:w="568" w:type="dxa"/>
          </w:tcPr>
          <w:p w:rsidR="003D0BE6" w:rsidRDefault="003D0BE6">
            <w:pPr>
              <w:pStyle w:val="TableParagraph"/>
              <w:spacing w:line="240" w:lineRule="auto"/>
              <w:ind w:left="12"/>
              <w:jc w:val="center"/>
              <w:rPr>
                <w:b/>
                <w:sz w:val="26"/>
              </w:rPr>
            </w:pPr>
            <w:r>
              <w:rPr>
                <w:b/>
                <w:spacing w:val="-5"/>
                <w:sz w:val="26"/>
              </w:rPr>
              <w:t>4.</w:t>
            </w:r>
          </w:p>
        </w:tc>
        <w:tc>
          <w:tcPr>
            <w:tcW w:w="9071" w:type="dxa"/>
          </w:tcPr>
          <w:p w:rsidR="003D0BE6" w:rsidRDefault="003D0BE6">
            <w:pPr>
              <w:pStyle w:val="TableParagraph"/>
              <w:spacing w:line="240" w:lineRule="auto"/>
              <w:ind w:left="114"/>
              <w:rPr>
                <w:b/>
                <w:sz w:val="26"/>
              </w:rPr>
            </w:pPr>
            <w:r>
              <w:rPr>
                <w:b/>
                <w:sz w:val="26"/>
              </w:rPr>
              <w:t>РАЗДЕЛ</w:t>
            </w:r>
            <w:r>
              <w:rPr>
                <w:b/>
                <w:spacing w:val="-5"/>
                <w:sz w:val="26"/>
              </w:rPr>
              <w:t xml:space="preserve"> </w:t>
            </w:r>
            <w:r>
              <w:rPr>
                <w:b/>
                <w:sz w:val="26"/>
              </w:rPr>
              <w:t>4.</w:t>
            </w:r>
            <w:r>
              <w:rPr>
                <w:b/>
                <w:spacing w:val="-5"/>
                <w:sz w:val="26"/>
              </w:rPr>
              <w:t xml:space="preserve"> </w:t>
            </w:r>
            <w:r>
              <w:rPr>
                <w:b/>
                <w:sz w:val="26"/>
              </w:rPr>
              <w:t>Учебно-методическая</w:t>
            </w:r>
            <w:r>
              <w:rPr>
                <w:b/>
                <w:spacing w:val="-3"/>
                <w:sz w:val="26"/>
              </w:rPr>
              <w:t xml:space="preserve"> </w:t>
            </w:r>
            <w:r>
              <w:rPr>
                <w:b/>
                <w:spacing w:val="-2"/>
                <w:sz w:val="26"/>
              </w:rPr>
              <w:t>работа</w:t>
            </w:r>
          </w:p>
        </w:tc>
      </w:tr>
      <w:tr w:rsidR="003D0BE6" w:rsidTr="003D0BE6">
        <w:trPr>
          <w:trHeight w:val="597"/>
        </w:trPr>
        <w:tc>
          <w:tcPr>
            <w:tcW w:w="568" w:type="dxa"/>
          </w:tcPr>
          <w:p w:rsidR="003D0BE6" w:rsidRDefault="003D0BE6">
            <w:pPr>
              <w:pStyle w:val="TableParagraph"/>
              <w:spacing w:line="287" w:lineRule="exact"/>
              <w:ind w:left="8"/>
              <w:jc w:val="center"/>
              <w:rPr>
                <w:sz w:val="26"/>
              </w:rPr>
            </w:pPr>
            <w:r>
              <w:rPr>
                <w:spacing w:val="-4"/>
                <w:sz w:val="26"/>
              </w:rPr>
              <w:t>4.1.</w:t>
            </w:r>
          </w:p>
        </w:tc>
        <w:tc>
          <w:tcPr>
            <w:tcW w:w="9071" w:type="dxa"/>
          </w:tcPr>
          <w:p w:rsidR="003D0BE6" w:rsidRDefault="003D0BE6">
            <w:pPr>
              <w:pStyle w:val="TableParagraph"/>
              <w:spacing w:line="287" w:lineRule="exact"/>
              <w:ind w:left="114"/>
              <w:rPr>
                <w:sz w:val="26"/>
              </w:rPr>
            </w:pPr>
            <w:r>
              <w:rPr>
                <w:sz w:val="26"/>
              </w:rPr>
              <w:t>Соответствие</w:t>
            </w:r>
            <w:r>
              <w:rPr>
                <w:spacing w:val="-13"/>
                <w:sz w:val="26"/>
              </w:rPr>
              <w:t xml:space="preserve"> </w:t>
            </w:r>
            <w:r>
              <w:rPr>
                <w:sz w:val="26"/>
              </w:rPr>
              <w:t>содержания</w:t>
            </w:r>
            <w:r>
              <w:rPr>
                <w:spacing w:val="-8"/>
                <w:sz w:val="26"/>
              </w:rPr>
              <w:t xml:space="preserve"> </w:t>
            </w:r>
            <w:r>
              <w:rPr>
                <w:sz w:val="26"/>
              </w:rPr>
              <w:t>РУП,</w:t>
            </w:r>
            <w:r>
              <w:rPr>
                <w:spacing w:val="-7"/>
                <w:sz w:val="26"/>
              </w:rPr>
              <w:t xml:space="preserve"> </w:t>
            </w:r>
            <w:r>
              <w:rPr>
                <w:sz w:val="26"/>
              </w:rPr>
              <w:t>расписания</w:t>
            </w:r>
            <w:r>
              <w:rPr>
                <w:spacing w:val="-4"/>
                <w:sz w:val="26"/>
              </w:rPr>
              <w:t xml:space="preserve"> </w:t>
            </w:r>
            <w:r>
              <w:rPr>
                <w:sz w:val="26"/>
              </w:rPr>
              <w:t>занятий</w:t>
            </w:r>
            <w:r>
              <w:rPr>
                <w:spacing w:val="-4"/>
                <w:sz w:val="26"/>
              </w:rPr>
              <w:t xml:space="preserve"> </w:t>
            </w:r>
            <w:r>
              <w:rPr>
                <w:spacing w:val="-2"/>
                <w:sz w:val="26"/>
              </w:rPr>
              <w:t>требованиям</w:t>
            </w:r>
          </w:p>
          <w:p w:rsidR="003D0BE6" w:rsidRDefault="003D0BE6">
            <w:pPr>
              <w:pStyle w:val="TableParagraph"/>
              <w:spacing w:before="1" w:line="290" w:lineRule="exact"/>
              <w:ind w:left="114"/>
              <w:rPr>
                <w:sz w:val="26"/>
              </w:rPr>
            </w:pPr>
            <w:r>
              <w:rPr>
                <w:sz w:val="26"/>
              </w:rPr>
              <w:t>ГОСО</w:t>
            </w:r>
            <w:r>
              <w:rPr>
                <w:spacing w:val="-2"/>
                <w:sz w:val="26"/>
              </w:rPr>
              <w:t xml:space="preserve"> </w:t>
            </w:r>
            <w:r>
              <w:rPr>
                <w:spacing w:val="-5"/>
                <w:sz w:val="26"/>
              </w:rPr>
              <w:t>РК</w:t>
            </w:r>
          </w:p>
        </w:tc>
      </w:tr>
      <w:tr w:rsidR="003D0BE6" w:rsidTr="003D0BE6">
        <w:trPr>
          <w:trHeight w:val="598"/>
        </w:trPr>
        <w:tc>
          <w:tcPr>
            <w:tcW w:w="568" w:type="dxa"/>
          </w:tcPr>
          <w:p w:rsidR="003D0BE6" w:rsidRDefault="003D0BE6">
            <w:pPr>
              <w:pStyle w:val="TableParagraph"/>
              <w:spacing w:line="288" w:lineRule="exact"/>
              <w:ind w:left="8"/>
              <w:jc w:val="center"/>
              <w:rPr>
                <w:sz w:val="26"/>
              </w:rPr>
            </w:pPr>
            <w:r>
              <w:rPr>
                <w:spacing w:val="-4"/>
                <w:sz w:val="26"/>
              </w:rPr>
              <w:t>4.2.</w:t>
            </w:r>
          </w:p>
        </w:tc>
        <w:tc>
          <w:tcPr>
            <w:tcW w:w="9071" w:type="dxa"/>
          </w:tcPr>
          <w:p w:rsidR="003D0BE6" w:rsidRDefault="003D0BE6">
            <w:pPr>
              <w:pStyle w:val="TableParagraph"/>
              <w:spacing w:line="288" w:lineRule="exact"/>
              <w:ind w:left="114"/>
              <w:rPr>
                <w:sz w:val="26"/>
              </w:rPr>
            </w:pPr>
            <w:r>
              <w:rPr>
                <w:sz w:val="26"/>
              </w:rPr>
              <w:t>Освоение</w:t>
            </w:r>
            <w:r>
              <w:rPr>
                <w:spacing w:val="-6"/>
                <w:sz w:val="26"/>
              </w:rPr>
              <w:t xml:space="preserve"> </w:t>
            </w:r>
            <w:r>
              <w:rPr>
                <w:sz w:val="26"/>
              </w:rPr>
              <w:t>базового</w:t>
            </w:r>
            <w:r>
              <w:rPr>
                <w:spacing w:val="-8"/>
                <w:sz w:val="26"/>
              </w:rPr>
              <w:t xml:space="preserve"> </w:t>
            </w:r>
            <w:r>
              <w:rPr>
                <w:sz w:val="26"/>
              </w:rPr>
              <w:t>содержания</w:t>
            </w:r>
            <w:r>
              <w:rPr>
                <w:spacing w:val="-1"/>
                <w:sz w:val="26"/>
              </w:rPr>
              <w:t xml:space="preserve"> </w:t>
            </w:r>
            <w:r>
              <w:rPr>
                <w:sz w:val="26"/>
              </w:rPr>
              <w:t>учебных</w:t>
            </w:r>
            <w:r>
              <w:rPr>
                <w:spacing w:val="-8"/>
                <w:sz w:val="26"/>
              </w:rPr>
              <w:t xml:space="preserve"> </w:t>
            </w:r>
            <w:r>
              <w:rPr>
                <w:sz w:val="26"/>
              </w:rPr>
              <w:t>предметов</w:t>
            </w:r>
            <w:r>
              <w:rPr>
                <w:spacing w:val="-4"/>
                <w:sz w:val="26"/>
              </w:rPr>
              <w:t xml:space="preserve"> </w:t>
            </w:r>
            <w:r>
              <w:rPr>
                <w:spacing w:val="-2"/>
                <w:sz w:val="26"/>
              </w:rPr>
              <w:t>соответственно</w:t>
            </w:r>
          </w:p>
          <w:p w:rsidR="003D0BE6" w:rsidRDefault="003D0BE6">
            <w:pPr>
              <w:pStyle w:val="TableParagraph"/>
              <w:spacing w:before="1" w:line="290" w:lineRule="exact"/>
              <w:ind w:left="114"/>
              <w:rPr>
                <w:sz w:val="26"/>
              </w:rPr>
            </w:pPr>
            <w:r>
              <w:rPr>
                <w:spacing w:val="-5"/>
                <w:sz w:val="26"/>
              </w:rPr>
              <w:t>ТУП</w:t>
            </w:r>
          </w:p>
        </w:tc>
      </w:tr>
      <w:tr w:rsidR="003D0BE6" w:rsidTr="003D0BE6">
        <w:trPr>
          <w:trHeight w:val="298"/>
        </w:trPr>
        <w:tc>
          <w:tcPr>
            <w:tcW w:w="568" w:type="dxa"/>
          </w:tcPr>
          <w:p w:rsidR="003D0BE6" w:rsidRDefault="003D0BE6">
            <w:pPr>
              <w:pStyle w:val="TableParagraph"/>
              <w:spacing w:line="278" w:lineRule="exact"/>
              <w:ind w:left="8"/>
              <w:jc w:val="center"/>
              <w:rPr>
                <w:sz w:val="26"/>
              </w:rPr>
            </w:pPr>
            <w:r>
              <w:rPr>
                <w:spacing w:val="-4"/>
                <w:sz w:val="26"/>
              </w:rPr>
              <w:t>4.3.</w:t>
            </w:r>
          </w:p>
        </w:tc>
        <w:tc>
          <w:tcPr>
            <w:tcW w:w="9071" w:type="dxa"/>
          </w:tcPr>
          <w:p w:rsidR="003D0BE6" w:rsidRDefault="003D0BE6">
            <w:pPr>
              <w:pStyle w:val="TableParagraph"/>
              <w:spacing w:line="278" w:lineRule="exact"/>
              <w:ind w:left="114"/>
              <w:rPr>
                <w:sz w:val="26"/>
              </w:rPr>
            </w:pPr>
            <w:r>
              <w:rPr>
                <w:sz w:val="26"/>
              </w:rPr>
              <w:t>Реализация</w:t>
            </w:r>
            <w:r>
              <w:rPr>
                <w:spacing w:val="-5"/>
                <w:sz w:val="26"/>
              </w:rPr>
              <w:t xml:space="preserve"> </w:t>
            </w:r>
            <w:r>
              <w:rPr>
                <w:sz w:val="26"/>
              </w:rPr>
              <w:t>профильного</w:t>
            </w:r>
            <w:r>
              <w:rPr>
                <w:spacing w:val="-8"/>
                <w:sz w:val="26"/>
              </w:rPr>
              <w:t xml:space="preserve"> </w:t>
            </w:r>
            <w:r>
              <w:rPr>
                <w:spacing w:val="-2"/>
                <w:sz w:val="26"/>
              </w:rPr>
              <w:t>обучения</w:t>
            </w:r>
          </w:p>
        </w:tc>
      </w:tr>
      <w:tr w:rsidR="003D0BE6" w:rsidTr="003D0BE6">
        <w:trPr>
          <w:trHeight w:val="598"/>
        </w:trPr>
        <w:tc>
          <w:tcPr>
            <w:tcW w:w="568" w:type="dxa"/>
          </w:tcPr>
          <w:p w:rsidR="003D0BE6" w:rsidRDefault="003D0BE6">
            <w:pPr>
              <w:pStyle w:val="TableParagraph"/>
              <w:spacing w:line="291" w:lineRule="exact"/>
              <w:ind w:left="8"/>
              <w:jc w:val="center"/>
              <w:rPr>
                <w:sz w:val="26"/>
              </w:rPr>
            </w:pPr>
            <w:r>
              <w:rPr>
                <w:spacing w:val="-4"/>
                <w:sz w:val="26"/>
              </w:rPr>
              <w:t>4.4.</w:t>
            </w:r>
          </w:p>
        </w:tc>
        <w:tc>
          <w:tcPr>
            <w:tcW w:w="9071" w:type="dxa"/>
          </w:tcPr>
          <w:p w:rsidR="003D0BE6" w:rsidRDefault="003D0BE6">
            <w:pPr>
              <w:pStyle w:val="TableParagraph"/>
              <w:spacing w:line="290" w:lineRule="exact"/>
              <w:ind w:left="114"/>
              <w:rPr>
                <w:sz w:val="26"/>
              </w:rPr>
            </w:pPr>
            <w:r>
              <w:rPr>
                <w:sz w:val="26"/>
              </w:rPr>
              <w:t>Организация</w:t>
            </w:r>
            <w:r>
              <w:rPr>
                <w:spacing w:val="-8"/>
                <w:sz w:val="26"/>
              </w:rPr>
              <w:t xml:space="preserve"> </w:t>
            </w:r>
            <w:r>
              <w:rPr>
                <w:sz w:val="26"/>
              </w:rPr>
              <w:t>учебного</w:t>
            </w:r>
            <w:r>
              <w:rPr>
                <w:spacing w:val="-5"/>
                <w:sz w:val="26"/>
              </w:rPr>
              <w:t xml:space="preserve"> </w:t>
            </w:r>
            <w:r>
              <w:rPr>
                <w:sz w:val="26"/>
              </w:rPr>
              <w:t>процесса</w:t>
            </w:r>
            <w:r>
              <w:rPr>
                <w:spacing w:val="-6"/>
                <w:sz w:val="26"/>
              </w:rPr>
              <w:t xml:space="preserve"> </w:t>
            </w:r>
            <w:r>
              <w:rPr>
                <w:sz w:val="26"/>
              </w:rPr>
              <w:t>с</w:t>
            </w:r>
            <w:r>
              <w:rPr>
                <w:spacing w:val="-3"/>
                <w:sz w:val="26"/>
              </w:rPr>
              <w:t xml:space="preserve"> </w:t>
            </w:r>
            <w:r>
              <w:rPr>
                <w:sz w:val="26"/>
              </w:rPr>
              <w:t>учетом</w:t>
            </w:r>
            <w:r>
              <w:rPr>
                <w:spacing w:val="-3"/>
                <w:sz w:val="26"/>
              </w:rPr>
              <w:t xml:space="preserve"> </w:t>
            </w:r>
            <w:proofErr w:type="gramStart"/>
            <w:r>
              <w:rPr>
                <w:sz w:val="26"/>
              </w:rPr>
              <w:t>особых</w:t>
            </w:r>
            <w:proofErr w:type="gramEnd"/>
            <w:r>
              <w:rPr>
                <w:spacing w:val="-5"/>
                <w:sz w:val="26"/>
              </w:rPr>
              <w:t xml:space="preserve"> </w:t>
            </w:r>
            <w:r>
              <w:rPr>
                <w:spacing w:val="-2"/>
                <w:sz w:val="26"/>
              </w:rPr>
              <w:t>образовательных</w:t>
            </w:r>
          </w:p>
          <w:p w:rsidR="003D0BE6" w:rsidRDefault="003D0BE6">
            <w:pPr>
              <w:pStyle w:val="TableParagraph"/>
              <w:spacing w:line="288" w:lineRule="exact"/>
              <w:ind w:left="114"/>
              <w:rPr>
                <w:sz w:val="26"/>
              </w:rPr>
            </w:pPr>
            <w:r>
              <w:rPr>
                <w:sz w:val="26"/>
              </w:rPr>
              <w:t>потребностей,</w:t>
            </w:r>
            <w:r>
              <w:rPr>
                <w:spacing w:val="-12"/>
                <w:sz w:val="26"/>
              </w:rPr>
              <w:t xml:space="preserve"> </w:t>
            </w:r>
            <w:r>
              <w:rPr>
                <w:sz w:val="26"/>
              </w:rPr>
              <w:t>индивидуальных</w:t>
            </w:r>
            <w:r>
              <w:rPr>
                <w:spacing w:val="-11"/>
                <w:sz w:val="26"/>
              </w:rPr>
              <w:t xml:space="preserve"> </w:t>
            </w:r>
            <w:r>
              <w:rPr>
                <w:sz w:val="26"/>
              </w:rPr>
              <w:t>возможностей</w:t>
            </w:r>
            <w:r>
              <w:rPr>
                <w:spacing w:val="-7"/>
                <w:sz w:val="26"/>
              </w:rPr>
              <w:t xml:space="preserve"> </w:t>
            </w:r>
            <w:r>
              <w:rPr>
                <w:spacing w:val="-2"/>
                <w:sz w:val="26"/>
              </w:rPr>
              <w:t>обучающихся</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4.5.</w:t>
            </w:r>
          </w:p>
        </w:tc>
        <w:tc>
          <w:tcPr>
            <w:tcW w:w="9071" w:type="dxa"/>
          </w:tcPr>
          <w:p w:rsidR="003D0BE6" w:rsidRDefault="003D0BE6">
            <w:pPr>
              <w:pStyle w:val="TableParagraph"/>
              <w:spacing w:line="278" w:lineRule="exact"/>
              <w:ind w:left="114"/>
              <w:rPr>
                <w:sz w:val="26"/>
              </w:rPr>
            </w:pPr>
            <w:r>
              <w:rPr>
                <w:sz w:val="26"/>
              </w:rPr>
              <w:t>Реализация</w:t>
            </w:r>
            <w:r>
              <w:rPr>
                <w:spacing w:val="-8"/>
                <w:sz w:val="26"/>
              </w:rPr>
              <w:t xml:space="preserve"> </w:t>
            </w:r>
            <w:r>
              <w:rPr>
                <w:sz w:val="26"/>
              </w:rPr>
              <w:t>курсов,</w:t>
            </w:r>
            <w:r>
              <w:rPr>
                <w:spacing w:val="-4"/>
                <w:sz w:val="26"/>
              </w:rPr>
              <w:t xml:space="preserve"> </w:t>
            </w:r>
            <w:r>
              <w:rPr>
                <w:sz w:val="26"/>
              </w:rPr>
              <w:t>факультативов</w:t>
            </w:r>
            <w:r>
              <w:rPr>
                <w:spacing w:val="-6"/>
                <w:sz w:val="26"/>
              </w:rPr>
              <w:t xml:space="preserve"> </w:t>
            </w:r>
            <w:r>
              <w:rPr>
                <w:sz w:val="26"/>
              </w:rPr>
              <w:t>вариативного</w:t>
            </w:r>
            <w:r>
              <w:rPr>
                <w:spacing w:val="-8"/>
                <w:sz w:val="26"/>
              </w:rPr>
              <w:t xml:space="preserve"> </w:t>
            </w:r>
            <w:r>
              <w:rPr>
                <w:spacing w:val="-2"/>
                <w:sz w:val="26"/>
              </w:rPr>
              <w:t>компонента</w:t>
            </w:r>
          </w:p>
        </w:tc>
      </w:tr>
      <w:tr w:rsidR="003D0BE6" w:rsidTr="003D0BE6">
        <w:trPr>
          <w:trHeight w:val="598"/>
        </w:trPr>
        <w:tc>
          <w:tcPr>
            <w:tcW w:w="568" w:type="dxa"/>
          </w:tcPr>
          <w:p w:rsidR="003D0BE6" w:rsidRDefault="003D0BE6">
            <w:pPr>
              <w:pStyle w:val="TableParagraph"/>
              <w:spacing w:line="291" w:lineRule="exact"/>
              <w:ind w:left="8"/>
              <w:jc w:val="center"/>
              <w:rPr>
                <w:sz w:val="26"/>
              </w:rPr>
            </w:pPr>
            <w:r>
              <w:rPr>
                <w:spacing w:val="-4"/>
                <w:sz w:val="26"/>
              </w:rPr>
              <w:t>4.6.</w:t>
            </w:r>
          </w:p>
        </w:tc>
        <w:tc>
          <w:tcPr>
            <w:tcW w:w="9071" w:type="dxa"/>
          </w:tcPr>
          <w:p w:rsidR="003D0BE6" w:rsidRDefault="003D0BE6">
            <w:pPr>
              <w:pStyle w:val="TableParagraph"/>
              <w:spacing w:line="291" w:lineRule="exact"/>
              <w:ind w:left="114"/>
              <w:rPr>
                <w:sz w:val="26"/>
              </w:rPr>
            </w:pPr>
            <w:r>
              <w:rPr>
                <w:sz w:val="26"/>
              </w:rPr>
              <w:t>Соответствие</w:t>
            </w:r>
            <w:r>
              <w:rPr>
                <w:spacing w:val="-8"/>
                <w:sz w:val="26"/>
              </w:rPr>
              <w:t xml:space="preserve"> </w:t>
            </w:r>
            <w:r>
              <w:rPr>
                <w:sz w:val="26"/>
              </w:rPr>
              <w:t>и</w:t>
            </w:r>
            <w:r>
              <w:rPr>
                <w:spacing w:val="-6"/>
                <w:sz w:val="26"/>
              </w:rPr>
              <w:t xml:space="preserve"> </w:t>
            </w:r>
            <w:r>
              <w:rPr>
                <w:sz w:val="26"/>
              </w:rPr>
              <w:t>соблюдение</w:t>
            </w:r>
            <w:r>
              <w:rPr>
                <w:spacing w:val="-6"/>
                <w:sz w:val="26"/>
              </w:rPr>
              <w:t xml:space="preserve"> </w:t>
            </w:r>
            <w:r>
              <w:rPr>
                <w:sz w:val="26"/>
              </w:rPr>
              <w:t>общего</w:t>
            </w:r>
            <w:r>
              <w:rPr>
                <w:spacing w:val="-5"/>
                <w:sz w:val="26"/>
              </w:rPr>
              <w:t xml:space="preserve"> </w:t>
            </w:r>
            <w:r>
              <w:rPr>
                <w:sz w:val="26"/>
              </w:rPr>
              <w:t>объема</w:t>
            </w:r>
            <w:r>
              <w:rPr>
                <w:spacing w:val="-3"/>
                <w:sz w:val="26"/>
              </w:rPr>
              <w:t xml:space="preserve"> </w:t>
            </w:r>
            <w:r>
              <w:rPr>
                <w:sz w:val="26"/>
              </w:rPr>
              <w:t>учебной</w:t>
            </w:r>
            <w:r>
              <w:rPr>
                <w:spacing w:val="-6"/>
                <w:sz w:val="26"/>
              </w:rPr>
              <w:t xml:space="preserve"> </w:t>
            </w:r>
            <w:r>
              <w:rPr>
                <w:spacing w:val="-2"/>
                <w:sz w:val="26"/>
              </w:rPr>
              <w:t>нагрузки</w:t>
            </w:r>
          </w:p>
          <w:p w:rsidR="003D0BE6" w:rsidRDefault="003D0BE6">
            <w:pPr>
              <w:pStyle w:val="TableParagraph"/>
              <w:spacing w:before="1" w:line="286" w:lineRule="exact"/>
              <w:ind w:left="114"/>
              <w:rPr>
                <w:sz w:val="26"/>
              </w:rPr>
            </w:pPr>
            <w:r>
              <w:rPr>
                <w:spacing w:val="-2"/>
                <w:sz w:val="26"/>
              </w:rPr>
              <w:t>обучающихся</w:t>
            </w:r>
          </w:p>
        </w:tc>
      </w:tr>
      <w:tr w:rsidR="003D0BE6" w:rsidTr="003D0BE6">
        <w:trPr>
          <w:trHeight w:val="597"/>
        </w:trPr>
        <w:tc>
          <w:tcPr>
            <w:tcW w:w="568" w:type="dxa"/>
          </w:tcPr>
          <w:p w:rsidR="003D0BE6" w:rsidRDefault="003D0BE6">
            <w:pPr>
              <w:pStyle w:val="TableParagraph"/>
              <w:spacing w:line="291" w:lineRule="exact"/>
              <w:ind w:left="8"/>
              <w:jc w:val="center"/>
              <w:rPr>
                <w:sz w:val="26"/>
              </w:rPr>
            </w:pPr>
            <w:r>
              <w:rPr>
                <w:spacing w:val="-4"/>
                <w:sz w:val="26"/>
              </w:rPr>
              <w:t>4.7.</w:t>
            </w:r>
          </w:p>
        </w:tc>
        <w:tc>
          <w:tcPr>
            <w:tcW w:w="9071" w:type="dxa"/>
          </w:tcPr>
          <w:p w:rsidR="003D0BE6" w:rsidRDefault="003D0BE6">
            <w:pPr>
              <w:pStyle w:val="TableParagraph"/>
              <w:spacing w:line="291" w:lineRule="exact"/>
              <w:ind w:left="114"/>
              <w:rPr>
                <w:sz w:val="26"/>
              </w:rPr>
            </w:pPr>
            <w:r>
              <w:rPr>
                <w:sz w:val="26"/>
              </w:rPr>
              <w:t>Соблюдение</w:t>
            </w:r>
            <w:r>
              <w:rPr>
                <w:spacing w:val="-6"/>
                <w:sz w:val="26"/>
              </w:rPr>
              <w:t xml:space="preserve"> </w:t>
            </w:r>
            <w:r>
              <w:rPr>
                <w:sz w:val="26"/>
              </w:rPr>
              <w:t>требований</w:t>
            </w:r>
            <w:r>
              <w:rPr>
                <w:spacing w:val="-4"/>
                <w:sz w:val="26"/>
              </w:rPr>
              <w:t xml:space="preserve"> </w:t>
            </w:r>
            <w:r>
              <w:rPr>
                <w:sz w:val="26"/>
              </w:rPr>
              <w:t>к</w:t>
            </w:r>
            <w:r>
              <w:rPr>
                <w:spacing w:val="-3"/>
                <w:sz w:val="26"/>
              </w:rPr>
              <w:t xml:space="preserve"> </w:t>
            </w:r>
            <w:r>
              <w:rPr>
                <w:sz w:val="26"/>
              </w:rPr>
              <w:t>делению</w:t>
            </w:r>
            <w:r>
              <w:rPr>
                <w:spacing w:val="-6"/>
                <w:sz w:val="26"/>
              </w:rPr>
              <w:t xml:space="preserve"> </w:t>
            </w:r>
            <w:r>
              <w:rPr>
                <w:sz w:val="26"/>
              </w:rPr>
              <w:t>классов</w:t>
            </w:r>
            <w:r>
              <w:rPr>
                <w:spacing w:val="-4"/>
                <w:sz w:val="26"/>
              </w:rPr>
              <w:t xml:space="preserve"> </w:t>
            </w:r>
            <w:r>
              <w:rPr>
                <w:sz w:val="26"/>
              </w:rPr>
              <w:t>на</w:t>
            </w:r>
            <w:r>
              <w:rPr>
                <w:spacing w:val="-3"/>
                <w:sz w:val="26"/>
              </w:rPr>
              <w:t xml:space="preserve"> </w:t>
            </w:r>
            <w:proofErr w:type="gramStart"/>
            <w:r>
              <w:rPr>
                <w:sz w:val="26"/>
              </w:rPr>
              <w:t>группы</w:t>
            </w:r>
            <w:proofErr w:type="gramEnd"/>
            <w:r>
              <w:rPr>
                <w:spacing w:val="-4"/>
                <w:sz w:val="26"/>
              </w:rPr>
              <w:t xml:space="preserve"> </w:t>
            </w:r>
            <w:r>
              <w:rPr>
                <w:sz w:val="26"/>
              </w:rPr>
              <w:t>в</w:t>
            </w:r>
            <w:r>
              <w:rPr>
                <w:spacing w:val="-3"/>
                <w:sz w:val="26"/>
              </w:rPr>
              <w:t xml:space="preserve"> </w:t>
            </w:r>
            <w:r>
              <w:rPr>
                <w:sz w:val="26"/>
              </w:rPr>
              <w:t>том</w:t>
            </w:r>
            <w:r>
              <w:rPr>
                <w:spacing w:val="-5"/>
                <w:sz w:val="26"/>
              </w:rPr>
              <w:t xml:space="preserve"> </w:t>
            </w:r>
            <w:r>
              <w:rPr>
                <w:sz w:val="26"/>
              </w:rPr>
              <w:t>числе</w:t>
            </w:r>
            <w:r>
              <w:rPr>
                <w:spacing w:val="-3"/>
                <w:sz w:val="26"/>
              </w:rPr>
              <w:t xml:space="preserve"> </w:t>
            </w:r>
            <w:r>
              <w:rPr>
                <w:spacing w:val="-10"/>
                <w:sz w:val="26"/>
              </w:rPr>
              <w:t>с</w:t>
            </w:r>
          </w:p>
          <w:p w:rsidR="003D0BE6" w:rsidRDefault="003D0BE6">
            <w:pPr>
              <w:pStyle w:val="TableParagraph"/>
              <w:spacing w:before="1" w:line="286" w:lineRule="exact"/>
              <w:ind w:left="114"/>
              <w:rPr>
                <w:sz w:val="26"/>
              </w:rPr>
            </w:pPr>
            <w:r>
              <w:rPr>
                <w:sz w:val="26"/>
              </w:rPr>
              <w:t>учетом</w:t>
            </w:r>
            <w:r>
              <w:rPr>
                <w:spacing w:val="-7"/>
                <w:sz w:val="26"/>
              </w:rPr>
              <w:t xml:space="preserve"> </w:t>
            </w:r>
            <w:r>
              <w:rPr>
                <w:sz w:val="26"/>
              </w:rPr>
              <w:t>ООП</w:t>
            </w:r>
            <w:r>
              <w:rPr>
                <w:spacing w:val="-4"/>
                <w:sz w:val="26"/>
              </w:rPr>
              <w:t xml:space="preserve"> детей</w:t>
            </w:r>
          </w:p>
        </w:tc>
      </w:tr>
      <w:tr w:rsidR="003D0BE6" w:rsidTr="003D0BE6">
        <w:trPr>
          <w:trHeight w:val="598"/>
        </w:trPr>
        <w:tc>
          <w:tcPr>
            <w:tcW w:w="568" w:type="dxa"/>
          </w:tcPr>
          <w:p w:rsidR="003D0BE6" w:rsidRDefault="003D0BE6">
            <w:pPr>
              <w:pStyle w:val="TableParagraph"/>
              <w:spacing w:line="291" w:lineRule="exact"/>
              <w:ind w:left="8"/>
              <w:jc w:val="center"/>
              <w:rPr>
                <w:sz w:val="26"/>
              </w:rPr>
            </w:pPr>
            <w:r>
              <w:rPr>
                <w:spacing w:val="-4"/>
                <w:sz w:val="26"/>
              </w:rPr>
              <w:t>4.8.</w:t>
            </w:r>
          </w:p>
        </w:tc>
        <w:tc>
          <w:tcPr>
            <w:tcW w:w="9071" w:type="dxa"/>
          </w:tcPr>
          <w:p w:rsidR="003D0BE6" w:rsidRDefault="003D0BE6">
            <w:pPr>
              <w:pStyle w:val="TableParagraph"/>
              <w:spacing w:line="291" w:lineRule="exact"/>
              <w:ind w:left="114"/>
              <w:rPr>
                <w:sz w:val="26"/>
              </w:rPr>
            </w:pPr>
            <w:r>
              <w:rPr>
                <w:sz w:val="26"/>
              </w:rPr>
              <w:t>Соблюдение</w:t>
            </w:r>
            <w:r>
              <w:rPr>
                <w:spacing w:val="-6"/>
                <w:sz w:val="26"/>
              </w:rPr>
              <w:t xml:space="preserve"> </w:t>
            </w:r>
            <w:r>
              <w:rPr>
                <w:sz w:val="26"/>
              </w:rPr>
              <w:t>требований</w:t>
            </w:r>
            <w:r>
              <w:rPr>
                <w:spacing w:val="-7"/>
                <w:sz w:val="26"/>
              </w:rPr>
              <w:t xml:space="preserve"> </w:t>
            </w:r>
            <w:r>
              <w:rPr>
                <w:sz w:val="26"/>
              </w:rPr>
              <w:t>к</w:t>
            </w:r>
            <w:r>
              <w:rPr>
                <w:spacing w:val="-6"/>
                <w:sz w:val="26"/>
              </w:rPr>
              <w:t xml:space="preserve"> </w:t>
            </w:r>
            <w:r>
              <w:rPr>
                <w:sz w:val="26"/>
              </w:rPr>
              <w:t>продолжительности</w:t>
            </w:r>
            <w:r>
              <w:rPr>
                <w:spacing w:val="-4"/>
                <w:sz w:val="26"/>
              </w:rPr>
              <w:t xml:space="preserve"> </w:t>
            </w:r>
            <w:r>
              <w:rPr>
                <w:sz w:val="26"/>
              </w:rPr>
              <w:t>учебного</w:t>
            </w:r>
            <w:r>
              <w:rPr>
                <w:spacing w:val="-6"/>
                <w:sz w:val="26"/>
              </w:rPr>
              <w:t xml:space="preserve"> </w:t>
            </w:r>
            <w:r>
              <w:rPr>
                <w:sz w:val="26"/>
              </w:rPr>
              <w:t>года</w:t>
            </w:r>
            <w:r>
              <w:rPr>
                <w:spacing w:val="-6"/>
                <w:sz w:val="26"/>
              </w:rPr>
              <w:t xml:space="preserve"> </w:t>
            </w:r>
            <w:proofErr w:type="gramStart"/>
            <w:r>
              <w:rPr>
                <w:spacing w:val="-5"/>
                <w:sz w:val="26"/>
              </w:rPr>
              <w:t>по</w:t>
            </w:r>
            <w:proofErr w:type="gramEnd"/>
          </w:p>
          <w:p w:rsidR="003D0BE6" w:rsidRDefault="003D0BE6">
            <w:pPr>
              <w:pStyle w:val="TableParagraph"/>
              <w:spacing w:before="1" w:line="286" w:lineRule="exact"/>
              <w:ind w:left="114"/>
              <w:rPr>
                <w:sz w:val="26"/>
              </w:rPr>
            </w:pPr>
            <w:r>
              <w:rPr>
                <w:sz w:val="26"/>
              </w:rPr>
              <w:t>классам</w:t>
            </w:r>
            <w:r>
              <w:rPr>
                <w:spacing w:val="-9"/>
                <w:sz w:val="26"/>
              </w:rPr>
              <w:t xml:space="preserve"> </w:t>
            </w:r>
            <w:r>
              <w:rPr>
                <w:sz w:val="26"/>
              </w:rPr>
              <w:t>и</w:t>
            </w:r>
            <w:r>
              <w:rPr>
                <w:spacing w:val="-6"/>
                <w:sz w:val="26"/>
              </w:rPr>
              <w:t xml:space="preserve"> </w:t>
            </w:r>
            <w:r>
              <w:rPr>
                <w:sz w:val="26"/>
              </w:rPr>
              <w:t>продолжительности</w:t>
            </w:r>
            <w:r>
              <w:rPr>
                <w:spacing w:val="-5"/>
                <w:sz w:val="26"/>
              </w:rPr>
              <w:t xml:space="preserve"> </w:t>
            </w:r>
            <w:r>
              <w:rPr>
                <w:sz w:val="26"/>
              </w:rPr>
              <w:t>каникулярного</w:t>
            </w:r>
            <w:r>
              <w:rPr>
                <w:spacing w:val="-8"/>
                <w:sz w:val="26"/>
              </w:rPr>
              <w:t xml:space="preserve"> </w:t>
            </w:r>
            <w:r>
              <w:rPr>
                <w:spacing w:val="-2"/>
                <w:sz w:val="26"/>
              </w:rPr>
              <w:t>времени</w:t>
            </w:r>
          </w:p>
        </w:tc>
      </w:tr>
      <w:tr w:rsidR="003D0BE6" w:rsidTr="003D0BE6">
        <w:trPr>
          <w:trHeight w:val="598"/>
        </w:trPr>
        <w:tc>
          <w:tcPr>
            <w:tcW w:w="568" w:type="dxa"/>
          </w:tcPr>
          <w:p w:rsidR="003D0BE6" w:rsidRDefault="003D0BE6">
            <w:pPr>
              <w:pStyle w:val="TableParagraph"/>
              <w:spacing w:line="291" w:lineRule="exact"/>
              <w:ind w:left="8"/>
              <w:jc w:val="center"/>
              <w:rPr>
                <w:sz w:val="26"/>
              </w:rPr>
            </w:pPr>
            <w:r>
              <w:rPr>
                <w:spacing w:val="-4"/>
                <w:sz w:val="26"/>
              </w:rPr>
              <w:t>4.9.</w:t>
            </w:r>
          </w:p>
        </w:tc>
        <w:tc>
          <w:tcPr>
            <w:tcW w:w="9071" w:type="dxa"/>
          </w:tcPr>
          <w:p w:rsidR="003D0BE6" w:rsidRDefault="003D0BE6">
            <w:pPr>
              <w:pStyle w:val="TableParagraph"/>
              <w:spacing w:line="291" w:lineRule="exact"/>
              <w:ind w:left="114"/>
              <w:rPr>
                <w:sz w:val="26"/>
              </w:rPr>
            </w:pPr>
            <w:r>
              <w:rPr>
                <w:sz w:val="26"/>
              </w:rPr>
              <w:t>Реализация</w:t>
            </w:r>
            <w:r>
              <w:rPr>
                <w:spacing w:val="-5"/>
                <w:sz w:val="26"/>
              </w:rPr>
              <w:t xml:space="preserve"> </w:t>
            </w:r>
            <w:r>
              <w:rPr>
                <w:sz w:val="26"/>
              </w:rPr>
              <w:t>воспитательной</w:t>
            </w:r>
            <w:r>
              <w:rPr>
                <w:spacing w:val="-4"/>
                <w:sz w:val="26"/>
              </w:rPr>
              <w:t xml:space="preserve"> </w:t>
            </w:r>
            <w:r>
              <w:rPr>
                <w:sz w:val="26"/>
              </w:rPr>
              <w:t>работы школы,</w:t>
            </w:r>
            <w:r>
              <w:rPr>
                <w:spacing w:val="-6"/>
                <w:sz w:val="26"/>
              </w:rPr>
              <w:t xml:space="preserve"> </w:t>
            </w:r>
            <w:r>
              <w:rPr>
                <w:sz w:val="26"/>
              </w:rPr>
              <w:t>организация</w:t>
            </w:r>
            <w:r>
              <w:rPr>
                <w:spacing w:val="-13"/>
                <w:sz w:val="26"/>
              </w:rPr>
              <w:t xml:space="preserve"> </w:t>
            </w:r>
            <w:r>
              <w:rPr>
                <w:spacing w:val="-2"/>
                <w:sz w:val="26"/>
              </w:rPr>
              <w:t>внеурочной</w:t>
            </w:r>
          </w:p>
          <w:p w:rsidR="003D0BE6" w:rsidRDefault="003D0BE6">
            <w:pPr>
              <w:pStyle w:val="TableParagraph"/>
              <w:spacing w:before="1" w:line="286" w:lineRule="exact"/>
              <w:ind w:left="114"/>
              <w:rPr>
                <w:sz w:val="26"/>
              </w:rPr>
            </w:pPr>
            <w:r>
              <w:rPr>
                <w:spacing w:val="-10"/>
                <w:sz w:val="26"/>
              </w:rPr>
              <w:t>деятельности</w:t>
            </w:r>
            <w:r>
              <w:rPr>
                <w:spacing w:val="-2"/>
                <w:sz w:val="26"/>
              </w:rPr>
              <w:t xml:space="preserve"> </w:t>
            </w:r>
            <w:r>
              <w:rPr>
                <w:spacing w:val="-10"/>
                <w:sz w:val="26"/>
              </w:rPr>
              <w:t>по</w:t>
            </w:r>
            <w:r>
              <w:rPr>
                <w:spacing w:val="-4"/>
                <w:sz w:val="26"/>
              </w:rPr>
              <w:t xml:space="preserve"> </w:t>
            </w:r>
            <w:r>
              <w:rPr>
                <w:spacing w:val="-10"/>
                <w:sz w:val="26"/>
              </w:rPr>
              <w:t>направлениям</w:t>
            </w:r>
            <w:r>
              <w:rPr>
                <w:spacing w:val="-3"/>
                <w:sz w:val="26"/>
              </w:rPr>
              <w:t xml:space="preserve"> </w:t>
            </w:r>
            <w:r>
              <w:rPr>
                <w:spacing w:val="-10"/>
                <w:sz w:val="26"/>
              </w:rPr>
              <w:t>ВР</w:t>
            </w:r>
          </w:p>
        </w:tc>
      </w:tr>
      <w:tr w:rsidR="003D0BE6" w:rsidTr="003D0BE6">
        <w:trPr>
          <w:trHeight w:val="297"/>
        </w:trPr>
        <w:tc>
          <w:tcPr>
            <w:tcW w:w="568" w:type="dxa"/>
          </w:tcPr>
          <w:p w:rsidR="003D0BE6" w:rsidRDefault="003D0BE6">
            <w:pPr>
              <w:pStyle w:val="TableParagraph"/>
              <w:spacing w:line="278" w:lineRule="exact"/>
              <w:ind w:left="12"/>
              <w:jc w:val="center"/>
              <w:rPr>
                <w:sz w:val="26"/>
              </w:rPr>
            </w:pPr>
            <w:r>
              <w:rPr>
                <w:spacing w:val="-2"/>
                <w:sz w:val="26"/>
              </w:rPr>
              <w:t>4.10.</w:t>
            </w:r>
          </w:p>
        </w:tc>
        <w:tc>
          <w:tcPr>
            <w:tcW w:w="9071" w:type="dxa"/>
          </w:tcPr>
          <w:p w:rsidR="003D0BE6" w:rsidRDefault="003D0BE6">
            <w:pPr>
              <w:pStyle w:val="TableParagraph"/>
              <w:spacing w:line="278" w:lineRule="exact"/>
              <w:ind w:left="114"/>
              <w:rPr>
                <w:sz w:val="26"/>
              </w:rPr>
            </w:pPr>
            <w:r>
              <w:rPr>
                <w:sz w:val="26"/>
              </w:rPr>
              <w:t>Изучение</w:t>
            </w:r>
            <w:r>
              <w:rPr>
                <w:spacing w:val="-7"/>
                <w:sz w:val="26"/>
              </w:rPr>
              <w:t xml:space="preserve"> </w:t>
            </w:r>
            <w:r>
              <w:rPr>
                <w:sz w:val="26"/>
              </w:rPr>
              <w:t>курса</w:t>
            </w:r>
            <w:r>
              <w:rPr>
                <w:spacing w:val="-2"/>
                <w:sz w:val="26"/>
              </w:rPr>
              <w:t xml:space="preserve"> </w:t>
            </w:r>
            <w:r>
              <w:rPr>
                <w:sz w:val="26"/>
              </w:rPr>
              <w:t>«Основы</w:t>
            </w:r>
            <w:r>
              <w:rPr>
                <w:spacing w:val="-4"/>
                <w:sz w:val="26"/>
              </w:rPr>
              <w:t xml:space="preserve"> </w:t>
            </w:r>
            <w:r>
              <w:rPr>
                <w:sz w:val="26"/>
              </w:rPr>
              <w:t>безопасности</w:t>
            </w:r>
            <w:r>
              <w:rPr>
                <w:spacing w:val="-5"/>
                <w:sz w:val="26"/>
              </w:rPr>
              <w:t xml:space="preserve"> </w:t>
            </w:r>
            <w:r>
              <w:rPr>
                <w:spacing w:val="-2"/>
                <w:sz w:val="26"/>
              </w:rPr>
              <w:t>жизнедеятельности»</w:t>
            </w:r>
          </w:p>
        </w:tc>
      </w:tr>
      <w:tr w:rsidR="003D0BE6" w:rsidTr="003D0BE6">
        <w:trPr>
          <w:trHeight w:val="418"/>
        </w:trPr>
        <w:tc>
          <w:tcPr>
            <w:tcW w:w="568" w:type="dxa"/>
          </w:tcPr>
          <w:p w:rsidR="003D0BE6" w:rsidRDefault="003D0BE6">
            <w:pPr>
              <w:pStyle w:val="TableParagraph"/>
              <w:spacing w:line="292" w:lineRule="exact"/>
              <w:ind w:left="12"/>
              <w:jc w:val="center"/>
              <w:rPr>
                <w:sz w:val="26"/>
              </w:rPr>
            </w:pPr>
            <w:r>
              <w:rPr>
                <w:spacing w:val="-2"/>
                <w:sz w:val="26"/>
              </w:rPr>
              <w:t>4.11.</w:t>
            </w:r>
          </w:p>
        </w:tc>
        <w:tc>
          <w:tcPr>
            <w:tcW w:w="9071" w:type="dxa"/>
          </w:tcPr>
          <w:p w:rsidR="003D0BE6" w:rsidRDefault="003D0BE6">
            <w:pPr>
              <w:pStyle w:val="TableParagraph"/>
              <w:spacing w:line="292" w:lineRule="exact"/>
              <w:ind w:left="114"/>
              <w:rPr>
                <w:sz w:val="26"/>
              </w:rPr>
            </w:pPr>
            <w:r>
              <w:rPr>
                <w:sz w:val="26"/>
              </w:rPr>
              <w:t>Реализация</w:t>
            </w:r>
            <w:r>
              <w:rPr>
                <w:spacing w:val="-6"/>
                <w:sz w:val="26"/>
              </w:rPr>
              <w:t xml:space="preserve"> </w:t>
            </w:r>
            <w:r>
              <w:rPr>
                <w:sz w:val="26"/>
              </w:rPr>
              <w:t>курса</w:t>
            </w:r>
            <w:r>
              <w:rPr>
                <w:spacing w:val="-3"/>
                <w:sz w:val="26"/>
              </w:rPr>
              <w:t xml:space="preserve"> </w:t>
            </w:r>
            <w:r>
              <w:rPr>
                <w:sz w:val="26"/>
              </w:rPr>
              <w:t>«Правила</w:t>
            </w:r>
            <w:r>
              <w:rPr>
                <w:spacing w:val="-6"/>
                <w:sz w:val="26"/>
              </w:rPr>
              <w:t xml:space="preserve"> </w:t>
            </w:r>
            <w:r>
              <w:rPr>
                <w:sz w:val="26"/>
              </w:rPr>
              <w:t>дорожного</w:t>
            </w:r>
            <w:r>
              <w:rPr>
                <w:spacing w:val="-9"/>
                <w:sz w:val="26"/>
              </w:rPr>
              <w:t xml:space="preserve"> </w:t>
            </w:r>
            <w:r>
              <w:rPr>
                <w:spacing w:val="-2"/>
                <w:sz w:val="26"/>
              </w:rPr>
              <w:t>движения»</w:t>
            </w:r>
          </w:p>
        </w:tc>
      </w:tr>
      <w:tr w:rsidR="003D0BE6" w:rsidTr="003D0BE6">
        <w:trPr>
          <w:trHeight w:val="297"/>
        </w:trPr>
        <w:tc>
          <w:tcPr>
            <w:tcW w:w="568" w:type="dxa"/>
          </w:tcPr>
          <w:p w:rsidR="003D0BE6" w:rsidRDefault="003D0BE6">
            <w:pPr>
              <w:pStyle w:val="TableParagraph"/>
              <w:spacing w:line="278" w:lineRule="exact"/>
              <w:ind w:left="15"/>
              <w:jc w:val="center"/>
              <w:rPr>
                <w:b/>
                <w:sz w:val="26"/>
              </w:rPr>
            </w:pPr>
            <w:r>
              <w:rPr>
                <w:b/>
                <w:spacing w:val="-5"/>
                <w:sz w:val="26"/>
              </w:rPr>
              <w:t>5.</w:t>
            </w:r>
          </w:p>
        </w:tc>
        <w:tc>
          <w:tcPr>
            <w:tcW w:w="9071" w:type="dxa"/>
          </w:tcPr>
          <w:p w:rsidR="003D0BE6" w:rsidRDefault="003D0BE6">
            <w:pPr>
              <w:pStyle w:val="TableParagraph"/>
              <w:spacing w:line="278" w:lineRule="exact"/>
              <w:ind w:left="114"/>
              <w:rPr>
                <w:b/>
                <w:sz w:val="26"/>
              </w:rPr>
            </w:pPr>
            <w:r>
              <w:rPr>
                <w:b/>
                <w:sz w:val="26"/>
              </w:rPr>
              <w:t>РАЗДЕЛ</w:t>
            </w:r>
            <w:r>
              <w:rPr>
                <w:b/>
                <w:spacing w:val="-6"/>
                <w:sz w:val="26"/>
              </w:rPr>
              <w:t xml:space="preserve"> </w:t>
            </w:r>
            <w:r>
              <w:rPr>
                <w:b/>
                <w:sz w:val="26"/>
              </w:rPr>
              <w:t>5.</w:t>
            </w:r>
            <w:r>
              <w:rPr>
                <w:b/>
                <w:spacing w:val="-3"/>
                <w:sz w:val="26"/>
              </w:rPr>
              <w:t xml:space="preserve"> </w:t>
            </w:r>
            <w:r>
              <w:rPr>
                <w:b/>
                <w:sz w:val="26"/>
              </w:rPr>
              <w:t>Учебно-материальные</w:t>
            </w:r>
            <w:r>
              <w:rPr>
                <w:b/>
                <w:spacing w:val="-9"/>
                <w:sz w:val="26"/>
              </w:rPr>
              <w:t xml:space="preserve"> </w:t>
            </w:r>
            <w:r>
              <w:rPr>
                <w:b/>
                <w:spacing w:val="-2"/>
                <w:sz w:val="26"/>
              </w:rPr>
              <w:t>активы</w:t>
            </w:r>
          </w:p>
        </w:tc>
      </w:tr>
      <w:tr w:rsidR="003D0BE6" w:rsidTr="003D0BE6">
        <w:trPr>
          <w:trHeight w:val="302"/>
        </w:trPr>
        <w:tc>
          <w:tcPr>
            <w:tcW w:w="568" w:type="dxa"/>
          </w:tcPr>
          <w:p w:rsidR="003D0BE6" w:rsidRDefault="003D0BE6">
            <w:pPr>
              <w:pStyle w:val="TableParagraph"/>
              <w:spacing w:line="282" w:lineRule="exact"/>
              <w:ind w:left="8"/>
              <w:jc w:val="center"/>
              <w:rPr>
                <w:sz w:val="26"/>
              </w:rPr>
            </w:pPr>
            <w:r>
              <w:rPr>
                <w:spacing w:val="-4"/>
                <w:sz w:val="26"/>
              </w:rPr>
              <w:t>5.1.</w:t>
            </w:r>
          </w:p>
        </w:tc>
        <w:tc>
          <w:tcPr>
            <w:tcW w:w="9071" w:type="dxa"/>
          </w:tcPr>
          <w:p w:rsidR="003D0BE6" w:rsidRDefault="003D0BE6">
            <w:pPr>
              <w:pStyle w:val="TableParagraph"/>
              <w:spacing w:line="282" w:lineRule="exact"/>
              <w:ind w:left="114"/>
              <w:rPr>
                <w:sz w:val="26"/>
              </w:rPr>
            </w:pPr>
            <w:r>
              <w:rPr>
                <w:sz w:val="26"/>
              </w:rPr>
              <w:t>Сведения</w:t>
            </w:r>
            <w:r>
              <w:rPr>
                <w:spacing w:val="-1"/>
                <w:sz w:val="26"/>
              </w:rPr>
              <w:t xml:space="preserve"> </w:t>
            </w:r>
            <w:r>
              <w:rPr>
                <w:sz w:val="26"/>
              </w:rPr>
              <w:t>о</w:t>
            </w:r>
            <w:r>
              <w:rPr>
                <w:spacing w:val="-4"/>
                <w:sz w:val="26"/>
              </w:rPr>
              <w:t xml:space="preserve"> </w:t>
            </w:r>
            <w:r>
              <w:rPr>
                <w:spacing w:val="-2"/>
                <w:sz w:val="26"/>
              </w:rPr>
              <w:t>здании</w:t>
            </w:r>
          </w:p>
        </w:tc>
      </w:tr>
      <w:tr w:rsidR="003D0BE6" w:rsidTr="003D0BE6">
        <w:trPr>
          <w:trHeight w:val="597"/>
        </w:trPr>
        <w:tc>
          <w:tcPr>
            <w:tcW w:w="568" w:type="dxa"/>
          </w:tcPr>
          <w:p w:rsidR="003D0BE6" w:rsidRDefault="003D0BE6">
            <w:pPr>
              <w:pStyle w:val="TableParagraph"/>
              <w:spacing w:line="287" w:lineRule="exact"/>
              <w:ind w:left="8"/>
              <w:jc w:val="center"/>
              <w:rPr>
                <w:sz w:val="26"/>
              </w:rPr>
            </w:pPr>
            <w:r>
              <w:rPr>
                <w:spacing w:val="-4"/>
                <w:sz w:val="26"/>
              </w:rPr>
              <w:t>5.2.</w:t>
            </w:r>
          </w:p>
        </w:tc>
        <w:tc>
          <w:tcPr>
            <w:tcW w:w="9071" w:type="dxa"/>
          </w:tcPr>
          <w:p w:rsidR="003D0BE6" w:rsidRDefault="003D0BE6">
            <w:pPr>
              <w:pStyle w:val="TableParagraph"/>
              <w:spacing w:line="287" w:lineRule="exact"/>
              <w:ind w:left="114"/>
              <w:rPr>
                <w:sz w:val="26"/>
              </w:rPr>
            </w:pPr>
            <w:r>
              <w:rPr>
                <w:sz w:val="26"/>
              </w:rPr>
              <w:t>Сведения</w:t>
            </w:r>
            <w:r>
              <w:rPr>
                <w:spacing w:val="-5"/>
                <w:sz w:val="26"/>
              </w:rPr>
              <w:t xml:space="preserve"> </w:t>
            </w:r>
            <w:r>
              <w:rPr>
                <w:sz w:val="26"/>
              </w:rPr>
              <w:t>о</w:t>
            </w:r>
            <w:r>
              <w:rPr>
                <w:spacing w:val="-7"/>
                <w:sz w:val="26"/>
              </w:rPr>
              <w:t xml:space="preserve"> </w:t>
            </w:r>
            <w:r>
              <w:rPr>
                <w:sz w:val="26"/>
              </w:rPr>
              <w:t>материально-техническом</w:t>
            </w:r>
            <w:r>
              <w:rPr>
                <w:spacing w:val="-5"/>
                <w:sz w:val="26"/>
              </w:rPr>
              <w:t xml:space="preserve"> </w:t>
            </w:r>
            <w:r>
              <w:rPr>
                <w:sz w:val="26"/>
              </w:rPr>
              <w:t>обеспечении</w:t>
            </w:r>
            <w:r>
              <w:rPr>
                <w:spacing w:val="-3"/>
                <w:sz w:val="26"/>
              </w:rPr>
              <w:t xml:space="preserve"> </w:t>
            </w:r>
            <w:r>
              <w:rPr>
                <w:spacing w:val="-2"/>
                <w:sz w:val="26"/>
              </w:rPr>
              <w:t>образовательного</w:t>
            </w:r>
          </w:p>
          <w:p w:rsidR="003D0BE6" w:rsidRDefault="003D0BE6">
            <w:pPr>
              <w:pStyle w:val="TableParagraph"/>
              <w:spacing w:before="1" w:line="290" w:lineRule="exact"/>
              <w:ind w:left="114"/>
              <w:rPr>
                <w:sz w:val="26"/>
              </w:rPr>
            </w:pPr>
            <w:r>
              <w:rPr>
                <w:spacing w:val="-2"/>
                <w:sz w:val="26"/>
              </w:rPr>
              <w:t>процесса</w:t>
            </w:r>
          </w:p>
        </w:tc>
      </w:tr>
      <w:tr w:rsidR="003D0BE6" w:rsidTr="003D0BE6">
        <w:trPr>
          <w:trHeight w:val="314"/>
        </w:trPr>
        <w:tc>
          <w:tcPr>
            <w:tcW w:w="568" w:type="dxa"/>
          </w:tcPr>
          <w:p w:rsidR="003D0BE6" w:rsidRDefault="003D0BE6">
            <w:pPr>
              <w:pStyle w:val="TableParagraph"/>
              <w:spacing w:line="287" w:lineRule="exact"/>
              <w:ind w:left="8"/>
              <w:jc w:val="center"/>
              <w:rPr>
                <w:sz w:val="26"/>
              </w:rPr>
            </w:pPr>
            <w:r>
              <w:rPr>
                <w:spacing w:val="-4"/>
                <w:sz w:val="26"/>
              </w:rPr>
              <w:t>5.3.</w:t>
            </w:r>
          </w:p>
        </w:tc>
        <w:tc>
          <w:tcPr>
            <w:tcW w:w="9071" w:type="dxa"/>
          </w:tcPr>
          <w:p w:rsidR="003D0BE6" w:rsidRDefault="003D0BE6">
            <w:pPr>
              <w:pStyle w:val="TableParagraph"/>
              <w:spacing w:line="287" w:lineRule="exact"/>
              <w:ind w:left="114"/>
              <w:rPr>
                <w:sz w:val="26"/>
              </w:rPr>
            </w:pPr>
            <w:r>
              <w:rPr>
                <w:sz w:val="26"/>
              </w:rPr>
              <w:t>Сведения</w:t>
            </w:r>
            <w:r>
              <w:rPr>
                <w:spacing w:val="-3"/>
                <w:sz w:val="26"/>
              </w:rPr>
              <w:t xml:space="preserve"> </w:t>
            </w:r>
            <w:r>
              <w:rPr>
                <w:sz w:val="26"/>
              </w:rPr>
              <w:t>о</w:t>
            </w:r>
            <w:r>
              <w:rPr>
                <w:spacing w:val="-6"/>
                <w:sz w:val="26"/>
              </w:rPr>
              <w:t xml:space="preserve"> </w:t>
            </w:r>
            <w:r>
              <w:rPr>
                <w:sz w:val="26"/>
              </w:rPr>
              <w:t>наличии условий</w:t>
            </w:r>
            <w:r>
              <w:rPr>
                <w:spacing w:val="-3"/>
                <w:sz w:val="26"/>
              </w:rPr>
              <w:t xml:space="preserve"> </w:t>
            </w:r>
            <w:r>
              <w:rPr>
                <w:sz w:val="26"/>
              </w:rPr>
              <w:t>для лиц</w:t>
            </w:r>
            <w:r>
              <w:rPr>
                <w:spacing w:val="-3"/>
                <w:sz w:val="26"/>
              </w:rPr>
              <w:t xml:space="preserve"> </w:t>
            </w:r>
            <w:r>
              <w:rPr>
                <w:sz w:val="26"/>
              </w:rPr>
              <w:t>с</w:t>
            </w:r>
            <w:r>
              <w:rPr>
                <w:spacing w:val="-2"/>
                <w:sz w:val="26"/>
              </w:rPr>
              <w:t xml:space="preserve"> </w:t>
            </w:r>
            <w:r>
              <w:rPr>
                <w:spacing w:val="-5"/>
                <w:sz w:val="26"/>
              </w:rPr>
              <w:t>ООП</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5.4.</w:t>
            </w:r>
          </w:p>
        </w:tc>
        <w:tc>
          <w:tcPr>
            <w:tcW w:w="9071" w:type="dxa"/>
          </w:tcPr>
          <w:p w:rsidR="003D0BE6" w:rsidRDefault="003D0BE6">
            <w:pPr>
              <w:pStyle w:val="TableParagraph"/>
              <w:spacing w:line="278" w:lineRule="exact"/>
              <w:ind w:left="114"/>
              <w:rPr>
                <w:sz w:val="26"/>
              </w:rPr>
            </w:pPr>
            <w:r>
              <w:rPr>
                <w:sz w:val="26"/>
              </w:rPr>
              <w:t>Сведения</w:t>
            </w:r>
            <w:r>
              <w:rPr>
                <w:spacing w:val="-5"/>
                <w:sz w:val="26"/>
              </w:rPr>
              <w:t xml:space="preserve"> </w:t>
            </w:r>
            <w:r>
              <w:rPr>
                <w:sz w:val="26"/>
              </w:rPr>
              <w:t>об</w:t>
            </w:r>
            <w:r>
              <w:rPr>
                <w:spacing w:val="-5"/>
                <w:sz w:val="26"/>
              </w:rPr>
              <w:t xml:space="preserve"> </w:t>
            </w:r>
            <w:r>
              <w:rPr>
                <w:sz w:val="26"/>
              </w:rPr>
              <w:t>оснащенности</w:t>
            </w:r>
            <w:r>
              <w:rPr>
                <w:spacing w:val="-4"/>
                <w:sz w:val="26"/>
              </w:rPr>
              <w:t xml:space="preserve"> </w:t>
            </w:r>
            <w:r>
              <w:rPr>
                <w:sz w:val="26"/>
              </w:rPr>
              <w:t>оборудованием</w:t>
            </w:r>
            <w:r>
              <w:rPr>
                <w:spacing w:val="-4"/>
                <w:sz w:val="26"/>
              </w:rPr>
              <w:t xml:space="preserve"> </w:t>
            </w:r>
            <w:r>
              <w:rPr>
                <w:sz w:val="26"/>
              </w:rPr>
              <w:t>и</w:t>
            </w:r>
            <w:r>
              <w:rPr>
                <w:spacing w:val="-3"/>
                <w:sz w:val="26"/>
              </w:rPr>
              <w:t xml:space="preserve"> </w:t>
            </w:r>
            <w:r>
              <w:rPr>
                <w:spacing w:val="-2"/>
                <w:sz w:val="26"/>
              </w:rPr>
              <w:t>мебелью</w:t>
            </w:r>
          </w:p>
        </w:tc>
      </w:tr>
      <w:tr w:rsidR="003D0BE6" w:rsidTr="003D0BE6">
        <w:trPr>
          <w:trHeight w:val="298"/>
        </w:trPr>
        <w:tc>
          <w:tcPr>
            <w:tcW w:w="568" w:type="dxa"/>
          </w:tcPr>
          <w:p w:rsidR="003D0BE6" w:rsidRDefault="003D0BE6">
            <w:pPr>
              <w:pStyle w:val="TableParagraph"/>
              <w:spacing w:line="279" w:lineRule="exact"/>
              <w:ind w:left="8"/>
              <w:jc w:val="center"/>
              <w:rPr>
                <w:sz w:val="26"/>
              </w:rPr>
            </w:pPr>
            <w:r>
              <w:rPr>
                <w:spacing w:val="-4"/>
                <w:sz w:val="26"/>
              </w:rPr>
              <w:t>5.5.</w:t>
            </w:r>
          </w:p>
        </w:tc>
        <w:tc>
          <w:tcPr>
            <w:tcW w:w="9071" w:type="dxa"/>
          </w:tcPr>
          <w:p w:rsidR="003D0BE6" w:rsidRDefault="003D0BE6">
            <w:pPr>
              <w:pStyle w:val="TableParagraph"/>
              <w:spacing w:line="279" w:lineRule="exact"/>
              <w:ind w:left="114"/>
              <w:rPr>
                <w:sz w:val="26"/>
              </w:rPr>
            </w:pPr>
            <w:r>
              <w:rPr>
                <w:sz w:val="26"/>
              </w:rPr>
              <w:t>Сведения</w:t>
            </w:r>
            <w:r>
              <w:rPr>
                <w:spacing w:val="-6"/>
                <w:sz w:val="26"/>
              </w:rPr>
              <w:t xml:space="preserve"> </w:t>
            </w:r>
            <w:r>
              <w:rPr>
                <w:sz w:val="26"/>
              </w:rPr>
              <w:t>о</w:t>
            </w:r>
            <w:r>
              <w:rPr>
                <w:spacing w:val="-6"/>
                <w:sz w:val="26"/>
              </w:rPr>
              <w:t xml:space="preserve"> </w:t>
            </w:r>
            <w:r>
              <w:rPr>
                <w:sz w:val="26"/>
              </w:rPr>
              <w:t>медицинском</w:t>
            </w:r>
            <w:r>
              <w:rPr>
                <w:spacing w:val="-5"/>
                <w:sz w:val="26"/>
              </w:rPr>
              <w:t xml:space="preserve"> </w:t>
            </w:r>
            <w:r>
              <w:rPr>
                <w:sz w:val="26"/>
              </w:rPr>
              <w:t xml:space="preserve">обслуживании </w:t>
            </w:r>
            <w:r>
              <w:rPr>
                <w:spacing w:val="-2"/>
                <w:sz w:val="26"/>
              </w:rPr>
              <w:t>учащихся</w:t>
            </w:r>
          </w:p>
        </w:tc>
      </w:tr>
      <w:tr w:rsidR="003D0BE6" w:rsidTr="003D0BE6">
        <w:trPr>
          <w:trHeight w:val="301"/>
        </w:trPr>
        <w:tc>
          <w:tcPr>
            <w:tcW w:w="568" w:type="dxa"/>
          </w:tcPr>
          <w:p w:rsidR="003D0BE6" w:rsidRDefault="003D0BE6">
            <w:pPr>
              <w:pStyle w:val="TableParagraph"/>
              <w:spacing w:line="282" w:lineRule="exact"/>
              <w:ind w:left="8"/>
              <w:jc w:val="center"/>
              <w:rPr>
                <w:sz w:val="26"/>
              </w:rPr>
            </w:pPr>
            <w:r>
              <w:rPr>
                <w:spacing w:val="-4"/>
                <w:sz w:val="26"/>
              </w:rPr>
              <w:t>5.6.</w:t>
            </w:r>
          </w:p>
        </w:tc>
        <w:tc>
          <w:tcPr>
            <w:tcW w:w="9071" w:type="dxa"/>
          </w:tcPr>
          <w:p w:rsidR="003D0BE6" w:rsidRDefault="003D0BE6">
            <w:pPr>
              <w:pStyle w:val="TableParagraph"/>
              <w:spacing w:line="282" w:lineRule="exact"/>
              <w:ind w:left="114"/>
              <w:rPr>
                <w:sz w:val="26"/>
              </w:rPr>
            </w:pPr>
            <w:r>
              <w:rPr>
                <w:sz w:val="26"/>
              </w:rPr>
              <w:t>Сведения</w:t>
            </w:r>
            <w:r>
              <w:rPr>
                <w:spacing w:val="-3"/>
                <w:sz w:val="26"/>
              </w:rPr>
              <w:t xml:space="preserve"> </w:t>
            </w:r>
            <w:r>
              <w:rPr>
                <w:sz w:val="26"/>
              </w:rPr>
              <w:t>о</w:t>
            </w:r>
            <w:r>
              <w:rPr>
                <w:spacing w:val="-6"/>
                <w:sz w:val="26"/>
              </w:rPr>
              <w:t xml:space="preserve"> </w:t>
            </w:r>
            <w:r>
              <w:rPr>
                <w:sz w:val="26"/>
              </w:rPr>
              <w:t>наличии</w:t>
            </w:r>
            <w:r>
              <w:rPr>
                <w:spacing w:val="-4"/>
                <w:sz w:val="26"/>
              </w:rPr>
              <w:t xml:space="preserve"> </w:t>
            </w:r>
            <w:r>
              <w:rPr>
                <w:sz w:val="26"/>
              </w:rPr>
              <w:t>объекта</w:t>
            </w:r>
            <w:r>
              <w:rPr>
                <w:spacing w:val="-2"/>
                <w:sz w:val="26"/>
              </w:rPr>
              <w:t xml:space="preserve"> </w:t>
            </w:r>
            <w:r>
              <w:rPr>
                <w:sz w:val="26"/>
              </w:rPr>
              <w:t>питания</w:t>
            </w:r>
            <w:r>
              <w:rPr>
                <w:spacing w:val="-3"/>
                <w:sz w:val="26"/>
              </w:rPr>
              <w:t xml:space="preserve"> </w:t>
            </w:r>
            <w:r>
              <w:rPr>
                <w:sz w:val="26"/>
              </w:rPr>
              <w:t>для</w:t>
            </w:r>
            <w:r>
              <w:rPr>
                <w:spacing w:val="-2"/>
                <w:sz w:val="26"/>
              </w:rPr>
              <w:t xml:space="preserve"> </w:t>
            </w:r>
            <w:proofErr w:type="gramStart"/>
            <w:r>
              <w:rPr>
                <w:spacing w:val="-2"/>
                <w:sz w:val="26"/>
              </w:rPr>
              <w:t>обучающихся</w:t>
            </w:r>
            <w:proofErr w:type="gramEnd"/>
          </w:p>
        </w:tc>
      </w:tr>
    </w:tbl>
    <w:p w:rsidR="00F5106F" w:rsidRDefault="00F5106F">
      <w:pPr>
        <w:pStyle w:val="TableParagraph"/>
        <w:spacing w:line="282" w:lineRule="exact"/>
        <w:rPr>
          <w:sz w:val="26"/>
        </w:rPr>
        <w:sectPr w:rsidR="00F5106F">
          <w:headerReference w:type="default" r:id="rId9"/>
          <w:footerReference w:type="default" r:id="rId10"/>
          <w:pgSz w:w="11910" w:h="16840"/>
          <w:pgMar w:top="1040" w:right="425" w:bottom="1160" w:left="1417" w:header="712" w:footer="972" w:gutter="0"/>
          <w:pgNumType w:start="2"/>
          <w:cols w:space="720"/>
        </w:sectPr>
      </w:pPr>
    </w:p>
    <w:p w:rsidR="00F5106F" w:rsidRDefault="00F5106F">
      <w:pPr>
        <w:pStyle w:val="a3"/>
        <w:spacing w:before="9"/>
        <w:ind w:left="0"/>
        <w:jc w:val="left"/>
        <w:rPr>
          <w:b/>
          <w:sz w:val="7"/>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9071"/>
      </w:tblGrid>
      <w:tr w:rsidR="003D0BE6" w:rsidTr="003D0BE6">
        <w:trPr>
          <w:trHeight w:val="418"/>
        </w:trPr>
        <w:tc>
          <w:tcPr>
            <w:tcW w:w="568" w:type="dxa"/>
          </w:tcPr>
          <w:p w:rsidR="003D0BE6" w:rsidRDefault="003D0BE6">
            <w:pPr>
              <w:pStyle w:val="TableParagraph"/>
              <w:spacing w:line="240" w:lineRule="auto"/>
              <w:ind w:left="15"/>
              <w:jc w:val="center"/>
              <w:rPr>
                <w:b/>
                <w:sz w:val="26"/>
              </w:rPr>
            </w:pPr>
            <w:r>
              <w:rPr>
                <w:b/>
                <w:spacing w:val="-5"/>
                <w:sz w:val="26"/>
              </w:rPr>
              <w:t>6.</w:t>
            </w:r>
          </w:p>
        </w:tc>
        <w:tc>
          <w:tcPr>
            <w:tcW w:w="9071" w:type="dxa"/>
          </w:tcPr>
          <w:p w:rsidR="003D0BE6" w:rsidRDefault="003D0BE6">
            <w:pPr>
              <w:pStyle w:val="TableParagraph"/>
              <w:spacing w:line="240" w:lineRule="auto"/>
              <w:ind w:left="114"/>
              <w:rPr>
                <w:b/>
                <w:sz w:val="26"/>
              </w:rPr>
            </w:pPr>
            <w:r>
              <w:rPr>
                <w:b/>
                <w:sz w:val="26"/>
              </w:rPr>
              <w:t>РАЗДЕЛ</w:t>
            </w:r>
            <w:r>
              <w:rPr>
                <w:b/>
                <w:spacing w:val="-5"/>
                <w:sz w:val="26"/>
              </w:rPr>
              <w:t xml:space="preserve"> </w:t>
            </w:r>
            <w:r>
              <w:rPr>
                <w:b/>
                <w:sz w:val="26"/>
              </w:rPr>
              <w:t>6.</w:t>
            </w:r>
            <w:r>
              <w:rPr>
                <w:b/>
                <w:spacing w:val="-4"/>
                <w:sz w:val="26"/>
              </w:rPr>
              <w:t xml:space="preserve"> </w:t>
            </w:r>
            <w:r>
              <w:rPr>
                <w:b/>
                <w:sz w:val="26"/>
              </w:rPr>
              <w:t>Информационные</w:t>
            </w:r>
            <w:r>
              <w:rPr>
                <w:b/>
                <w:spacing w:val="-1"/>
                <w:sz w:val="26"/>
              </w:rPr>
              <w:t xml:space="preserve"> </w:t>
            </w:r>
            <w:r>
              <w:rPr>
                <w:b/>
                <w:sz w:val="26"/>
              </w:rPr>
              <w:t>ресурсы</w:t>
            </w:r>
            <w:r>
              <w:rPr>
                <w:b/>
                <w:spacing w:val="-3"/>
                <w:sz w:val="26"/>
              </w:rPr>
              <w:t xml:space="preserve"> </w:t>
            </w:r>
            <w:r>
              <w:rPr>
                <w:b/>
                <w:sz w:val="26"/>
              </w:rPr>
              <w:t>и</w:t>
            </w:r>
            <w:r>
              <w:rPr>
                <w:b/>
                <w:spacing w:val="-4"/>
                <w:sz w:val="26"/>
              </w:rPr>
              <w:t xml:space="preserve"> </w:t>
            </w:r>
            <w:r>
              <w:rPr>
                <w:b/>
                <w:sz w:val="26"/>
              </w:rPr>
              <w:t xml:space="preserve">библиотечный </w:t>
            </w:r>
            <w:r>
              <w:rPr>
                <w:b/>
                <w:spacing w:val="-4"/>
                <w:sz w:val="26"/>
              </w:rPr>
              <w:t>фонд</w:t>
            </w:r>
          </w:p>
        </w:tc>
      </w:tr>
      <w:tr w:rsidR="003D0BE6" w:rsidTr="003D0BE6">
        <w:trPr>
          <w:trHeight w:val="597"/>
        </w:trPr>
        <w:tc>
          <w:tcPr>
            <w:tcW w:w="568" w:type="dxa"/>
          </w:tcPr>
          <w:p w:rsidR="003D0BE6" w:rsidRDefault="003D0BE6">
            <w:pPr>
              <w:pStyle w:val="TableParagraph"/>
              <w:spacing w:line="291" w:lineRule="exact"/>
              <w:ind w:left="8"/>
              <w:jc w:val="center"/>
              <w:rPr>
                <w:sz w:val="26"/>
              </w:rPr>
            </w:pPr>
            <w:r>
              <w:rPr>
                <w:spacing w:val="-4"/>
                <w:sz w:val="26"/>
              </w:rPr>
              <w:t>6.1.</w:t>
            </w:r>
          </w:p>
        </w:tc>
        <w:tc>
          <w:tcPr>
            <w:tcW w:w="9071" w:type="dxa"/>
          </w:tcPr>
          <w:p w:rsidR="003D0BE6" w:rsidRDefault="003D0BE6">
            <w:pPr>
              <w:pStyle w:val="TableParagraph"/>
              <w:spacing w:line="290" w:lineRule="exact"/>
              <w:ind w:left="114"/>
              <w:rPr>
                <w:sz w:val="26"/>
              </w:rPr>
            </w:pPr>
            <w:r>
              <w:rPr>
                <w:sz w:val="26"/>
              </w:rPr>
              <w:t>Сведения</w:t>
            </w:r>
            <w:r>
              <w:rPr>
                <w:spacing w:val="-6"/>
                <w:sz w:val="26"/>
              </w:rPr>
              <w:t xml:space="preserve"> </w:t>
            </w:r>
            <w:r>
              <w:rPr>
                <w:sz w:val="26"/>
              </w:rPr>
              <w:t>о</w:t>
            </w:r>
            <w:r>
              <w:rPr>
                <w:spacing w:val="-7"/>
                <w:sz w:val="26"/>
              </w:rPr>
              <w:t xml:space="preserve"> </w:t>
            </w:r>
            <w:r>
              <w:rPr>
                <w:sz w:val="26"/>
              </w:rPr>
              <w:t>наличии</w:t>
            </w:r>
            <w:r>
              <w:rPr>
                <w:spacing w:val="-5"/>
                <w:sz w:val="26"/>
              </w:rPr>
              <w:t xml:space="preserve"> </w:t>
            </w:r>
            <w:r>
              <w:rPr>
                <w:sz w:val="26"/>
              </w:rPr>
              <w:t>фонда</w:t>
            </w:r>
            <w:r>
              <w:rPr>
                <w:spacing w:val="-1"/>
                <w:sz w:val="26"/>
              </w:rPr>
              <w:t xml:space="preserve"> </w:t>
            </w:r>
            <w:proofErr w:type="gramStart"/>
            <w:r>
              <w:rPr>
                <w:sz w:val="26"/>
              </w:rPr>
              <w:t>учебной</w:t>
            </w:r>
            <w:proofErr w:type="gramEnd"/>
            <w:r>
              <w:rPr>
                <w:sz w:val="26"/>
              </w:rPr>
              <w:t>,</w:t>
            </w:r>
            <w:r>
              <w:rPr>
                <w:spacing w:val="-3"/>
                <w:sz w:val="26"/>
              </w:rPr>
              <w:t xml:space="preserve"> </w:t>
            </w:r>
            <w:r>
              <w:rPr>
                <w:sz w:val="26"/>
              </w:rPr>
              <w:t>художественной</w:t>
            </w:r>
            <w:r>
              <w:rPr>
                <w:spacing w:val="-4"/>
                <w:sz w:val="26"/>
              </w:rPr>
              <w:t xml:space="preserve"> </w:t>
            </w:r>
            <w:r>
              <w:rPr>
                <w:sz w:val="26"/>
              </w:rPr>
              <w:t>и</w:t>
            </w:r>
            <w:r>
              <w:rPr>
                <w:spacing w:val="-4"/>
                <w:sz w:val="26"/>
              </w:rPr>
              <w:t xml:space="preserve"> </w:t>
            </w:r>
            <w:r>
              <w:rPr>
                <w:spacing w:val="-2"/>
                <w:sz w:val="26"/>
              </w:rPr>
              <w:t>научной</w:t>
            </w:r>
          </w:p>
          <w:p w:rsidR="003D0BE6" w:rsidRDefault="003D0BE6">
            <w:pPr>
              <w:pStyle w:val="TableParagraph"/>
              <w:spacing w:line="288" w:lineRule="exact"/>
              <w:ind w:left="114"/>
              <w:rPr>
                <w:sz w:val="26"/>
              </w:rPr>
            </w:pPr>
            <w:r>
              <w:rPr>
                <w:spacing w:val="-2"/>
                <w:sz w:val="26"/>
              </w:rPr>
              <w:t>литературы</w:t>
            </w:r>
          </w:p>
        </w:tc>
      </w:tr>
      <w:tr w:rsidR="003D0BE6" w:rsidTr="003D0BE6">
        <w:trPr>
          <w:trHeight w:val="597"/>
        </w:trPr>
        <w:tc>
          <w:tcPr>
            <w:tcW w:w="568" w:type="dxa"/>
          </w:tcPr>
          <w:p w:rsidR="003D0BE6" w:rsidRDefault="003D0BE6">
            <w:pPr>
              <w:pStyle w:val="TableParagraph"/>
              <w:spacing w:line="291" w:lineRule="exact"/>
              <w:ind w:left="8"/>
              <w:jc w:val="center"/>
              <w:rPr>
                <w:sz w:val="26"/>
              </w:rPr>
            </w:pPr>
            <w:r>
              <w:rPr>
                <w:spacing w:val="-4"/>
                <w:sz w:val="26"/>
              </w:rPr>
              <w:t>6.2.</w:t>
            </w:r>
          </w:p>
        </w:tc>
        <w:tc>
          <w:tcPr>
            <w:tcW w:w="9071" w:type="dxa"/>
          </w:tcPr>
          <w:p w:rsidR="003D0BE6" w:rsidRDefault="003D0BE6">
            <w:pPr>
              <w:pStyle w:val="TableParagraph"/>
              <w:spacing w:line="290" w:lineRule="exact"/>
              <w:ind w:left="114"/>
              <w:rPr>
                <w:sz w:val="26"/>
              </w:rPr>
            </w:pPr>
            <w:r>
              <w:rPr>
                <w:sz w:val="26"/>
              </w:rPr>
              <w:t>Сведения</w:t>
            </w:r>
            <w:r>
              <w:rPr>
                <w:spacing w:val="-2"/>
                <w:sz w:val="26"/>
              </w:rPr>
              <w:t xml:space="preserve"> </w:t>
            </w:r>
            <w:r>
              <w:rPr>
                <w:sz w:val="26"/>
              </w:rPr>
              <w:t>о</w:t>
            </w:r>
            <w:r>
              <w:rPr>
                <w:spacing w:val="-6"/>
                <w:sz w:val="26"/>
              </w:rPr>
              <w:t xml:space="preserve"> </w:t>
            </w:r>
            <w:r>
              <w:rPr>
                <w:sz w:val="26"/>
              </w:rPr>
              <w:t>наличии</w:t>
            </w:r>
            <w:r>
              <w:rPr>
                <w:spacing w:val="-3"/>
                <w:sz w:val="26"/>
              </w:rPr>
              <w:t xml:space="preserve"> </w:t>
            </w:r>
            <w:r>
              <w:rPr>
                <w:sz w:val="26"/>
              </w:rPr>
              <w:t>компьютерных</w:t>
            </w:r>
            <w:r>
              <w:rPr>
                <w:spacing w:val="-6"/>
                <w:sz w:val="26"/>
              </w:rPr>
              <w:t xml:space="preserve"> </w:t>
            </w:r>
            <w:r>
              <w:rPr>
                <w:sz w:val="26"/>
              </w:rPr>
              <w:t>классов,</w:t>
            </w:r>
            <w:r>
              <w:rPr>
                <w:spacing w:val="-4"/>
                <w:sz w:val="26"/>
              </w:rPr>
              <w:t xml:space="preserve"> </w:t>
            </w:r>
            <w:r>
              <w:rPr>
                <w:spacing w:val="-2"/>
                <w:sz w:val="26"/>
              </w:rPr>
              <w:t>компьютеров,</w:t>
            </w:r>
          </w:p>
          <w:p w:rsidR="003D0BE6" w:rsidRDefault="003D0BE6">
            <w:pPr>
              <w:pStyle w:val="TableParagraph"/>
              <w:spacing w:line="288" w:lineRule="exact"/>
              <w:ind w:left="114"/>
              <w:rPr>
                <w:sz w:val="26"/>
              </w:rPr>
            </w:pPr>
            <w:r>
              <w:rPr>
                <w:sz w:val="26"/>
              </w:rPr>
              <w:t>подключения</w:t>
            </w:r>
            <w:r>
              <w:rPr>
                <w:spacing w:val="-1"/>
                <w:sz w:val="26"/>
              </w:rPr>
              <w:t xml:space="preserve"> </w:t>
            </w:r>
            <w:r>
              <w:rPr>
                <w:sz w:val="26"/>
              </w:rPr>
              <w:t>к</w:t>
            </w:r>
            <w:r>
              <w:rPr>
                <w:spacing w:val="-2"/>
                <w:sz w:val="26"/>
              </w:rPr>
              <w:t xml:space="preserve"> интернету</w:t>
            </w:r>
          </w:p>
        </w:tc>
      </w:tr>
      <w:tr w:rsidR="003D0BE6" w:rsidTr="003D0BE6">
        <w:trPr>
          <w:trHeight w:val="418"/>
        </w:trPr>
        <w:tc>
          <w:tcPr>
            <w:tcW w:w="568" w:type="dxa"/>
          </w:tcPr>
          <w:p w:rsidR="003D0BE6" w:rsidRDefault="003D0BE6">
            <w:pPr>
              <w:pStyle w:val="TableParagraph"/>
              <w:spacing w:line="240" w:lineRule="auto"/>
              <w:ind w:left="15"/>
              <w:jc w:val="center"/>
              <w:rPr>
                <w:b/>
                <w:sz w:val="26"/>
              </w:rPr>
            </w:pPr>
            <w:r>
              <w:rPr>
                <w:b/>
                <w:spacing w:val="-5"/>
                <w:sz w:val="26"/>
              </w:rPr>
              <w:t>7.</w:t>
            </w:r>
          </w:p>
        </w:tc>
        <w:tc>
          <w:tcPr>
            <w:tcW w:w="9071" w:type="dxa"/>
          </w:tcPr>
          <w:p w:rsidR="003D0BE6" w:rsidRDefault="003D0BE6">
            <w:pPr>
              <w:pStyle w:val="TableParagraph"/>
              <w:spacing w:line="240" w:lineRule="auto"/>
              <w:ind w:left="114"/>
              <w:rPr>
                <w:b/>
                <w:sz w:val="26"/>
              </w:rPr>
            </w:pPr>
            <w:r>
              <w:rPr>
                <w:b/>
                <w:sz w:val="26"/>
              </w:rPr>
              <w:t>РАЗДЕЛ</w:t>
            </w:r>
            <w:r>
              <w:rPr>
                <w:b/>
                <w:spacing w:val="-5"/>
                <w:sz w:val="26"/>
              </w:rPr>
              <w:t xml:space="preserve"> </w:t>
            </w:r>
            <w:r>
              <w:rPr>
                <w:b/>
                <w:sz w:val="26"/>
              </w:rPr>
              <w:t>7.</w:t>
            </w:r>
            <w:r>
              <w:rPr>
                <w:b/>
                <w:spacing w:val="-4"/>
                <w:sz w:val="26"/>
              </w:rPr>
              <w:t xml:space="preserve"> </w:t>
            </w:r>
            <w:r>
              <w:rPr>
                <w:b/>
                <w:sz w:val="26"/>
              </w:rPr>
              <w:t>Оценка</w:t>
            </w:r>
            <w:r>
              <w:rPr>
                <w:b/>
                <w:spacing w:val="-2"/>
                <w:sz w:val="26"/>
              </w:rPr>
              <w:t xml:space="preserve"> </w:t>
            </w:r>
            <w:r>
              <w:rPr>
                <w:b/>
                <w:sz w:val="26"/>
              </w:rPr>
              <w:t>знаний</w:t>
            </w:r>
            <w:r>
              <w:rPr>
                <w:b/>
                <w:spacing w:val="-4"/>
                <w:sz w:val="26"/>
              </w:rPr>
              <w:t xml:space="preserve"> </w:t>
            </w:r>
            <w:r>
              <w:rPr>
                <w:b/>
                <w:spacing w:val="-2"/>
                <w:sz w:val="26"/>
              </w:rPr>
              <w:t>обучающихся</w:t>
            </w:r>
          </w:p>
        </w:tc>
      </w:tr>
      <w:tr w:rsidR="003D0BE6" w:rsidTr="003D0BE6">
        <w:trPr>
          <w:trHeight w:val="298"/>
        </w:trPr>
        <w:tc>
          <w:tcPr>
            <w:tcW w:w="568" w:type="dxa"/>
          </w:tcPr>
          <w:p w:rsidR="003D0BE6" w:rsidRDefault="003D0BE6">
            <w:pPr>
              <w:pStyle w:val="TableParagraph"/>
              <w:spacing w:line="278" w:lineRule="exact"/>
              <w:ind w:left="8"/>
              <w:jc w:val="center"/>
              <w:rPr>
                <w:sz w:val="26"/>
              </w:rPr>
            </w:pPr>
            <w:r>
              <w:rPr>
                <w:spacing w:val="-4"/>
                <w:sz w:val="26"/>
              </w:rPr>
              <w:t>7.1.</w:t>
            </w:r>
          </w:p>
        </w:tc>
        <w:tc>
          <w:tcPr>
            <w:tcW w:w="9071" w:type="dxa"/>
          </w:tcPr>
          <w:p w:rsidR="003D0BE6" w:rsidRDefault="003D0BE6">
            <w:pPr>
              <w:pStyle w:val="TableParagraph"/>
              <w:spacing w:line="278" w:lineRule="exact"/>
              <w:ind w:left="114"/>
              <w:rPr>
                <w:sz w:val="26"/>
              </w:rPr>
            </w:pPr>
            <w:r>
              <w:rPr>
                <w:sz w:val="26"/>
              </w:rPr>
              <w:t>Уровень</w:t>
            </w:r>
            <w:r>
              <w:rPr>
                <w:spacing w:val="-7"/>
                <w:sz w:val="26"/>
              </w:rPr>
              <w:t xml:space="preserve"> </w:t>
            </w:r>
            <w:r>
              <w:rPr>
                <w:sz w:val="26"/>
              </w:rPr>
              <w:t>подготовки</w:t>
            </w:r>
            <w:r>
              <w:rPr>
                <w:spacing w:val="-5"/>
                <w:sz w:val="26"/>
              </w:rPr>
              <w:t xml:space="preserve"> </w:t>
            </w:r>
            <w:proofErr w:type="gramStart"/>
            <w:r>
              <w:rPr>
                <w:sz w:val="26"/>
              </w:rPr>
              <w:t>обучающихся</w:t>
            </w:r>
            <w:proofErr w:type="gramEnd"/>
            <w:r>
              <w:rPr>
                <w:spacing w:val="-6"/>
                <w:sz w:val="26"/>
              </w:rPr>
              <w:t xml:space="preserve"> </w:t>
            </w:r>
            <w:r>
              <w:rPr>
                <w:sz w:val="26"/>
              </w:rPr>
              <w:t>по</w:t>
            </w:r>
            <w:r>
              <w:rPr>
                <w:spacing w:val="-8"/>
                <w:sz w:val="26"/>
              </w:rPr>
              <w:t xml:space="preserve"> </w:t>
            </w:r>
            <w:r>
              <w:rPr>
                <w:sz w:val="26"/>
              </w:rPr>
              <w:t>каждой</w:t>
            </w:r>
            <w:r>
              <w:rPr>
                <w:spacing w:val="-5"/>
                <w:sz w:val="26"/>
              </w:rPr>
              <w:t xml:space="preserve"> </w:t>
            </w:r>
            <w:r>
              <w:rPr>
                <w:sz w:val="26"/>
              </w:rPr>
              <w:t>образовательной</w:t>
            </w:r>
            <w:r>
              <w:rPr>
                <w:spacing w:val="-5"/>
                <w:sz w:val="26"/>
              </w:rPr>
              <w:t xml:space="preserve"> </w:t>
            </w:r>
            <w:r>
              <w:rPr>
                <w:spacing w:val="-2"/>
                <w:sz w:val="26"/>
              </w:rPr>
              <w:t>области</w:t>
            </w:r>
          </w:p>
        </w:tc>
      </w:tr>
      <w:tr w:rsidR="003D0BE6" w:rsidTr="003D0BE6">
        <w:trPr>
          <w:trHeight w:val="297"/>
        </w:trPr>
        <w:tc>
          <w:tcPr>
            <w:tcW w:w="568" w:type="dxa"/>
          </w:tcPr>
          <w:p w:rsidR="003D0BE6" w:rsidRDefault="003D0BE6">
            <w:pPr>
              <w:pStyle w:val="TableParagraph"/>
              <w:spacing w:line="278" w:lineRule="exact"/>
              <w:ind w:left="8"/>
              <w:jc w:val="center"/>
              <w:rPr>
                <w:sz w:val="26"/>
              </w:rPr>
            </w:pPr>
            <w:r>
              <w:rPr>
                <w:spacing w:val="-4"/>
                <w:sz w:val="26"/>
              </w:rPr>
              <w:t>7.2.</w:t>
            </w:r>
          </w:p>
        </w:tc>
        <w:tc>
          <w:tcPr>
            <w:tcW w:w="9071" w:type="dxa"/>
          </w:tcPr>
          <w:p w:rsidR="003D0BE6" w:rsidRDefault="003D0BE6">
            <w:pPr>
              <w:pStyle w:val="TableParagraph"/>
              <w:spacing w:line="278" w:lineRule="exact"/>
              <w:ind w:left="114"/>
              <w:rPr>
                <w:sz w:val="26"/>
              </w:rPr>
            </w:pPr>
            <w:r>
              <w:rPr>
                <w:sz w:val="26"/>
              </w:rPr>
              <w:t>Оценка</w:t>
            </w:r>
            <w:r>
              <w:rPr>
                <w:spacing w:val="-3"/>
                <w:sz w:val="26"/>
              </w:rPr>
              <w:t xml:space="preserve"> </w:t>
            </w:r>
            <w:r>
              <w:rPr>
                <w:sz w:val="26"/>
              </w:rPr>
              <w:t>учебных</w:t>
            </w:r>
            <w:r>
              <w:rPr>
                <w:spacing w:val="-7"/>
                <w:sz w:val="26"/>
              </w:rPr>
              <w:t xml:space="preserve"> </w:t>
            </w:r>
            <w:r>
              <w:rPr>
                <w:sz w:val="26"/>
              </w:rPr>
              <w:t>достижений</w:t>
            </w:r>
            <w:r>
              <w:rPr>
                <w:spacing w:val="-4"/>
                <w:sz w:val="26"/>
              </w:rPr>
              <w:t xml:space="preserve"> </w:t>
            </w:r>
            <w:r>
              <w:rPr>
                <w:sz w:val="26"/>
              </w:rPr>
              <w:t>и</w:t>
            </w:r>
            <w:r>
              <w:rPr>
                <w:spacing w:val="-4"/>
                <w:sz w:val="26"/>
              </w:rPr>
              <w:t xml:space="preserve"> </w:t>
            </w:r>
            <w:r>
              <w:rPr>
                <w:sz w:val="26"/>
              </w:rPr>
              <w:t>соблюдение</w:t>
            </w:r>
            <w:r>
              <w:rPr>
                <w:spacing w:val="-3"/>
                <w:sz w:val="26"/>
              </w:rPr>
              <w:t xml:space="preserve"> </w:t>
            </w:r>
            <w:r>
              <w:rPr>
                <w:sz w:val="26"/>
              </w:rPr>
              <w:t>требований</w:t>
            </w:r>
            <w:r>
              <w:rPr>
                <w:spacing w:val="-4"/>
                <w:sz w:val="26"/>
              </w:rPr>
              <w:t xml:space="preserve"> </w:t>
            </w:r>
            <w:r>
              <w:rPr>
                <w:sz w:val="26"/>
              </w:rPr>
              <w:t>ФО</w:t>
            </w:r>
            <w:r>
              <w:rPr>
                <w:spacing w:val="-4"/>
                <w:sz w:val="26"/>
              </w:rPr>
              <w:t xml:space="preserve"> </w:t>
            </w:r>
            <w:r>
              <w:rPr>
                <w:sz w:val="26"/>
              </w:rPr>
              <w:t>и</w:t>
            </w:r>
            <w:r>
              <w:rPr>
                <w:spacing w:val="-4"/>
                <w:sz w:val="26"/>
              </w:rPr>
              <w:t xml:space="preserve"> </w:t>
            </w:r>
            <w:proofErr w:type="gramStart"/>
            <w:r>
              <w:rPr>
                <w:spacing w:val="-5"/>
                <w:sz w:val="26"/>
              </w:rPr>
              <w:t>СО</w:t>
            </w:r>
            <w:proofErr w:type="gramEnd"/>
          </w:p>
        </w:tc>
      </w:tr>
      <w:tr w:rsidR="003D0BE6" w:rsidTr="003D0BE6">
        <w:trPr>
          <w:trHeight w:val="422"/>
        </w:trPr>
        <w:tc>
          <w:tcPr>
            <w:tcW w:w="568" w:type="dxa"/>
          </w:tcPr>
          <w:p w:rsidR="003D0BE6" w:rsidRDefault="003D0BE6">
            <w:pPr>
              <w:pStyle w:val="TableParagraph"/>
              <w:spacing w:line="240" w:lineRule="auto"/>
              <w:ind w:left="15"/>
              <w:jc w:val="center"/>
              <w:rPr>
                <w:b/>
                <w:sz w:val="26"/>
              </w:rPr>
            </w:pPr>
            <w:r>
              <w:rPr>
                <w:b/>
                <w:spacing w:val="-5"/>
                <w:sz w:val="26"/>
              </w:rPr>
              <w:t>8.</w:t>
            </w:r>
          </w:p>
        </w:tc>
        <w:tc>
          <w:tcPr>
            <w:tcW w:w="9071" w:type="dxa"/>
          </w:tcPr>
          <w:p w:rsidR="003D0BE6" w:rsidRDefault="003D0BE6">
            <w:pPr>
              <w:pStyle w:val="TableParagraph"/>
              <w:spacing w:line="240" w:lineRule="auto"/>
              <w:ind w:left="114"/>
              <w:rPr>
                <w:b/>
                <w:sz w:val="26"/>
              </w:rPr>
            </w:pPr>
            <w:r>
              <w:rPr>
                <w:b/>
                <w:sz w:val="26"/>
              </w:rPr>
              <w:t>РАЗДЕЛ</w:t>
            </w:r>
            <w:r>
              <w:rPr>
                <w:b/>
                <w:spacing w:val="-5"/>
                <w:sz w:val="26"/>
              </w:rPr>
              <w:t xml:space="preserve"> </w:t>
            </w:r>
            <w:r>
              <w:rPr>
                <w:b/>
                <w:sz w:val="26"/>
              </w:rPr>
              <w:t>8.</w:t>
            </w:r>
            <w:r>
              <w:rPr>
                <w:b/>
                <w:spacing w:val="-2"/>
                <w:sz w:val="26"/>
              </w:rPr>
              <w:t xml:space="preserve"> </w:t>
            </w:r>
            <w:r>
              <w:rPr>
                <w:b/>
                <w:sz w:val="26"/>
              </w:rPr>
              <w:t>SWOT-анализ</w:t>
            </w:r>
            <w:r>
              <w:rPr>
                <w:b/>
                <w:spacing w:val="-4"/>
                <w:sz w:val="26"/>
              </w:rPr>
              <w:t xml:space="preserve"> </w:t>
            </w:r>
            <w:r>
              <w:rPr>
                <w:b/>
                <w:sz w:val="26"/>
              </w:rPr>
              <w:t>работы</w:t>
            </w:r>
            <w:r>
              <w:rPr>
                <w:b/>
                <w:spacing w:val="2"/>
                <w:sz w:val="26"/>
              </w:rPr>
              <w:t xml:space="preserve"> </w:t>
            </w:r>
            <w:r>
              <w:rPr>
                <w:b/>
                <w:sz w:val="26"/>
              </w:rPr>
              <w:t>за</w:t>
            </w:r>
            <w:r>
              <w:rPr>
                <w:b/>
                <w:spacing w:val="-2"/>
                <w:sz w:val="26"/>
              </w:rPr>
              <w:t xml:space="preserve"> </w:t>
            </w:r>
            <w:r>
              <w:rPr>
                <w:b/>
                <w:sz w:val="26"/>
              </w:rPr>
              <w:t>2024-2025</w:t>
            </w:r>
            <w:r>
              <w:rPr>
                <w:b/>
                <w:spacing w:val="-5"/>
                <w:sz w:val="26"/>
              </w:rPr>
              <w:t xml:space="preserve"> </w:t>
            </w:r>
            <w:r>
              <w:rPr>
                <w:b/>
                <w:sz w:val="26"/>
              </w:rPr>
              <w:t>учебный</w:t>
            </w:r>
            <w:r>
              <w:rPr>
                <w:b/>
                <w:spacing w:val="-4"/>
                <w:sz w:val="26"/>
              </w:rPr>
              <w:t xml:space="preserve"> </w:t>
            </w:r>
            <w:r>
              <w:rPr>
                <w:b/>
                <w:spacing w:val="-5"/>
                <w:sz w:val="26"/>
              </w:rPr>
              <w:t>год</w:t>
            </w:r>
          </w:p>
        </w:tc>
      </w:tr>
    </w:tbl>
    <w:p w:rsidR="00F5106F" w:rsidRDefault="00F5106F">
      <w:pPr>
        <w:pStyle w:val="TableParagraph"/>
        <w:spacing w:line="291" w:lineRule="exact"/>
        <w:rPr>
          <w:sz w:val="26"/>
        </w:rPr>
        <w:sectPr w:rsidR="00F5106F">
          <w:pgSz w:w="11910" w:h="16840"/>
          <w:pgMar w:top="1040" w:right="425" w:bottom="1180" w:left="1417" w:header="712" w:footer="972" w:gutter="0"/>
          <w:cols w:space="720"/>
        </w:sectPr>
      </w:pPr>
    </w:p>
    <w:p w:rsidR="00F5106F" w:rsidRDefault="00FE1921">
      <w:pPr>
        <w:pStyle w:val="a3"/>
        <w:spacing w:before="79"/>
        <w:ind w:right="423" w:firstLine="708"/>
      </w:pPr>
      <w:r>
        <w:lastRenderedPageBreak/>
        <w:t>С целью качественной организации работы по самооценке деятельности школы, сделан детальный анализ работы школы за 2024-2025 учебный год, мониторинг всех направлений деятельности школы.</w:t>
      </w:r>
    </w:p>
    <w:p w:rsidR="00F5106F" w:rsidRPr="00E1484D" w:rsidRDefault="00FE1921">
      <w:pPr>
        <w:pStyle w:val="11"/>
        <w:spacing w:before="11"/>
        <w:ind w:left="992"/>
        <w:jc w:val="both"/>
        <w:rPr>
          <w:color w:val="00B0F0"/>
        </w:rPr>
      </w:pPr>
      <w:r w:rsidRPr="00E1484D">
        <w:rPr>
          <w:color w:val="00B0F0"/>
        </w:rPr>
        <w:t>РАЗДЕЛ</w:t>
      </w:r>
      <w:r w:rsidRPr="00E1484D">
        <w:rPr>
          <w:color w:val="00B0F0"/>
          <w:spacing w:val="-8"/>
        </w:rPr>
        <w:t xml:space="preserve"> </w:t>
      </w:r>
      <w:r w:rsidRPr="00E1484D">
        <w:rPr>
          <w:color w:val="00B0F0"/>
        </w:rPr>
        <w:t>1.</w:t>
      </w:r>
      <w:r w:rsidRPr="00E1484D">
        <w:rPr>
          <w:color w:val="00B0F0"/>
          <w:spacing w:val="-6"/>
        </w:rPr>
        <w:t xml:space="preserve"> </w:t>
      </w:r>
      <w:r w:rsidRPr="00E1484D">
        <w:rPr>
          <w:color w:val="00B0F0"/>
        </w:rPr>
        <w:t>Общая</w:t>
      </w:r>
      <w:r w:rsidRPr="00E1484D">
        <w:rPr>
          <w:color w:val="00B0F0"/>
          <w:spacing w:val="-7"/>
        </w:rPr>
        <w:t xml:space="preserve"> </w:t>
      </w:r>
      <w:r w:rsidRPr="00E1484D">
        <w:rPr>
          <w:color w:val="00B0F0"/>
        </w:rPr>
        <w:t>характеристика</w:t>
      </w:r>
      <w:r w:rsidRPr="00E1484D">
        <w:rPr>
          <w:color w:val="00B0F0"/>
          <w:spacing w:val="-3"/>
        </w:rPr>
        <w:t xml:space="preserve"> </w:t>
      </w:r>
      <w:r w:rsidRPr="00E1484D">
        <w:rPr>
          <w:color w:val="00B0F0"/>
        </w:rPr>
        <w:t>организации</w:t>
      </w:r>
      <w:r w:rsidRPr="00E1484D">
        <w:rPr>
          <w:color w:val="00B0F0"/>
          <w:spacing w:val="-1"/>
        </w:rPr>
        <w:t xml:space="preserve"> </w:t>
      </w:r>
      <w:r w:rsidRPr="00E1484D">
        <w:rPr>
          <w:color w:val="00B0F0"/>
          <w:spacing w:val="-2"/>
        </w:rPr>
        <w:t>образования</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4"/>
        <w:gridCol w:w="6549"/>
      </w:tblGrid>
      <w:tr w:rsidR="00F5106F">
        <w:trPr>
          <w:trHeight w:val="377"/>
        </w:trPr>
        <w:tc>
          <w:tcPr>
            <w:tcW w:w="9643" w:type="dxa"/>
            <w:gridSpan w:val="2"/>
          </w:tcPr>
          <w:p w:rsidR="00F5106F" w:rsidRPr="00E1484D" w:rsidRDefault="00FE1921">
            <w:pPr>
              <w:pStyle w:val="TableParagraph"/>
              <w:spacing w:before="1" w:line="240" w:lineRule="auto"/>
              <w:ind w:left="150"/>
              <w:rPr>
                <w:b/>
                <w:i/>
                <w:color w:val="0070C0"/>
                <w:sz w:val="28"/>
              </w:rPr>
            </w:pPr>
            <w:r w:rsidRPr="00E1484D">
              <w:rPr>
                <w:b/>
                <w:i/>
                <w:color w:val="0070C0"/>
                <w:sz w:val="28"/>
              </w:rPr>
              <w:t>1.1.</w:t>
            </w:r>
            <w:r w:rsidRPr="00E1484D">
              <w:rPr>
                <w:b/>
                <w:i/>
                <w:color w:val="0070C0"/>
                <w:spacing w:val="-44"/>
                <w:sz w:val="28"/>
              </w:rPr>
              <w:t xml:space="preserve"> </w:t>
            </w:r>
            <w:r w:rsidRPr="00E1484D">
              <w:rPr>
                <w:b/>
                <w:i/>
                <w:color w:val="0070C0"/>
                <w:sz w:val="28"/>
              </w:rPr>
              <w:t>Наименование</w:t>
            </w:r>
            <w:r w:rsidRPr="00E1484D">
              <w:rPr>
                <w:b/>
                <w:i/>
                <w:color w:val="0070C0"/>
                <w:spacing w:val="1"/>
                <w:sz w:val="28"/>
              </w:rPr>
              <w:t xml:space="preserve"> </w:t>
            </w:r>
            <w:r w:rsidRPr="00E1484D">
              <w:rPr>
                <w:b/>
                <w:i/>
                <w:color w:val="0070C0"/>
                <w:spacing w:val="-2"/>
                <w:sz w:val="28"/>
              </w:rPr>
              <w:t>организации:</w:t>
            </w:r>
          </w:p>
        </w:tc>
      </w:tr>
      <w:tr w:rsidR="00F5106F">
        <w:trPr>
          <w:trHeight w:val="826"/>
        </w:trPr>
        <w:tc>
          <w:tcPr>
            <w:tcW w:w="3094" w:type="dxa"/>
          </w:tcPr>
          <w:p w:rsidR="00F5106F" w:rsidRDefault="00FE1921">
            <w:pPr>
              <w:pStyle w:val="TableParagraph"/>
              <w:spacing w:line="240" w:lineRule="auto"/>
              <w:ind w:left="6"/>
              <w:rPr>
                <w:b/>
                <w:sz w:val="24"/>
              </w:rPr>
            </w:pPr>
            <w:r>
              <w:rPr>
                <w:b/>
                <w:spacing w:val="-2"/>
                <w:sz w:val="24"/>
              </w:rPr>
              <w:t>Наименование организацииобразования</w:t>
            </w:r>
          </w:p>
        </w:tc>
        <w:tc>
          <w:tcPr>
            <w:tcW w:w="6549" w:type="dxa"/>
          </w:tcPr>
          <w:p w:rsidR="00F5106F" w:rsidRDefault="00FE1921">
            <w:pPr>
              <w:pStyle w:val="TableParagraph"/>
              <w:spacing w:line="240" w:lineRule="auto"/>
              <w:ind w:left="2"/>
              <w:rPr>
                <w:sz w:val="24"/>
              </w:rPr>
            </w:pPr>
            <w:r>
              <w:rPr>
                <w:sz w:val="24"/>
              </w:rPr>
              <w:t>Государственное коммунальное предприятие на праве хозяйственного</w:t>
            </w:r>
            <w:r>
              <w:rPr>
                <w:spacing w:val="-6"/>
                <w:sz w:val="24"/>
              </w:rPr>
              <w:t xml:space="preserve"> </w:t>
            </w:r>
            <w:r>
              <w:rPr>
                <w:sz w:val="24"/>
              </w:rPr>
              <w:t>ведения</w:t>
            </w:r>
            <w:r>
              <w:rPr>
                <w:spacing w:val="-4"/>
                <w:sz w:val="24"/>
              </w:rPr>
              <w:t xml:space="preserve"> </w:t>
            </w:r>
            <w:r>
              <w:rPr>
                <w:sz w:val="24"/>
              </w:rPr>
              <w:t>«Школа-лицей</w:t>
            </w:r>
            <w:r>
              <w:rPr>
                <w:spacing w:val="-6"/>
                <w:sz w:val="24"/>
              </w:rPr>
              <w:t xml:space="preserve"> </w:t>
            </w:r>
            <w:r>
              <w:rPr>
                <w:sz w:val="24"/>
              </w:rPr>
              <w:t>№</w:t>
            </w:r>
            <w:r>
              <w:rPr>
                <w:spacing w:val="-7"/>
                <w:sz w:val="24"/>
              </w:rPr>
              <w:t xml:space="preserve"> </w:t>
            </w:r>
            <w:r>
              <w:rPr>
                <w:sz w:val="24"/>
              </w:rPr>
              <w:t>15»</w:t>
            </w:r>
            <w:r>
              <w:rPr>
                <w:spacing w:val="-13"/>
                <w:sz w:val="24"/>
              </w:rPr>
              <w:t xml:space="preserve"> </w:t>
            </w:r>
            <w:r>
              <w:rPr>
                <w:sz w:val="24"/>
              </w:rPr>
              <w:t>акимата</w:t>
            </w:r>
          </w:p>
          <w:p w:rsidR="00F5106F" w:rsidRDefault="00FE1921">
            <w:pPr>
              <w:pStyle w:val="TableParagraph"/>
              <w:spacing w:line="263" w:lineRule="exact"/>
              <w:ind w:left="2"/>
              <w:rPr>
                <w:sz w:val="24"/>
              </w:rPr>
            </w:pPr>
            <w:r>
              <w:rPr>
                <w:sz w:val="24"/>
              </w:rPr>
              <w:t>города</w:t>
            </w:r>
            <w:r>
              <w:rPr>
                <w:spacing w:val="1"/>
                <w:sz w:val="24"/>
              </w:rPr>
              <w:t xml:space="preserve"> </w:t>
            </w:r>
            <w:r>
              <w:rPr>
                <w:spacing w:val="-2"/>
                <w:sz w:val="24"/>
              </w:rPr>
              <w:t>Астана</w:t>
            </w:r>
          </w:p>
        </w:tc>
      </w:tr>
      <w:tr w:rsidR="00F5106F">
        <w:trPr>
          <w:trHeight w:val="554"/>
        </w:trPr>
        <w:tc>
          <w:tcPr>
            <w:tcW w:w="3094" w:type="dxa"/>
          </w:tcPr>
          <w:p w:rsidR="00F5106F" w:rsidRDefault="00FE1921">
            <w:pPr>
              <w:pStyle w:val="TableParagraph"/>
              <w:spacing w:line="275" w:lineRule="exact"/>
              <w:ind w:left="119"/>
              <w:rPr>
                <w:b/>
                <w:sz w:val="24"/>
              </w:rPr>
            </w:pPr>
            <w:r>
              <w:rPr>
                <w:b/>
                <w:sz w:val="24"/>
              </w:rPr>
              <w:t>Форма</w:t>
            </w:r>
            <w:r>
              <w:rPr>
                <w:b/>
                <w:spacing w:val="-13"/>
                <w:sz w:val="24"/>
              </w:rPr>
              <w:t xml:space="preserve"> </w:t>
            </w:r>
            <w:r>
              <w:rPr>
                <w:b/>
                <w:spacing w:val="-2"/>
                <w:sz w:val="24"/>
              </w:rPr>
              <w:t>собственности</w:t>
            </w:r>
          </w:p>
        </w:tc>
        <w:tc>
          <w:tcPr>
            <w:tcW w:w="6549" w:type="dxa"/>
          </w:tcPr>
          <w:p w:rsidR="00F5106F" w:rsidRDefault="00FE1921">
            <w:pPr>
              <w:pStyle w:val="TableParagraph"/>
              <w:spacing w:line="271" w:lineRule="exact"/>
              <w:ind w:left="114"/>
              <w:rPr>
                <w:sz w:val="24"/>
              </w:rPr>
            </w:pPr>
            <w:r>
              <w:rPr>
                <w:sz w:val="24"/>
              </w:rPr>
              <w:t>Государственное</w:t>
            </w:r>
            <w:r>
              <w:rPr>
                <w:spacing w:val="-5"/>
                <w:sz w:val="24"/>
              </w:rPr>
              <w:t xml:space="preserve"> </w:t>
            </w:r>
            <w:r>
              <w:rPr>
                <w:sz w:val="24"/>
              </w:rPr>
              <w:t>коммунальное</w:t>
            </w:r>
            <w:r>
              <w:rPr>
                <w:spacing w:val="-4"/>
                <w:sz w:val="24"/>
              </w:rPr>
              <w:t xml:space="preserve"> </w:t>
            </w:r>
            <w:r>
              <w:rPr>
                <w:sz w:val="24"/>
              </w:rPr>
              <w:t>предприятие</w:t>
            </w:r>
            <w:r>
              <w:rPr>
                <w:spacing w:val="-4"/>
                <w:sz w:val="24"/>
              </w:rPr>
              <w:t xml:space="preserve"> </w:t>
            </w:r>
            <w:r>
              <w:rPr>
                <w:sz w:val="24"/>
              </w:rPr>
              <w:t>на</w:t>
            </w:r>
            <w:r>
              <w:rPr>
                <w:spacing w:val="-3"/>
                <w:sz w:val="24"/>
              </w:rPr>
              <w:t xml:space="preserve"> </w:t>
            </w:r>
            <w:r>
              <w:rPr>
                <w:spacing w:val="-2"/>
                <w:sz w:val="24"/>
              </w:rPr>
              <w:t>праве</w:t>
            </w:r>
          </w:p>
          <w:p w:rsidR="00F5106F" w:rsidRDefault="00FE1921">
            <w:pPr>
              <w:pStyle w:val="TableParagraph"/>
              <w:spacing w:line="263" w:lineRule="exact"/>
              <w:ind w:left="114"/>
              <w:rPr>
                <w:sz w:val="24"/>
              </w:rPr>
            </w:pPr>
            <w:r>
              <w:rPr>
                <w:sz w:val="24"/>
              </w:rPr>
              <w:t>хозяйственного</w:t>
            </w:r>
            <w:r>
              <w:rPr>
                <w:spacing w:val="-3"/>
                <w:sz w:val="24"/>
              </w:rPr>
              <w:t xml:space="preserve"> </w:t>
            </w:r>
            <w:r>
              <w:rPr>
                <w:spacing w:val="-2"/>
                <w:sz w:val="24"/>
              </w:rPr>
              <w:t>ведения</w:t>
            </w:r>
          </w:p>
        </w:tc>
      </w:tr>
      <w:tr w:rsidR="00F5106F">
        <w:trPr>
          <w:trHeight w:val="273"/>
        </w:trPr>
        <w:tc>
          <w:tcPr>
            <w:tcW w:w="3094" w:type="dxa"/>
          </w:tcPr>
          <w:p w:rsidR="00F5106F" w:rsidRDefault="00FE1921">
            <w:pPr>
              <w:pStyle w:val="TableParagraph"/>
              <w:ind w:left="119"/>
              <w:rPr>
                <w:b/>
                <w:sz w:val="24"/>
              </w:rPr>
            </w:pPr>
            <w:r>
              <w:rPr>
                <w:b/>
                <w:spacing w:val="-2"/>
                <w:sz w:val="24"/>
              </w:rPr>
              <w:t>Статус</w:t>
            </w:r>
          </w:p>
        </w:tc>
        <w:tc>
          <w:tcPr>
            <w:tcW w:w="6549" w:type="dxa"/>
          </w:tcPr>
          <w:p w:rsidR="00F5106F" w:rsidRDefault="00FE1921">
            <w:pPr>
              <w:pStyle w:val="TableParagraph"/>
              <w:ind w:left="114"/>
              <w:rPr>
                <w:sz w:val="24"/>
              </w:rPr>
            </w:pPr>
            <w:r>
              <w:rPr>
                <w:spacing w:val="-2"/>
                <w:sz w:val="24"/>
              </w:rPr>
              <w:t>действительный</w:t>
            </w:r>
          </w:p>
        </w:tc>
      </w:tr>
      <w:tr w:rsidR="00F5106F">
        <w:trPr>
          <w:trHeight w:val="277"/>
        </w:trPr>
        <w:tc>
          <w:tcPr>
            <w:tcW w:w="3094" w:type="dxa"/>
          </w:tcPr>
          <w:p w:rsidR="00F5106F" w:rsidRDefault="00FE1921">
            <w:pPr>
              <w:pStyle w:val="TableParagraph"/>
              <w:spacing w:line="258" w:lineRule="exact"/>
              <w:ind w:left="119"/>
              <w:rPr>
                <w:b/>
                <w:sz w:val="24"/>
              </w:rPr>
            </w:pPr>
            <w:r>
              <w:rPr>
                <w:b/>
                <w:sz w:val="24"/>
              </w:rPr>
              <w:t>Год</w:t>
            </w:r>
            <w:r>
              <w:rPr>
                <w:b/>
                <w:spacing w:val="1"/>
                <w:sz w:val="24"/>
              </w:rPr>
              <w:t xml:space="preserve"> </w:t>
            </w:r>
            <w:r>
              <w:rPr>
                <w:b/>
                <w:spacing w:val="-2"/>
                <w:sz w:val="24"/>
              </w:rPr>
              <w:t>основания</w:t>
            </w:r>
          </w:p>
        </w:tc>
        <w:tc>
          <w:tcPr>
            <w:tcW w:w="6549" w:type="dxa"/>
          </w:tcPr>
          <w:p w:rsidR="00F5106F" w:rsidRDefault="00FE1921">
            <w:pPr>
              <w:pStyle w:val="TableParagraph"/>
              <w:spacing w:line="258" w:lineRule="exact"/>
              <w:ind w:left="114"/>
              <w:rPr>
                <w:sz w:val="24"/>
              </w:rPr>
            </w:pPr>
            <w:r>
              <w:rPr>
                <w:sz w:val="24"/>
              </w:rPr>
              <w:t>196</w:t>
            </w:r>
            <w:r w:rsidR="003D0BE6">
              <w:rPr>
                <w:sz w:val="24"/>
                <w:lang w:val="kk-KZ"/>
              </w:rPr>
              <w:t>1</w:t>
            </w:r>
            <w:r>
              <w:rPr>
                <w:spacing w:val="-1"/>
                <w:sz w:val="24"/>
              </w:rPr>
              <w:t xml:space="preserve"> </w:t>
            </w:r>
            <w:r>
              <w:rPr>
                <w:spacing w:val="-5"/>
                <w:sz w:val="24"/>
              </w:rPr>
              <w:t>г.</w:t>
            </w:r>
          </w:p>
        </w:tc>
      </w:tr>
      <w:tr w:rsidR="00F5106F">
        <w:trPr>
          <w:trHeight w:val="582"/>
        </w:trPr>
        <w:tc>
          <w:tcPr>
            <w:tcW w:w="3094" w:type="dxa"/>
          </w:tcPr>
          <w:p w:rsidR="00F5106F" w:rsidRDefault="00FE1921">
            <w:pPr>
              <w:pStyle w:val="TableParagraph"/>
              <w:spacing w:line="271" w:lineRule="exact"/>
              <w:ind w:left="119"/>
              <w:rPr>
                <w:b/>
                <w:sz w:val="24"/>
              </w:rPr>
            </w:pPr>
            <w:r>
              <w:rPr>
                <w:b/>
                <w:sz w:val="24"/>
              </w:rPr>
              <w:t>Юридический</w:t>
            </w:r>
            <w:r>
              <w:rPr>
                <w:b/>
                <w:spacing w:val="-8"/>
                <w:sz w:val="24"/>
              </w:rPr>
              <w:t xml:space="preserve"> </w:t>
            </w:r>
            <w:r>
              <w:rPr>
                <w:b/>
                <w:spacing w:val="-4"/>
                <w:sz w:val="24"/>
              </w:rPr>
              <w:t>адрес</w:t>
            </w:r>
          </w:p>
        </w:tc>
        <w:tc>
          <w:tcPr>
            <w:tcW w:w="6549" w:type="dxa"/>
          </w:tcPr>
          <w:p w:rsidR="00F5106F" w:rsidRDefault="00FE1921" w:rsidP="003D0BE6">
            <w:pPr>
              <w:pStyle w:val="TableParagraph"/>
              <w:spacing w:line="240" w:lineRule="auto"/>
              <w:ind w:left="114"/>
              <w:rPr>
                <w:sz w:val="24"/>
              </w:rPr>
            </w:pPr>
            <w:r>
              <w:rPr>
                <w:sz w:val="24"/>
              </w:rPr>
              <w:t>Республика</w:t>
            </w:r>
            <w:r>
              <w:rPr>
                <w:spacing w:val="-6"/>
                <w:sz w:val="24"/>
              </w:rPr>
              <w:t xml:space="preserve"> </w:t>
            </w:r>
            <w:r>
              <w:rPr>
                <w:sz w:val="24"/>
              </w:rPr>
              <w:t>Казахстан,</w:t>
            </w:r>
            <w:r>
              <w:rPr>
                <w:spacing w:val="-10"/>
                <w:sz w:val="24"/>
              </w:rPr>
              <w:t xml:space="preserve"> </w:t>
            </w:r>
            <w:r>
              <w:rPr>
                <w:sz w:val="24"/>
              </w:rPr>
              <w:t>город</w:t>
            </w:r>
            <w:r>
              <w:rPr>
                <w:spacing w:val="-6"/>
                <w:sz w:val="24"/>
              </w:rPr>
              <w:t xml:space="preserve"> </w:t>
            </w:r>
            <w:r>
              <w:rPr>
                <w:sz w:val="24"/>
              </w:rPr>
              <w:t>Астана,</w:t>
            </w:r>
            <w:r>
              <w:rPr>
                <w:spacing w:val="-7"/>
                <w:sz w:val="24"/>
              </w:rPr>
              <w:t xml:space="preserve"> </w:t>
            </w:r>
            <w:r w:rsidR="003D0BE6">
              <w:rPr>
                <w:sz w:val="24"/>
              </w:rPr>
              <w:t xml:space="preserve">район </w:t>
            </w:r>
            <w:r>
              <w:rPr>
                <w:sz w:val="24"/>
              </w:rPr>
              <w:t>Сарыар</w:t>
            </w:r>
            <w:r w:rsidR="003D0BE6">
              <w:rPr>
                <w:sz w:val="24"/>
                <w:lang w:val="kk-KZ"/>
              </w:rPr>
              <w:t>ка</w:t>
            </w:r>
            <w:r>
              <w:rPr>
                <w:sz w:val="24"/>
              </w:rPr>
              <w:t>, Сарыарка 20</w:t>
            </w:r>
          </w:p>
        </w:tc>
      </w:tr>
      <w:tr w:rsidR="00F5106F">
        <w:trPr>
          <w:trHeight w:val="394"/>
        </w:trPr>
        <w:tc>
          <w:tcPr>
            <w:tcW w:w="9643" w:type="dxa"/>
            <w:gridSpan w:val="2"/>
          </w:tcPr>
          <w:p w:rsidR="00F5106F" w:rsidRPr="00E1484D" w:rsidRDefault="00FE1921">
            <w:pPr>
              <w:pStyle w:val="TableParagraph"/>
              <w:spacing w:before="1" w:line="240" w:lineRule="auto"/>
              <w:ind w:left="150"/>
              <w:rPr>
                <w:b/>
                <w:i/>
                <w:color w:val="0070C0"/>
                <w:sz w:val="28"/>
              </w:rPr>
            </w:pPr>
            <w:r w:rsidRPr="00E1484D">
              <w:rPr>
                <w:b/>
                <w:i/>
                <w:color w:val="0070C0"/>
                <w:sz w:val="28"/>
              </w:rPr>
              <w:t>1.2.</w:t>
            </w:r>
            <w:r w:rsidRPr="00E1484D">
              <w:rPr>
                <w:b/>
                <w:i/>
                <w:color w:val="0070C0"/>
                <w:spacing w:val="-44"/>
                <w:sz w:val="28"/>
              </w:rPr>
              <w:t xml:space="preserve"> </w:t>
            </w:r>
            <w:r w:rsidRPr="00E1484D">
              <w:rPr>
                <w:b/>
                <w:i/>
                <w:color w:val="0070C0"/>
                <w:sz w:val="28"/>
              </w:rPr>
              <w:t>Контактные</w:t>
            </w:r>
            <w:r w:rsidRPr="00E1484D">
              <w:rPr>
                <w:b/>
                <w:i/>
                <w:color w:val="0070C0"/>
                <w:spacing w:val="-1"/>
                <w:sz w:val="28"/>
              </w:rPr>
              <w:t xml:space="preserve"> </w:t>
            </w:r>
            <w:r w:rsidRPr="00E1484D">
              <w:rPr>
                <w:b/>
                <w:i/>
                <w:color w:val="0070C0"/>
                <w:spacing w:val="-2"/>
                <w:sz w:val="28"/>
              </w:rPr>
              <w:t>данные:</w:t>
            </w:r>
          </w:p>
        </w:tc>
      </w:tr>
      <w:tr w:rsidR="00F5106F" w:rsidRPr="003D0BE6" w:rsidTr="004D6098">
        <w:trPr>
          <w:trHeight w:val="873"/>
        </w:trPr>
        <w:tc>
          <w:tcPr>
            <w:tcW w:w="3094" w:type="dxa"/>
          </w:tcPr>
          <w:p w:rsidR="00F5106F" w:rsidRDefault="00FE1921">
            <w:pPr>
              <w:pStyle w:val="TableParagraph"/>
              <w:spacing w:line="275" w:lineRule="exact"/>
              <w:ind w:left="119"/>
              <w:rPr>
                <w:b/>
                <w:sz w:val="24"/>
              </w:rPr>
            </w:pPr>
            <w:r>
              <w:rPr>
                <w:b/>
                <w:sz w:val="24"/>
              </w:rPr>
              <w:t>E-</w:t>
            </w:r>
            <w:r>
              <w:rPr>
                <w:b/>
                <w:spacing w:val="-4"/>
                <w:sz w:val="24"/>
              </w:rPr>
              <w:t>mail</w:t>
            </w:r>
          </w:p>
        </w:tc>
        <w:tc>
          <w:tcPr>
            <w:tcW w:w="6549" w:type="dxa"/>
          </w:tcPr>
          <w:p w:rsidR="00FE1921" w:rsidRPr="00797823" w:rsidRDefault="00E01B13" w:rsidP="00FE1921">
            <w:pPr>
              <w:jc w:val="both"/>
              <w:rPr>
                <w:bCs/>
                <w:sz w:val="24"/>
                <w:szCs w:val="24"/>
                <w:lang w:val="kk-KZ"/>
              </w:rPr>
            </w:pPr>
            <w:r w:rsidRPr="00E01B13">
              <w:rPr>
                <w:noProof/>
                <w:sz w:val="24"/>
                <w:lang w:eastAsia="ru-RU"/>
              </w:rPr>
              <w:pict>
                <v:group id="docshapegroup3" o:spid="_x0000_s1026" style="position:absolute;left:0;text-align:left;margin-left:251.4pt;margin-top:12.6pt;width:3.2pt;height:.6pt;z-index:-20283904;mso-position-horizontal-relative:text;mso-position-vertical-relative:text" coordorigin="5028,252" coordsize="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1G2gIAAFEGAAAOAAAAZHJzL2Uyb0RvYy54bWykVdtu2zAMfR+wfxD0nvoyx4mNOkWbNsWA&#10;bivQ7QMUWbaF2ZInKXG6Yf8+SnLSNMUu6PLgSCZFHZ5D0ucXu65FW6Y0l6LA0VmIERNUllzUBf7y&#10;eTWZY6QNESVppWAFfmQaXyzevjkf+pzFspFtyRSCIELnQ1/gxpg+DwJNG9YRfSZ7JsBYSdURA1tV&#10;B6UiA0Tv2iAOwzQYpCp7JSnTGt5eeyNeuPhVxaj5VFWaGdQWGLAZ91TuubbPYHFO8lqRvuF0hEFe&#10;gaIjXMClh1DXxBC0UfxFqI5TJbWszBmVXSCrilPmcoBsovAkm1slN73Lpc6Huj/QBNSe8PTqsPTj&#10;9l4hXhY4nmEkSAcalZLqhvSstte/sxQNfZ2D563qH/p75fOE5Z2kXzWYg1O73dfeGa2HD7KEqGRj&#10;pKNoV6nOhoDk0c4p8XhQgu0MovAyCdME5KJgmaXxKBNtQEt7ZBrGUFZgi6exV5A2N+PJNPHHImcJ&#10;SO6vcxBHSDYfqDb9RKj+P0IfLFtOJ21p2hMKGJ8TmngundOeSO1ZREIuGyJqdqmUHBpGSsAUWX9A&#10;fnTAbjRo8FdaX3K05/Y3DJG8V9rcMtkhuyiwguZxgpHtnTYWyZOL1U/Llpcr3rZuo+r1slVoS2yj&#10;JWm89OBP3FphnYW0x3xE/wawwR3WZlG6xvmRRXESXsXZZJXOZ5NklUwn2SycT8Iou8rSMMmS69VP&#10;CzBK8oaXJRN3XLB9E0fJv2k6jhPffq6N0VDgbBpPXe5/SDK0P6fQSZIdNzDTWt4VeH5wIrkV9UaU&#10;kDbJDeGtXwfP4TuWgYP9v2PFlYBV3VfuWpaPUAFKgkjQJDB9YdFI9R2jASZZgfW3DVEMo/a9gCrK&#10;osT2knGbZDqDdkLq2LI+thBBIVSBDUZ+uTR+XG56xesGboocMUJeQkNX3BWGrUqPaqxXaC63cnPL&#10;5TLOWDsYj/fO6+lLsPgFAAD//wMAUEsDBBQABgAIAAAAIQDo4bcM4AAAAAkBAAAPAAAAZHJzL2Rv&#10;d25yZXYueG1sTI9BT8MwDIXvSPyHyEjcWNJCJyhNp2kCThMSGxLiljVeW61xqiZru3+POcHNfn56&#10;73Oxml0nRhxC60lDslAgkCpvW6o1fO5f7x5BhGjIms4TarhggFV5fVWY3PqJPnDcxVpwCIXcaGhi&#10;7HMpQ9WgM2HheyS+Hf3gTOR1qKUdzMThrpOpUkvpTEvc0JgeNw1Wp93ZaXibzLS+T17G7em4uXzv&#10;s/evbYJa397M62cQEef4Z4ZffEaHkpkO/kw2iE5DplJGjxrSLAXBhkw98XBgYfkAsizk/w/KHwAA&#10;AP//AwBQSwECLQAUAAYACAAAACEAtoM4kv4AAADhAQAAEwAAAAAAAAAAAAAAAAAAAAAAW0NvbnRl&#10;bnRfVHlwZXNdLnhtbFBLAQItABQABgAIAAAAIQA4/SH/1gAAAJQBAAALAAAAAAAAAAAAAAAAAC8B&#10;AABfcmVscy8ucmVsc1BLAQItABQABgAIAAAAIQBcSZ1G2gIAAFEGAAAOAAAAAAAAAAAAAAAAAC4C&#10;AABkcnMvZTJvRG9jLnhtbFBLAQItABQABgAIAAAAIQDo4bcM4AAAAAkBAAAPAAAAAAAAAAAAAAAA&#10;ADQFAABkcnMvZG93bnJldi54bWxQSwUGAAAAAAQABADzAAAAQQYAAAAA&#10;">
                  <v:rect id="docshape4" o:spid="_x0000_s1027" style="position:absolute;left:5028;top:252;width:64;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v83wQAAANsAAAAPAAAAZHJzL2Rvd25yZXYueG1sRE9Na8JA&#10;EL0L/Q/LCL3pRimtRFcRRVoKPZgW8ThkxySYnUl315j+++6h0OPjfa82g2tVTz40wgZm0wwUcSm2&#10;4crA1+dhsgAVIrLFVpgM/FCAzfphtMLcyp2P1BexUimEQ44G6hi7XOtQ1uQwTKUjTtxFvMOYoK+0&#10;9XhP4a7V8yx71g4bTg01drSrqbwWN2fA9wv/9C1h/3782BcneZXsZXc25nE8bJegIg3xX/znfrMG&#10;5mls+pJ+gF7/AgAA//8DAFBLAQItABQABgAIAAAAIQDb4fbL7gAAAIUBAAATAAAAAAAAAAAAAAAA&#10;AAAAAABbQ29udGVudF9UeXBlc10ueG1sUEsBAi0AFAAGAAgAAAAhAFr0LFu/AAAAFQEAAAsAAAAA&#10;AAAAAAAAAAAAHwEAAF9yZWxzLy5yZWxzUEsBAi0AFAAGAAgAAAAhABny/zfBAAAA2wAAAA8AAAAA&#10;AAAAAAAAAAAABwIAAGRycy9kb3ducmV2LnhtbFBLBQYAAAAAAwADALcAAAD1AgAAAAA=&#10;" fillcolor="#0462c1" stroked="f"/>
                </v:group>
              </w:pict>
            </w:r>
            <w:r w:rsidR="00FE1921" w:rsidRPr="00FE1921">
              <w:rPr>
                <w:sz w:val="24"/>
              </w:rPr>
              <w:t xml:space="preserve">  </w:t>
            </w:r>
            <w:r w:rsidR="00FE1921">
              <w:rPr>
                <w:sz w:val="24"/>
              </w:rPr>
              <w:t>Сайт</w:t>
            </w:r>
            <w:r w:rsidR="00FE1921" w:rsidRPr="00FE1921">
              <w:rPr>
                <w:sz w:val="24"/>
              </w:rPr>
              <w:t>:</w:t>
            </w:r>
            <w:r w:rsidR="00FE1921">
              <w:rPr>
                <w:spacing w:val="-15"/>
                <w:sz w:val="24"/>
              </w:rPr>
              <w:t xml:space="preserve"> </w:t>
            </w:r>
            <w:r w:rsidR="00FE1921" w:rsidRPr="00797823">
              <w:rPr>
                <w:bCs/>
                <w:sz w:val="24"/>
                <w:szCs w:val="24"/>
                <w:lang w:val="kk-KZ"/>
              </w:rPr>
              <w:t>https://astana-lizei15.edu.kz/ru/glavnaya-stranicha/</w:t>
            </w:r>
          </w:p>
          <w:p w:rsidR="00F5106F" w:rsidRPr="00C32BE0" w:rsidRDefault="00FE1921">
            <w:pPr>
              <w:pStyle w:val="TableParagraph"/>
              <w:spacing w:line="240" w:lineRule="auto"/>
              <w:ind w:left="114" w:right="914"/>
              <w:rPr>
                <w:sz w:val="24"/>
                <w:lang w:val="kk-KZ"/>
              </w:rPr>
            </w:pPr>
            <w:r w:rsidRPr="00C32BE0">
              <w:rPr>
                <w:sz w:val="24"/>
                <w:lang w:val="kk-KZ"/>
              </w:rPr>
              <w:t xml:space="preserve">почта  </w:t>
            </w:r>
            <w:r w:rsidRPr="00C32BE0">
              <w:rPr>
                <w:color w:val="0462C1"/>
                <w:sz w:val="24"/>
                <w:u w:val="single" w:color="0462C1"/>
                <w:lang w:val="kk-KZ"/>
              </w:rPr>
              <w:t>astan</w:t>
            </w:r>
            <w:r w:rsidR="003D0BE6">
              <w:rPr>
                <w:color w:val="0462C1"/>
                <w:sz w:val="24"/>
                <w:u w:val="single" w:color="0462C1"/>
                <w:lang w:val="en-US"/>
              </w:rPr>
              <w:t>a</w:t>
            </w:r>
            <w:r w:rsidRPr="00C32BE0">
              <w:rPr>
                <w:color w:val="0462C1"/>
                <w:sz w:val="24"/>
                <w:u w:val="single" w:color="0462C1"/>
                <w:lang w:val="kk-KZ"/>
              </w:rPr>
              <w:t>-lizei15@mail.ru</w:t>
            </w:r>
          </w:p>
          <w:p w:rsidR="00F5106F" w:rsidRPr="004D6098" w:rsidRDefault="00FE1921" w:rsidP="004D6098">
            <w:pPr>
              <w:pStyle w:val="TableParagraph"/>
              <w:spacing w:line="270" w:lineRule="atLeast"/>
              <w:ind w:left="114" w:right="321"/>
              <w:rPr>
                <w:color w:val="0462C1"/>
                <w:sz w:val="24"/>
                <w:u w:val="single" w:color="0462C1"/>
                <w:lang w:val="kk-KZ"/>
              </w:rPr>
            </w:pPr>
            <w:r w:rsidRPr="00C32BE0">
              <w:rPr>
                <w:sz w:val="24"/>
                <w:lang w:val="kk-KZ"/>
              </w:rPr>
              <w:t>инстаграмм</w:t>
            </w:r>
            <w:r>
              <w:rPr>
                <w:sz w:val="24"/>
                <w:lang w:val="kk-KZ"/>
              </w:rPr>
              <w:t>: astana-</w:t>
            </w:r>
            <w:r w:rsidR="002C7390">
              <w:rPr>
                <w:sz w:val="24"/>
                <w:lang w:val="kk-KZ"/>
              </w:rPr>
              <w:t>lizei.е</w:t>
            </w:r>
            <w:r w:rsidRPr="00C32BE0">
              <w:rPr>
                <w:sz w:val="24"/>
                <w:lang w:val="kk-KZ"/>
              </w:rPr>
              <w:t xml:space="preserve">du.kz </w:t>
            </w:r>
            <w:r w:rsidRPr="004D6098">
              <w:rPr>
                <w:spacing w:val="-15"/>
                <w:sz w:val="24"/>
                <w:lang w:val="kk-KZ"/>
              </w:rPr>
              <w:t xml:space="preserve"> </w:t>
            </w:r>
          </w:p>
        </w:tc>
      </w:tr>
      <w:tr w:rsidR="00F5106F">
        <w:trPr>
          <w:trHeight w:val="278"/>
        </w:trPr>
        <w:tc>
          <w:tcPr>
            <w:tcW w:w="3094" w:type="dxa"/>
          </w:tcPr>
          <w:p w:rsidR="00F5106F" w:rsidRDefault="00FE1921">
            <w:pPr>
              <w:pStyle w:val="TableParagraph"/>
              <w:spacing w:line="258" w:lineRule="exact"/>
              <w:ind w:left="119"/>
              <w:rPr>
                <w:b/>
                <w:sz w:val="24"/>
              </w:rPr>
            </w:pPr>
            <w:r>
              <w:rPr>
                <w:b/>
                <w:spacing w:val="-2"/>
                <w:sz w:val="24"/>
              </w:rPr>
              <w:t>Телефон/факс</w:t>
            </w:r>
          </w:p>
        </w:tc>
        <w:tc>
          <w:tcPr>
            <w:tcW w:w="6549" w:type="dxa"/>
          </w:tcPr>
          <w:p w:rsidR="00F5106F" w:rsidRPr="00FE1921" w:rsidRDefault="00FE1921">
            <w:pPr>
              <w:pStyle w:val="TableParagraph"/>
              <w:spacing w:line="258" w:lineRule="exact"/>
              <w:ind w:left="114"/>
              <w:rPr>
                <w:sz w:val="24"/>
                <w:lang w:val="kk-KZ"/>
              </w:rPr>
            </w:pPr>
            <w:r>
              <w:rPr>
                <w:sz w:val="24"/>
              </w:rPr>
              <w:t>контакты:</w:t>
            </w:r>
            <w:r>
              <w:rPr>
                <w:spacing w:val="-8"/>
                <w:sz w:val="24"/>
              </w:rPr>
              <w:t xml:space="preserve"> </w:t>
            </w:r>
            <w:r>
              <w:rPr>
                <w:sz w:val="24"/>
              </w:rPr>
              <w:t>тел/факс:</w:t>
            </w:r>
            <w:r>
              <w:rPr>
                <w:spacing w:val="-5"/>
                <w:sz w:val="24"/>
              </w:rPr>
              <w:t xml:space="preserve"> </w:t>
            </w:r>
            <w:r>
              <w:rPr>
                <w:sz w:val="24"/>
              </w:rPr>
              <w:t>8(7172)</w:t>
            </w:r>
            <w:r>
              <w:rPr>
                <w:spacing w:val="-2"/>
                <w:sz w:val="24"/>
              </w:rPr>
              <w:t xml:space="preserve"> </w:t>
            </w:r>
            <w:r>
              <w:rPr>
                <w:sz w:val="24"/>
              </w:rPr>
              <w:t>50-1</w:t>
            </w:r>
            <w:r>
              <w:rPr>
                <w:sz w:val="24"/>
                <w:lang w:val="kk-KZ"/>
              </w:rPr>
              <w:t>7</w:t>
            </w:r>
            <w:r>
              <w:rPr>
                <w:sz w:val="24"/>
              </w:rPr>
              <w:t>-</w:t>
            </w:r>
            <w:r>
              <w:rPr>
                <w:spacing w:val="-5"/>
                <w:sz w:val="24"/>
                <w:lang w:val="kk-KZ"/>
              </w:rPr>
              <w:t>98</w:t>
            </w:r>
          </w:p>
        </w:tc>
      </w:tr>
      <w:tr w:rsidR="00F5106F">
        <w:trPr>
          <w:trHeight w:val="550"/>
        </w:trPr>
        <w:tc>
          <w:tcPr>
            <w:tcW w:w="3094" w:type="dxa"/>
          </w:tcPr>
          <w:p w:rsidR="00F5106F" w:rsidRDefault="00FE1921">
            <w:pPr>
              <w:pStyle w:val="TableParagraph"/>
              <w:spacing w:line="271" w:lineRule="exact"/>
              <w:ind w:left="119"/>
              <w:rPr>
                <w:b/>
                <w:sz w:val="24"/>
              </w:rPr>
            </w:pPr>
            <w:r>
              <w:rPr>
                <w:b/>
                <w:sz w:val="24"/>
              </w:rPr>
              <w:t>Сведения</w:t>
            </w:r>
            <w:r>
              <w:rPr>
                <w:b/>
                <w:spacing w:val="-12"/>
                <w:sz w:val="24"/>
              </w:rPr>
              <w:t xml:space="preserve"> </w:t>
            </w:r>
            <w:r>
              <w:rPr>
                <w:b/>
                <w:sz w:val="24"/>
              </w:rPr>
              <w:t>об</w:t>
            </w:r>
            <w:r>
              <w:rPr>
                <w:b/>
                <w:spacing w:val="-7"/>
                <w:sz w:val="24"/>
              </w:rPr>
              <w:t xml:space="preserve"> </w:t>
            </w:r>
            <w:r>
              <w:rPr>
                <w:b/>
                <w:spacing w:val="-2"/>
                <w:sz w:val="24"/>
              </w:rPr>
              <w:t>учредителе</w:t>
            </w:r>
          </w:p>
        </w:tc>
        <w:tc>
          <w:tcPr>
            <w:tcW w:w="6549" w:type="dxa"/>
          </w:tcPr>
          <w:p w:rsidR="00F5106F" w:rsidRDefault="00FE1921">
            <w:pPr>
              <w:pStyle w:val="TableParagraph"/>
              <w:spacing w:line="267" w:lineRule="exact"/>
              <w:ind w:left="114"/>
              <w:rPr>
                <w:sz w:val="24"/>
              </w:rPr>
            </w:pPr>
            <w:r>
              <w:rPr>
                <w:sz w:val="24"/>
              </w:rPr>
              <w:t>Государственное</w:t>
            </w:r>
            <w:r>
              <w:rPr>
                <w:spacing w:val="2"/>
                <w:sz w:val="24"/>
              </w:rPr>
              <w:t xml:space="preserve"> </w:t>
            </w:r>
            <w:r>
              <w:rPr>
                <w:sz w:val="24"/>
              </w:rPr>
              <w:t>учреждение</w:t>
            </w:r>
            <w:r>
              <w:rPr>
                <w:spacing w:val="55"/>
                <w:sz w:val="24"/>
              </w:rPr>
              <w:t xml:space="preserve"> </w:t>
            </w:r>
            <w:r>
              <w:rPr>
                <w:sz w:val="24"/>
              </w:rPr>
              <w:t>«Аппарат</w:t>
            </w:r>
            <w:r>
              <w:rPr>
                <w:spacing w:val="-5"/>
                <w:sz w:val="24"/>
              </w:rPr>
              <w:t xml:space="preserve"> </w:t>
            </w:r>
            <w:r>
              <w:rPr>
                <w:sz w:val="24"/>
              </w:rPr>
              <w:t>акимата</w:t>
            </w:r>
            <w:r>
              <w:rPr>
                <w:spacing w:val="-3"/>
                <w:sz w:val="24"/>
              </w:rPr>
              <w:t xml:space="preserve"> </w:t>
            </w:r>
            <w:r>
              <w:rPr>
                <w:spacing w:val="-2"/>
                <w:sz w:val="24"/>
              </w:rPr>
              <w:t>города</w:t>
            </w:r>
          </w:p>
          <w:p w:rsidR="00F5106F" w:rsidRDefault="00FE1921">
            <w:pPr>
              <w:pStyle w:val="TableParagraph"/>
              <w:spacing w:line="263" w:lineRule="exact"/>
              <w:ind w:left="114"/>
              <w:rPr>
                <w:sz w:val="24"/>
              </w:rPr>
            </w:pPr>
            <w:r>
              <w:rPr>
                <w:spacing w:val="-2"/>
                <w:sz w:val="24"/>
              </w:rPr>
              <w:t>Астана»</w:t>
            </w:r>
          </w:p>
        </w:tc>
      </w:tr>
      <w:tr w:rsidR="00F5106F">
        <w:trPr>
          <w:trHeight w:val="278"/>
        </w:trPr>
        <w:tc>
          <w:tcPr>
            <w:tcW w:w="3094" w:type="dxa"/>
          </w:tcPr>
          <w:p w:rsidR="00F5106F" w:rsidRDefault="00FE1921">
            <w:pPr>
              <w:pStyle w:val="TableParagraph"/>
              <w:spacing w:line="258" w:lineRule="exact"/>
              <w:ind w:left="119"/>
              <w:rPr>
                <w:b/>
                <w:sz w:val="24"/>
              </w:rPr>
            </w:pPr>
            <w:r>
              <w:rPr>
                <w:b/>
                <w:sz w:val="24"/>
              </w:rPr>
              <w:t>Языки</w:t>
            </w:r>
            <w:r>
              <w:rPr>
                <w:b/>
                <w:spacing w:val="3"/>
                <w:sz w:val="24"/>
              </w:rPr>
              <w:t xml:space="preserve"> </w:t>
            </w:r>
            <w:r>
              <w:rPr>
                <w:b/>
                <w:spacing w:val="-2"/>
                <w:sz w:val="24"/>
              </w:rPr>
              <w:t>обучения</w:t>
            </w:r>
          </w:p>
        </w:tc>
        <w:tc>
          <w:tcPr>
            <w:tcW w:w="6549" w:type="dxa"/>
          </w:tcPr>
          <w:p w:rsidR="00F5106F" w:rsidRDefault="00FE1921">
            <w:pPr>
              <w:pStyle w:val="TableParagraph"/>
              <w:spacing w:line="258" w:lineRule="exact"/>
              <w:ind w:left="114"/>
              <w:rPr>
                <w:sz w:val="24"/>
              </w:rPr>
            </w:pPr>
            <w:r>
              <w:rPr>
                <w:sz w:val="24"/>
              </w:rPr>
              <w:t>казахский,</w:t>
            </w:r>
            <w:r>
              <w:rPr>
                <w:spacing w:val="-8"/>
                <w:sz w:val="24"/>
              </w:rPr>
              <w:t xml:space="preserve"> </w:t>
            </w:r>
            <w:r>
              <w:rPr>
                <w:spacing w:val="-2"/>
                <w:sz w:val="24"/>
              </w:rPr>
              <w:t>русский</w:t>
            </w:r>
          </w:p>
        </w:tc>
      </w:tr>
      <w:tr w:rsidR="00F5106F">
        <w:trPr>
          <w:trHeight w:val="825"/>
        </w:trPr>
        <w:tc>
          <w:tcPr>
            <w:tcW w:w="3094" w:type="dxa"/>
          </w:tcPr>
          <w:p w:rsidR="00F5106F" w:rsidRDefault="00FE1921">
            <w:pPr>
              <w:pStyle w:val="TableParagraph"/>
              <w:spacing w:line="240" w:lineRule="auto"/>
              <w:ind w:left="119"/>
              <w:rPr>
                <w:b/>
                <w:sz w:val="24"/>
              </w:rPr>
            </w:pPr>
            <w:r>
              <w:rPr>
                <w:b/>
                <w:sz w:val="24"/>
              </w:rPr>
              <w:t>Законный</w:t>
            </w:r>
            <w:r>
              <w:rPr>
                <w:b/>
                <w:spacing w:val="-15"/>
                <w:sz w:val="24"/>
              </w:rPr>
              <w:t xml:space="preserve"> </w:t>
            </w:r>
            <w:r>
              <w:rPr>
                <w:b/>
                <w:sz w:val="24"/>
              </w:rPr>
              <w:t>представитель юридического лица</w:t>
            </w:r>
          </w:p>
        </w:tc>
        <w:tc>
          <w:tcPr>
            <w:tcW w:w="6549" w:type="dxa"/>
          </w:tcPr>
          <w:p w:rsidR="00F5106F" w:rsidRPr="001412E4" w:rsidRDefault="001412E4" w:rsidP="001412E4">
            <w:pPr>
              <w:tabs>
                <w:tab w:val="left" w:pos="1202"/>
              </w:tabs>
              <w:adjustRightInd w:val="0"/>
              <w:jc w:val="both"/>
              <w:rPr>
                <w:sz w:val="24"/>
                <w:szCs w:val="24"/>
                <w:lang w:val="kk-KZ"/>
              </w:rPr>
            </w:pPr>
            <w:r>
              <w:rPr>
                <w:sz w:val="24"/>
                <w:szCs w:val="24"/>
                <w:lang w:val="kk-KZ"/>
              </w:rPr>
              <w:t>Кабыкенова Сафия Ахилбекқызы</w:t>
            </w:r>
            <w:r w:rsidRPr="005C5359">
              <w:rPr>
                <w:sz w:val="24"/>
                <w:szCs w:val="24"/>
              </w:rPr>
              <w:t xml:space="preserve">, приказ </w:t>
            </w:r>
            <w:r>
              <w:rPr>
                <w:sz w:val="24"/>
                <w:szCs w:val="24"/>
              </w:rPr>
              <w:t xml:space="preserve">Управления образования г. Астана </w:t>
            </w:r>
            <w:r w:rsidRPr="005C5359">
              <w:rPr>
                <w:sz w:val="24"/>
                <w:szCs w:val="24"/>
                <w:lang w:val="kk-KZ"/>
              </w:rPr>
              <w:t>«</w:t>
            </w:r>
            <w:r>
              <w:rPr>
                <w:sz w:val="24"/>
                <w:szCs w:val="24"/>
                <w:lang w:val="kk-KZ"/>
              </w:rPr>
              <w:t>О назначении Кабыкеновой С.А.</w:t>
            </w:r>
            <w:r w:rsidRPr="005C5359">
              <w:rPr>
                <w:sz w:val="24"/>
                <w:szCs w:val="24"/>
                <w:lang w:val="kk-KZ"/>
              </w:rPr>
              <w:t xml:space="preserve">» </w:t>
            </w:r>
            <w:r>
              <w:rPr>
                <w:sz w:val="24"/>
                <w:szCs w:val="24"/>
              </w:rPr>
              <w:t>№</w:t>
            </w:r>
            <w:r>
              <w:rPr>
                <w:sz w:val="24"/>
                <w:szCs w:val="24"/>
                <w:lang w:val="kk-KZ"/>
              </w:rPr>
              <w:t>505</w:t>
            </w:r>
            <w:r w:rsidRPr="005C5359">
              <w:rPr>
                <w:sz w:val="24"/>
                <w:szCs w:val="24"/>
              </w:rPr>
              <w:t>-ж/</w:t>
            </w:r>
            <w:r w:rsidRPr="005C5359">
              <w:rPr>
                <w:sz w:val="24"/>
                <w:szCs w:val="24"/>
                <w:lang w:val="kk-KZ"/>
              </w:rPr>
              <w:t>қ</w:t>
            </w:r>
            <w:r>
              <w:rPr>
                <w:sz w:val="24"/>
                <w:szCs w:val="24"/>
                <w:lang w:val="kk-KZ"/>
              </w:rPr>
              <w:t xml:space="preserve"> от 02.04.2024</w:t>
            </w:r>
            <w:r w:rsidR="003D0BE6">
              <w:rPr>
                <w:sz w:val="24"/>
                <w:szCs w:val="24"/>
                <w:lang w:val="kk-KZ"/>
              </w:rPr>
              <w:t>.</w:t>
            </w:r>
          </w:p>
        </w:tc>
      </w:tr>
      <w:tr w:rsidR="00F5106F">
        <w:trPr>
          <w:trHeight w:val="553"/>
        </w:trPr>
        <w:tc>
          <w:tcPr>
            <w:tcW w:w="3094" w:type="dxa"/>
            <w:tcBorders>
              <w:bottom w:val="single" w:sz="6" w:space="0" w:color="000000"/>
            </w:tcBorders>
          </w:tcPr>
          <w:p w:rsidR="00F5106F" w:rsidRDefault="00FE1921">
            <w:pPr>
              <w:pStyle w:val="TableParagraph"/>
              <w:spacing w:line="275" w:lineRule="exact"/>
              <w:ind w:left="119"/>
              <w:rPr>
                <w:b/>
                <w:sz w:val="24"/>
              </w:rPr>
            </w:pPr>
            <w:r>
              <w:rPr>
                <w:b/>
                <w:sz w:val="24"/>
              </w:rPr>
              <w:t>Орган</w:t>
            </w:r>
            <w:r>
              <w:rPr>
                <w:b/>
                <w:spacing w:val="27"/>
                <w:sz w:val="24"/>
              </w:rPr>
              <w:t xml:space="preserve"> </w:t>
            </w:r>
            <w:r>
              <w:rPr>
                <w:b/>
                <w:spacing w:val="-2"/>
                <w:sz w:val="24"/>
              </w:rPr>
              <w:t>управления</w:t>
            </w:r>
          </w:p>
        </w:tc>
        <w:tc>
          <w:tcPr>
            <w:tcW w:w="6549" w:type="dxa"/>
            <w:tcBorders>
              <w:bottom w:val="single" w:sz="6" w:space="0" w:color="000000"/>
            </w:tcBorders>
          </w:tcPr>
          <w:p w:rsidR="00F5106F" w:rsidRDefault="00FE1921">
            <w:pPr>
              <w:pStyle w:val="TableParagraph"/>
              <w:spacing w:line="271" w:lineRule="exact"/>
              <w:ind w:left="114"/>
              <w:rPr>
                <w:sz w:val="24"/>
              </w:rPr>
            </w:pPr>
            <w:r>
              <w:rPr>
                <w:sz w:val="24"/>
              </w:rPr>
              <w:t>Государственное</w:t>
            </w:r>
            <w:r>
              <w:rPr>
                <w:spacing w:val="26"/>
                <w:sz w:val="24"/>
              </w:rPr>
              <w:t xml:space="preserve"> </w:t>
            </w:r>
            <w:r>
              <w:rPr>
                <w:sz w:val="24"/>
              </w:rPr>
              <w:t>учреждение</w:t>
            </w:r>
            <w:r>
              <w:rPr>
                <w:spacing w:val="-2"/>
                <w:sz w:val="24"/>
              </w:rPr>
              <w:t xml:space="preserve"> </w:t>
            </w:r>
            <w:r>
              <w:rPr>
                <w:sz w:val="24"/>
              </w:rPr>
              <w:t>«Управление</w:t>
            </w:r>
            <w:r>
              <w:rPr>
                <w:spacing w:val="-7"/>
                <w:sz w:val="24"/>
              </w:rPr>
              <w:t xml:space="preserve"> </w:t>
            </w:r>
            <w:r>
              <w:rPr>
                <w:spacing w:val="-2"/>
                <w:sz w:val="24"/>
              </w:rPr>
              <w:t>образования</w:t>
            </w:r>
          </w:p>
          <w:p w:rsidR="00F5106F" w:rsidRDefault="00FE1921">
            <w:pPr>
              <w:pStyle w:val="TableParagraph"/>
              <w:spacing w:line="263" w:lineRule="exact"/>
              <w:ind w:left="114"/>
              <w:rPr>
                <w:sz w:val="24"/>
              </w:rPr>
            </w:pPr>
            <w:r>
              <w:rPr>
                <w:sz w:val="24"/>
              </w:rPr>
              <w:t>города</w:t>
            </w:r>
            <w:r>
              <w:rPr>
                <w:spacing w:val="-1"/>
                <w:sz w:val="24"/>
              </w:rPr>
              <w:t xml:space="preserve"> </w:t>
            </w:r>
            <w:r>
              <w:rPr>
                <w:spacing w:val="-2"/>
                <w:sz w:val="24"/>
              </w:rPr>
              <w:t>Астана».</w:t>
            </w:r>
          </w:p>
        </w:tc>
      </w:tr>
      <w:tr w:rsidR="00F5106F">
        <w:trPr>
          <w:trHeight w:val="321"/>
        </w:trPr>
        <w:tc>
          <w:tcPr>
            <w:tcW w:w="9643" w:type="dxa"/>
            <w:gridSpan w:val="2"/>
            <w:tcBorders>
              <w:top w:val="single" w:sz="6" w:space="0" w:color="000000"/>
            </w:tcBorders>
          </w:tcPr>
          <w:p w:rsidR="00F5106F" w:rsidRPr="00E1484D" w:rsidRDefault="00FE1921">
            <w:pPr>
              <w:pStyle w:val="TableParagraph"/>
              <w:spacing w:before="1" w:line="300" w:lineRule="exact"/>
              <w:ind w:left="150"/>
              <w:rPr>
                <w:b/>
                <w:i/>
                <w:color w:val="0070C0"/>
                <w:sz w:val="28"/>
              </w:rPr>
            </w:pPr>
            <w:r w:rsidRPr="00E1484D">
              <w:rPr>
                <w:b/>
                <w:i/>
                <w:color w:val="0070C0"/>
                <w:sz w:val="28"/>
              </w:rPr>
              <w:t>1.3.</w:t>
            </w:r>
            <w:r w:rsidRPr="00E1484D">
              <w:rPr>
                <w:b/>
                <w:i/>
                <w:color w:val="0070C0"/>
                <w:spacing w:val="-44"/>
                <w:sz w:val="28"/>
              </w:rPr>
              <w:t xml:space="preserve"> </w:t>
            </w:r>
            <w:r w:rsidRPr="00E1484D">
              <w:rPr>
                <w:b/>
                <w:i/>
                <w:color w:val="0070C0"/>
                <w:sz w:val="28"/>
              </w:rPr>
              <w:t>Правоустанавливающие и учредительные</w:t>
            </w:r>
            <w:r w:rsidRPr="00E1484D">
              <w:rPr>
                <w:b/>
                <w:i/>
                <w:color w:val="0070C0"/>
                <w:spacing w:val="-3"/>
                <w:sz w:val="28"/>
              </w:rPr>
              <w:t xml:space="preserve"> </w:t>
            </w:r>
            <w:r w:rsidRPr="00E1484D">
              <w:rPr>
                <w:b/>
                <w:i/>
                <w:color w:val="0070C0"/>
                <w:spacing w:val="-2"/>
                <w:sz w:val="28"/>
              </w:rPr>
              <w:t>документы</w:t>
            </w:r>
          </w:p>
        </w:tc>
      </w:tr>
      <w:tr w:rsidR="00F5106F">
        <w:trPr>
          <w:trHeight w:val="554"/>
        </w:trPr>
        <w:tc>
          <w:tcPr>
            <w:tcW w:w="9643" w:type="dxa"/>
            <w:gridSpan w:val="2"/>
          </w:tcPr>
          <w:p w:rsidR="00AE17F2" w:rsidRDefault="00FE1921">
            <w:pPr>
              <w:pStyle w:val="TableParagraph"/>
              <w:spacing w:line="271" w:lineRule="exact"/>
              <w:ind w:left="119"/>
              <w:rPr>
                <w:sz w:val="24"/>
                <w:lang w:val="kk-KZ"/>
              </w:rPr>
            </w:pPr>
            <w:r>
              <w:rPr>
                <w:sz w:val="24"/>
              </w:rPr>
              <w:t>Справка</w:t>
            </w:r>
            <w:r>
              <w:rPr>
                <w:spacing w:val="-2"/>
                <w:sz w:val="24"/>
              </w:rPr>
              <w:t xml:space="preserve"> </w:t>
            </w:r>
            <w:r>
              <w:rPr>
                <w:sz w:val="24"/>
              </w:rPr>
              <w:t>о</w:t>
            </w:r>
            <w:r>
              <w:rPr>
                <w:spacing w:val="-2"/>
                <w:sz w:val="24"/>
              </w:rPr>
              <w:t xml:space="preserve"> </w:t>
            </w:r>
            <w:r>
              <w:rPr>
                <w:sz w:val="24"/>
              </w:rPr>
              <w:t>государственной</w:t>
            </w:r>
            <w:r>
              <w:rPr>
                <w:spacing w:val="-2"/>
                <w:sz w:val="24"/>
              </w:rPr>
              <w:t xml:space="preserve"> </w:t>
            </w:r>
            <w:r>
              <w:rPr>
                <w:sz w:val="24"/>
              </w:rPr>
              <w:t>регистрации</w:t>
            </w:r>
            <w:r>
              <w:rPr>
                <w:spacing w:val="-3"/>
                <w:sz w:val="24"/>
              </w:rPr>
              <w:t xml:space="preserve"> </w:t>
            </w:r>
            <w:r>
              <w:rPr>
                <w:sz w:val="24"/>
              </w:rPr>
              <w:t>юридического</w:t>
            </w:r>
            <w:r>
              <w:rPr>
                <w:spacing w:val="-1"/>
                <w:sz w:val="24"/>
              </w:rPr>
              <w:t xml:space="preserve"> </w:t>
            </w:r>
            <w:r>
              <w:rPr>
                <w:sz w:val="24"/>
              </w:rPr>
              <w:t>лица</w:t>
            </w:r>
            <w:r>
              <w:rPr>
                <w:spacing w:val="-2"/>
                <w:sz w:val="24"/>
              </w:rPr>
              <w:t xml:space="preserve"> </w:t>
            </w:r>
            <w:r w:rsidRPr="005E139C">
              <w:rPr>
                <w:sz w:val="24"/>
              </w:rPr>
              <w:t>БИН</w:t>
            </w:r>
            <w:r>
              <w:rPr>
                <w:spacing w:val="-7"/>
                <w:sz w:val="24"/>
              </w:rPr>
              <w:t xml:space="preserve"> </w:t>
            </w:r>
            <w:r w:rsidR="005E139C">
              <w:rPr>
                <w:sz w:val="24"/>
                <w:lang w:val="kk-KZ"/>
              </w:rPr>
              <w:t xml:space="preserve">630340000010 </w:t>
            </w:r>
          </w:p>
          <w:p w:rsidR="00F5106F" w:rsidRPr="003D0BE6" w:rsidRDefault="00FE1921" w:rsidP="003D0BE6">
            <w:pPr>
              <w:pStyle w:val="TableParagraph"/>
              <w:spacing w:line="271" w:lineRule="exact"/>
              <w:ind w:left="119"/>
              <w:rPr>
                <w:sz w:val="24"/>
                <w:lang w:val="kk-KZ"/>
              </w:rPr>
            </w:pPr>
            <w:r>
              <w:rPr>
                <w:spacing w:val="-5"/>
                <w:sz w:val="24"/>
              </w:rPr>
              <w:t>от</w:t>
            </w:r>
            <w:r w:rsidR="00AE17F2">
              <w:rPr>
                <w:spacing w:val="-5"/>
                <w:sz w:val="24"/>
                <w:lang w:val="kk-KZ"/>
              </w:rPr>
              <w:t xml:space="preserve"> 01.08.2016</w:t>
            </w:r>
            <w:r w:rsidR="003D0BE6">
              <w:rPr>
                <w:sz w:val="24"/>
                <w:lang w:val="en-US"/>
              </w:rPr>
              <w:t>.</w:t>
            </w:r>
          </w:p>
        </w:tc>
      </w:tr>
      <w:tr w:rsidR="00F5106F">
        <w:trPr>
          <w:trHeight w:val="273"/>
        </w:trPr>
        <w:tc>
          <w:tcPr>
            <w:tcW w:w="9643" w:type="dxa"/>
            <w:gridSpan w:val="2"/>
          </w:tcPr>
          <w:p w:rsidR="00F5106F" w:rsidRDefault="00FE1921" w:rsidP="001412E4">
            <w:pPr>
              <w:pStyle w:val="TableParagraph"/>
              <w:ind w:left="119"/>
              <w:rPr>
                <w:sz w:val="24"/>
              </w:rPr>
            </w:pPr>
            <w:r>
              <w:rPr>
                <w:sz w:val="24"/>
              </w:rPr>
              <w:t>Лицензия</w:t>
            </w:r>
            <w:r>
              <w:rPr>
                <w:spacing w:val="-1"/>
                <w:sz w:val="24"/>
              </w:rPr>
              <w:t xml:space="preserve"> </w:t>
            </w:r>
            <w:r>
              <w:rPr>
                <w:sz w:val="24"/>
              </w:rPr>
              <w:t>KZ</w:t>
            </w:r>
            <w:r>
              <w:rPr>
                <w:spacing w:val="-4"/>
                <w:sz w:val="24"/>
              </w:rPr>
              <w:t xml:space="preserve"> </w:t>
            </w:r>
            <w:r w:rsidR="00C32BE0" w:rsidRPr="00C32BE0">
              <w:rPr>
                <w:sz w:val="24"/>
              </w:rPr>
              <w:t>7</w:t>
            </w:r>
            <w:r w:rsidRPr="00C32BE0">
              <w:rPr>
                <w:sz w:val="24"/>
              </w:rPr>
              <w:t>8</w:t>
            </w:r>
            <w:r w:rsidRPr="00C32BE0">
              <w:rPr>
                <w:spacing w:val="5"/>
                <w:sz w:val="24"/>
              </w:rPr>
              <w:t xml:space="preserve"> </w:t>
            </w:r>
            <w:r w:rsidRPr="00C32BE0">
              <w:rPr>
                <w:sz w:val="24"/>
              </w:rPr>
              <w:t>LAA0003</w:t>
            </w:r>
            <w:r w:rsidR="00C32BE0" w:rsidRPr="00C32BE0">
              <w:rPr>
                <w:sz w:val="24"/>
              </w:rPr>
              <w:t>4105</w:t>
            </w:r>
            <w:r w:rsidRPr="00C32BE0">
              <w:rPr>
                <w:spacing w:val="-2"/>
                <w:sz w:val="24"/>
              </w:rPr>
              <w:t xml:space="preserve"> </w:t>
            </w:r>
            <w:r w:rsidRPr="00C32BE0">
              <w:rPr>
                <w:sz w:val="24"/>
              </w:rPr>
              <w:t>от</w:t>
            </w:r>
            <w:r w:rsidRPr="00C32BE0">
              <w:rPr>
                <w:spacing w:val="-3"/>
                <w:sz w:val="24"/>
              </w:rPr>
              <w:t xml:space="preserve"> </w:t>
            </w:r>
            <w:r w:rsidR="00C32BE0" w:rsidRPr="00C32BE0">
              <w:rPr>
                <w:sz w:val="24"/>
              </w:rPr>
              <w:t>24.04</w:t>
            </w:r>
            <w:r w:rsidRPr="00C32BE0">
              <w:rPr>
                <w:sz w:val="24"/>
              </w:rPr>
              <w:t>.2</w:t>
            </w:r>
            <w:r w:rsidR="00C32BE0" w:rsidRPr="00C32BE0">
              <w:rPr>
                <w:sz w:val="24"/>
              </w:rPr>
              <w:t>3</w:t>
            </w:r>
            <w:r w:rsidRPr="00C32BE0">
              <w:rPr>
                <w:spacing w:val="-1"/>
                <w:sz w:val="24"/>
              </w:rPr>
              <w:t xml:space="preserve"> </w:t>
            </w:r>
            <w:r w:rsidRPr="00C32BE0">
              <w:rPr>
                <w:sz w:val="24"/>
              </w:rPr>
              <w:t>года</w:t>
            </w:r>
            <w:r>
              <w:rPr>
                <w:spacing w:val="-1"/>
                <w:sz w:val="24"/>
              </w:rPr>
              <w:t xml:space="preserve"> </w:t>
            </w:r>
          </w:p>
        </w:tc>
      </w:tr>
      <w:tr w:rsidR="00F5106F">
        <w:trPr>
          <w:trHeight w:val="554"/>
        </w:trPr>
        <w:tc>
          <w:tcPr>
            <w:tcW w:w="9643" w:type="dxa"/>
            <w:gridSpan w:val="2"/>
          </w:tcPr>
          <w:p w:rsidR="00F5106F" w:rsidRDefault="00FE1921">
            <w:pPr>
              <w:pStyle w:val="TableParagraph"/>
              <w:spacing w:line="271" w:lineRule="exact"/>
              <w:ind w:left="119"/>
              <w:rPr>
                <w:sz w:val="24"/>
              </w:rPr>
            </w:pPr>
            <w:r>
              <w:rPr>
                <w:sz w:val="24"/>
              </w:rPr>
              <w:t>Устав</w:t>
            </w:r>
            <w:r>
              <w:rPr>
                <w:spacing w:val="-7"/>
                <w:sz w:val="24"/>
              </w:rPr>
              <w:t xml:space="preserve"> </w:t>
            </w:r>
            <w:r>
              <w:rPr>
                <w:sz w:val="24"/>
              </w:rPr>
              <w:t>Государственное</w:t>
            </w:r>
            <w:r>
              <w:rPr>
                <w:spacing w:val="-2"/>
                <w:sz w:val="24"/>
              </w:rPr>
              <w:t xml:space="preserve"> </w:t>
            </w:r>
            <w:r>
              <w:rPr>
                <w:sz w:val="24"/>
              </w:rPr>
              <w:t>коммунальное</w:t>
            </w:r>
            <w:r>
              <w:rPr>
                <w:spacing w:val="-4"/>
                <w:sz w:val="24"/>
              </w:rPr>
              <w:t xml:space="preserve"> </w:t>
            </w:r>
            <w:r>
              <w:rPr>
                <w:sz w:val="24"/>
              </w:rPr>
              <w:t>предприятие</w:t>
            </w:r>
            <w:r>
              <w:rPr>
                <w:spacing w:val="-3"/>
                <w:sz w:val="24"/>
              </w:rPr>
              <w:t xml:space="preserve"> </w:t>
            </w:r>
            <w:r>
              <w:rPr>
                <w:sz w:val="24"/>
              </w:rPr>
              <w:t>на</w:t>
            </w:r>
            <w:r>
              <w:rPr>
                <w:spacing w:val="-4"/>
                <w:sz w:val="24"/>
              </w:rPr>
              <w:t xml:space="preserve"> </w:t>
            </w:r>
            <w:r>
              <w:rPr>
                <w:sz w:val="24"/>
              </w:rPr>
              <w:t>праве</w:t>
            </w:r>
            <w:r>
              <w:rPr>
                <w:spacing w:val="-2"/>
                <w:sz w:val="24"/>
              </w:rPr>
              <w:t xml:space="preserve"> </w:t>
            </w:r>
            <w:r>
              <w:rPr>
                <w:sz w:val="24"/>
              </w:rPr>
              <w:t>хозяйственном</w:t>
            </w:r>
            <w:r>
              <w:rPr>
                <w:spacing w:val="-3"/>
                <w:sz w:val="24"/>
              </w:rPr>
              <w:t xml:space="preserve"> </w:t>
            </w:r>
            <w:r>
              <w:rPr>
                <w:spacing w:val="-2"/>
                <w:sz w:val="24"/>
              </w:rPr>
              <w:t>ведении</w:t>
            </w:r>
          </w:p>
          <w:p w:rsidR="00F5106F" w:rsidRPr="001412E4" w:rsidRDefault="00FE1921" w:rsidP="001412E4">
            <w:pPr>
              <w:pStyle w:val="TableParagraph"/>
              <w:spacing w:line="263" w:lineRule="exact"/>
              <w:ind w:left="119"/>
              <w:rPr>
                <w:sz w:val="24"/>
                <w:lang w:val="kk-KZ"/>
              </w:rPr>
            </w:pPr>
            <w:r>
              <w:rPr>
                <w:sz w:val="24"/>
              </w:rPr>
              <w:t>«</w:t>
            </w:r>
            <w:r w:rsidR="001412E4">
              <w:rPr>
                <w:sz w:val="24"/>
                <w:lang w:val="kk-KZ"/>
              </w:rPr>
              <w:t>Школа-лицей</w:t>
            </w:r>
            <w:r>
              <w:rPr>
                <w:spacing w:val="-1"/>
                <w:sz w:val="24"/>
              </w:rPr>
              <w:t xml:space="preserve"> </w:t>
            </w:r>
            <w:r>
              <w:rPr>
                <w:sz w:val="24"/>
              </w:rPr>
              <w:t>№</w:t>
            </w:r>
            <w:r>
              <w:rPr>
                <w:spacing w:val="-1"/>
                <w:sz w:val="24"/>
              </w:rPr>
              <w:t xml:space="preserve"> </w:t>
            </w:r>
            <w:r w:rsidR="001412E4">
              <w:rPr>
                <w:sz w:val="24"/>
              </w:rPr>
              <w:t>1</w:t>
            </w:r>
            <w:r w:rsidR="001412E4">
              <w:rPr>
                <w:sz w:val="24"/>
                <w:lang w:val="kk-KZ"/>
              </w:rPr>
              <w:t>5</w:t>
            </w:r>
            <w:r>
              <w:rPr>
                <w:sz w:val="24"/>
              </w:rPr>
              <w:t>»</w:t>
            </w:r>
            <w:r>
              <w:rPr>
                <w:spacing w:val="-9"/>
                <w:sz w:val="24"/>
              </w:rPr>
              <w:t xml:space="preserve"> </w:t>
            </w:r>
            <w:r>
              <w:rPr>
                <w:sz w:val="24"/>
              </w:rPr>
              <w:t>акимата</w:t>
            </w:r>
            <w:r>
              <w:rPr>
                <w:spacing w:val="1"/>
                <w:sz w:val="24"/>
              </w:rPr>
              <w:t xml:space="preserve"> </w:t>
            </w:r>
            <w:r>
              <w:rPr>
                <w:sz w:val="24"/>
              </w:rPr>
              <w:t>города</w:t>
            </w:r>
            <w:r>
              <w:rPr>
                <w:spacing w:val="-4"/>
                <w:sz w:val="24"/>
              </w:rPr>
              <w:t xml:space="preserve"> </w:t>
            </w:r>
            <w:r>
              <w:rPr>
                <w:sz w:val="24"/>
              </w:rPr>
              <w:t>Астана</w:t>
            </w:r>
            <w:r>
              <w:rPr>
                <w:spacing w:val="5"/>
                <w:sz w:val="24"/>
              </w:rPr>
              <w:t xml:space="preserve"> </w:t>
            </w:r>
            <w:r>
              <w:rPr>
                <w:sz w:val="24"/>
              </w:rPr>
              <w:t>от</w:t>
            </w:r>
            <w:r>
              <w:rPr>
                <w:spacing w:val="-2"/>
                <w:sz w:val="24"/>
              </w:rPr>
              <w:t xml:space="preserve"> </w:t>
            </w:r>
            <w:r w:rsidR="00C32BE0">
              <w:rPr>
                <w:spacing w:val="-2"/>
                <w:sz w:val="24"/>
              </w:rPr>
              <w:t>21.02.2023. №487/0, с изменениями и дополнениями от 20.09.2024. №1678</w:t>
            </w:r>
          </w:p>
        </w:tc>
      </w:tr>
      <w:tr w:rsidR="00F5106F">
        <w:trPr>
          <w:trHeight w:val="1378"/>
        </w:trPr>
        <w:tc>
          <w:tcPr>
            <w:tcW w:w="9643" w:type="dxa"/>
            <w:gridSpan w:val="2"/>
          </w:tcPr>
          <w:p w:rsidR="00F5106F" w:rsidRDefault="00FE1921">
            <w:pPr>
              <w:pStyle w:val="TableParagraph"/>
              <w:spacing w:line="240" w:lineRule="auto"/>
              <w:ind w:left="119"/>
              <w:rPr>
                <w:sz w:val="24"/>
              </w:rPr>
            </w:pPr>
            <w:r>
              <w:rPr>
                <w:sz w:val="24"/>
              </w:rPr>
              <w:t>Государственная лицензия на занятие медицинской деятельностью.</w:t>
            </w:r>
            <w:r>
              <w:rPr>
                <w:spacing w:val="40"/>
                <w:sz w:val="24"/>
              </w:rPr>
              <w:t xml:space="preserve"> </w:t>
            </w:r>
            <w:r>
              <w:rPr>
                <w:sz w:val="24"/>
              </w:rPr>
              <w:t>Оказывает учащимся школы</w:t>
            </w:r>
            <w:r>
              <w:rPr>
                <w:spacing w:val="-6"/>
                <w:sz w:val="24"/>
              </w:rPr>
              <w:t xml:space="preserve"> </w:t>
            </w:r>
            <w:r>
              <w:rPr>
                <w:sz w:val="24"/>
              </w:rPr>
              <w:t>первичную</w:t>
            </w:r>
            <w:r>
              <w:rPr>
                <w:spacing w:val="-4"/>
                <w:sz w:val="24"/>
              </w:rPr>
              <w:t xml:space="preserve"> </w:t>
            </w:r>
            <w:r>
              <w:rPr>
                <w:sz w:val="24"/>
              </w:rPr>
              <w:t>медико-санитарную помощь</w:t>
            </w:r>
            <w:r>
              <w:rPr>
                <w:spacing w:val="-6"/>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3"/>
                <w:sz w:val="24"/>
              </w:rPr>
              <w:t xml:space="preserve"> </w:t>
            </w:r>
            <w:r>
              <w:rPr>
                <w:sz w:val="24"/>
              </w:rPr>
              <w:t>приложением</w:t>
            </w:r>
            <w:r>
              <w:rPr>
                <w:spacing w:val="-4"/>
                <w:sz w:val="24"/>
              </w:rPr>
              <w:t xml:space="preserve"> </w:t>
            </w:r>
            <w:r>
              <w:rPr>
                <w:sz w:val="24"/>
              </w:rPr>
              <w:t>к</w:t>
            </w:r>
            <w:r>
              <w:rPr>
                <w:spacing w:val="-4"/>
                <w:sz w:val="24"/>
              </w:rPr>
              <w:t xml:space="preserve"> </w:t>
            </w:r>
            <w:r>
              <w:rPr>
                <w:sz w:val="24"/>
              </w:rPr>
              <w:t>лицензии</w:t>
            </w:r>
          </w:p>
          <w:p w:rsidR="00F5106F" w:rsidRPr="00C32BE0" w:rsidRDefault="00FE1921" w:rsidP="004D6098">
            <w:pPr>
              <w:pStyle w:val="TableParagraph"/>
              <w:spacing w:line="240" w:lineRule="auto"/>
              <w:ind w:left="119"/>
              <w:rPr>
                <w:color w:val="FF0000"/>
                <w:sz w:val="24"/>
              </w:rPr>
            </w:pPr>
            <w:r w:rsidRPr="004D6098">
              <w:rPr>
                <w:sz w:val="24"/>
              </w:rPr>
              <w:t>№</w:t>
            </w:r>
            <w:r w:rsidRPr="004D6098">
              <w:rPr>
                <w:spacing w:val="-5"/>
                <w:sz w:val="24"/>
              </w:rPr>
              <w:t xml:space="preserve"> </w:t>
            </w:r>
            <w:r w:rsidR="004D6098" w:rsidRPr="004D6098">
              <w:rPr>
                <w:sz w:val="24"/>
              </w:rPr>
              <w:t>22025093</w:t>
            </w:r>
            <w:r w:rsidRPr="004D6098">
              <w:rPr>
                <w:spacing w:val="-5"/>
                <w:sz w:val="24"/>
              </w:rPr>
              <w:t xml:space="preserve"> </w:t>
            </w:r>
            <w:r w:rsidRPr="004D6098">
              <w:rPr>
                <w:sz w:val="24"/>
              </w:rPr>
              <w:t>от</w:t>
            </w:r>
            <w:r w:rsidRPr="004D6098">
              <w:rPr>
                <w:spacing w:val="-5"/>
                <w:sz w:val="24"/>
              </w:rPr>
              <w:t xml:space="preserve"> </w:t>
            </w:r>
            <w:r w:rsidR="004D6098" w:rsidRPr="004D6098">
              <w:rPr>
                <w:sz w:val="24"/>
              </w:rPr>
              <w:t>21.12.2022</w:t>
            </w:r>
            <w:r w:rsidRPr="004D6098">
              <w:rPr>
                <w:sz w:val="24"/>
              </w:rPr>
              <w:t>.</w:t>
            </w:r>
            <w:r w:rsidRPr="001412E4">
              <w:rPr>
                <w:color w:val="FF0000"/>
                <w:spacing w:val="40"/>
                <w:sz w:val="24"/>
              </w:rPr>
              <w:t xml:space="preserve"> </w:t>
            </w:r>
            <w:r w:rsidRPr="004D6098">
              <w:rPr>
                <w:sz w:val="24"/>
              </w:rPr>
              <w:t>Договор</w:t>
            </w:r>
            <w:r w:rsidRPr="004D6098">
              <w:rPr>
                <w:spacing w:val="-4"/>
                <w:sz w:val="24"/>
              </w:rPr>
              <w:t xml:space="preserve"> </w:t>
            </w:r>
            <w:r w:rsidRPr="004D6098">
              <w:rPr>
                <w:sz w:val="24"/>
              </w:rPr>
              <w:t>о</w:t>
            </w:r>
            <w:r w:rsidRPr="004D6098">
              <w:rPr>
                <w:spacing w:val="-4"/>
                <w:sz w:val="24"/>
              </w:rPr>
              <w:t xml:space="preserve"> </w:t>
            </w:r>
            <w:r w:rsidRPr="004D6098">
              <w:rPr>
                <w:sz w:val="24"/>
              </w:rPr>
              <w:t>сотрудни</w:t>
            </w:r>
            <w:r w:rsidR="00C32BE0" w:rsidRPr="004D6098">
              <w:rPr>
                <w:sz w:val="24"/>
              </w:rPr>
              <w:t>честве между ГКП на ПХВ «Школа-лицей №15» акимата города Астана</w:t>
            </w:r>
            <w:r w:rsidRPr="004D6098">
              <w:rPr>
                <w:sz w:val="24"/>
              </w:rPr>
              <w:t xml:space="preserve"> и ГКП на</w:t>
            </w:r>
            <w:r w:rsidR="00C32BE0" w:rsidRPr="004D6098">
              <w:rPr>
                <w:sz w:val="24"/>
              </w:rPr>
              <w:t xml:space="preserve"> ПХВ «Городская поликлиника № 14</w:t>
            </w:r>
            <w:r w:rsidRPr="004D6098">
              <w:rPr>
                <w:sz w:val="24"/>
              </w:rPr>
              <w:t>»</w:t>
            </w:r>
            <w:r w:rsidRPr="004D6098">
              <w:rPr>
                <w:spacing w:val="40"/>
                <w:sz w:val="24"/>
              </w:rPr>
              <w:t xml:space="preserve"> </w:t>
            </w:r>
            <w:r w:rsidRPr="004D6098">
              <w:rPr>
                <w:sz w:val="24"/>
              </w:rPr>
              <w:t>акимата</w:t>
            </w:r>
            <w:r w:rsidR="00C32BE0" w:rsidRPr="004D6098">
              <w:rPr>
                <w:sz w:val="24"/>
              </w:rPr>
              <w:t xml:space="preserve"> </w:t>
            </w:r>
            <w:r w:rsidRPr="004D6098">
              <w:rPr>
                <w:sz w:val="24"/>
              </w:rPr>
              <w:t>г.</w:t>
            </w:r>
            <w:r w:rsidRPr="004D6098">
              <w:rPr>
                <w:spacing w:val="1"/>
                <w:sz w:val="24"/>
              </w:rPr>
              <w:t xml:space="preserve"> </w:t>
            </w:r>
            <w:r w:rsidRPr="004D6098">
              <w:rPr>
                <w:spacing w:val="-2"/>
                <w:sz w:val="24"/>
              </w:rPr>
              <w:t>Астана</w:t>
            </w:r>
            <w:r w:rsidR="00C32BE0" w:rsidRPr="004D6098">
              <w:rPr>
                <w:spacing w:val="-2"/>
                <w:sz w:val="24"/>
              </w:rPr>
              <w:t xml:space="preserve"> от 26.02.2021.</w:t>
            </w:r>
          </w:p>
        </w:tc>
      </w:tr>
      <w:tr w:rsidR="00F5106F">
        <w:trPr>
          <w:trHeight w:val="553"/>
        </w:trPr>
        <w:tc>
          <w:tcPr>
            <w:tcW w:w="9643" w:type="dxa"/>
            <w:gridSpan w:val="2"/>
          </w:tcPr>
          <w:p w:rsidR="00F5106F" w:rsidRDefault="00FE1921">
            <w:pPr>
              <w:pStyle w:val="TableParagraph"/>
              <w:tabs>
                <w:tab w:val="left" w:pos="1811"/>
                <w:tab w:val="left" w:pos="3384"/>
                <w:tab w:val="left" w:pos="4900"/>
                <w:tab w:val="left" w:pos="6672"/>
                <w:tab w:val="left" w:pos="8609"/>
              </w:tabs>
              <w:spacing w:line="271" w:lineRule="exact"/>
              <w:ind w:left="119"/>
              <w:rPr>
                <w:sz w:val="24"/>
              </w:rPr>
            </w:pPr>
            <w:r>
              <w:rPr>
                <w:spacing w:val="-2"/>
                <w:sz w:val="24"/>
              </w:rPr>
              <w:t>Правила</w:t>
            </w:r>
            <w:r>
              <w:rPr>
                <w:sz w:val="24"/>
              </w:rPr>
              <w:tab/>
            </w:r>
            <w:r>
              <w:rPr>
                <w:spacing w:val="-2"/>
                <w:sz w:val="24"/>
              </w:rPr>
              <w:t>внутреннего</w:t>
            </w:r>
            <w:r>
              <w:rPr>
                <w:sz w:val="24"/>
              </w:rPr>
              <w:tab/>
            </w:r>
            <w:r>
              <w:rPr>
                <w:spacing w:val="-2"/>
                <w:sz w:val="24"/>
              </w:rPr>
              <w:t>распорядка,</w:t>
            </w:r>
            <w:r>
              <w:rPr>
                <w:sz w:val="24"/>
              </w:rPr>
              <w:tab/>
            </w:r>
            <w:r>
              <w:rPr>
                <w:spacing w:val="-2"/>
                <w:sz w:val="24"/>
              </w:rPr>
              <w:t>утвержденные</w:t>
            </w:r>
            <w:r>
              <w:rPr>
                <w:sz w:val="24"/>
              </w:rPr>
              <w:tab/>
            </w:r>
            <w:r>
              <w:rPr>
                <w:spacing w:val="-2"/>
                <w:sz w:val="24"/>
              </w:rPr>
              <w:t>педагогическим</w:t>
            </w:r>
            <w:r>
              <w:rPr>
                <w:sz w:val="24"/>
              </w:rPr>
              <w:tab/>
            </w:r>
            <w:r>
              <w:rPr>
                <w:spacing w:val="-2"/>
                <w:sz w:val="24"/>
              </w:rPr>
              <w:t>советом</w:t>
            </w:r>
          </w:p>
          <w:p w:rsidR="00F5106F" w:rsidRDefault="00FE1921" w:rsidP="001412E4">
            <w:pPr>
              <w:pStyle w:val="TableParagraph"/>
              <w:spacing w:line="263" w:lineRule="exact"/>
              <w:ind w:left="119"/>
              <w:rPr>
                <w:sz w:val="24"/>
              </w:rPr>
            </w:pPr>
            <w:r>
              <w:rPr>
                <w:sz w:val="24"/>
              </w:rPr>
              <w:t>протокол</w:t>
            </w:r>
            <w:r>
              <w:rPr>
                <w:spacing w:val="46"/>
                <w:sz w:val="24"/>
              </w:rPr>
              <w:t xml:space="preserve"> </w:t>
            </w:r>
            <w:r>
              <w:rPr>
                <w:sz w:val="24"/>
              </w:rPr>
              <w:t>№1</w:t>
            </w:r>
            <w:r>
              <w:rPr>
                <w:spacing w:val="-5"/>
                <w:sz w:val="24"/>
              </w:rPr>
              <w:t xml:space="preserve"> </w:t>
            </w:r>
            <w:r>
              <w:rPr>
                <w:sz w:val="24"/>
              </w:rPr>
              <w:t>от</w:t>
            </w:r>
            <w:r>
              <w:rPr>
                <w:spacing w:val="-6"/>
                <w:sz w:val="24"/>
              </w:rPr>
              <w:t xml:space="preserve"> </w:t>
            </w:r>
            <w:r w:rsidR="00C32BE0">
              <w:rPr>
                <w:spacing w:val="-6"/>
                <w:sz w:val="24"/>
              </w:rPr>
              <w:t xml:space="preserve">31.08.2023 </w:t>
            </w:r>
            <w:r>
              <w:rPr>
                <w:spacing w:val="-5"/>
                <w:sz w:val="24"/>
              </w:rPr>
              <w:t>г.</w:t>
            </w:r>
          </w:p>
        </w:tc>
      </w:tr>
    </w:tbl>
    <w:p w:rsidR="003D0BE6" w:rsidRDefault="003D0BE6">
      <w:pPr>
        <w:pStyle w:val="a3"/>
        <w:ind w:right="418" w:firstLine="567"/>
        <w:rPr>
          <w:lang w:val="kk-KZ"/>
        </w:rPr>
      </w:pPr>
    </w:p>
    <w:p w:rsidR="00F5106F" w:rsidRDefault="00FE1921">
      <w:pPr>
        <w:pStyle w:val="a3"/>
        <w:ind w:right="418" w:firstLine="567"/>
      </w:pPr>
      <w:r>
        <w:t>Образовательная деятельность школы осуществляется в соответствии с Законом</w:t>
      </w:r>
      <w:r>
        <w:rPr>
          <w:spacing w:val="-6"/>
        </w:rPr>
        <w:t xml:space="preserve"> </w:t>
      </w:r>
      <w:r>
        <w:t>Республики</w:t>
      </w:r>
      <w:r>
        <w:rPr>
          <w:spacing w:val="-5"/>
        </w:rPr>
        <w:t xml:space="preserve"> </w:t>
      </w:r>
      <w:r>
        <w:t>Казахстан</w:t>
      </w:r>
      <w:r>
        <w:rPr>
          <w:spacing w:val="-3"/>
        </w:rPr>
        <w:t xml:space="preserve"> </w:t>
      </w:r>
      <w:r>
        <w:t>«Об</w:t>
      </w:r>
      <w:r>
        <w:rPr>
          <w:spacing w:val="-3"/>
        </w:rPr>
        <w:t xml:space="preserve"> </w:t>
      </w:r>
      <w:r>
        <w:t>образовании»,</w:t>
      </w:r>
      <w:r>
        <w:rPr>
          <w:spacing w:val="-6"/>
        </w:rPr>
        <w:t xml:space="preserve"> </w:t>
      </w:r>
      <w:r>
        <w:t>Трудовым</w:t>
      </w:r>
      <w:r>
        <w:rPr>
          <w:spacing w:val="-7"/>
        </w:rPr>
        <w:t xml:space="preserve"> </w:t>
      </w:r>
      <w:r>
        <w:t>кодексом</w:t>
      </w:r>
      <w:r>
        <w:rPr>
          <w:spacing w:val="-3"/>
        </w:rPr>
        <w:t xml:space="preserve"> </w:t>
      </w:r>
      <w:r>
        <w:t>Республики Казахстан, Государственной программой развития образования, ГОСО РК, Правилами</w:t>
      </w:r>
      <w:r>
        <w:rPr>
          <w:spacing w:val="-8"/>
        </w:rPr>
        <w:t xml:space="preserve"> </w:t>
      </w:r>
      <w:r>
        <w:t>об</w:t>
      </w:r>
      <w:r>
        <w:rPr>
          <w:spacing w:val="-11"/>
        </w:rPr>
        <w:t xml:space="preserve"> </w:t>
      </w:r>
      <w:r>
        <w:t>аттестации</w:t>
      </w:r>
      <w:r>
        <w:rPr>
          <w:spacing w:val="-8"/>
        </w:rPr>
        <w:t xml:space="preserve"> </w:t>
      </w:r>
      <w:r>
        <w:t>педагогических</w:t>
      </w:r>
      <w:r>
        <w:rPr>
          <w:spacing w:val="-9"/>
        </w:rPr>
        <w:t xml:space="preserve"> </w:t>
      </w:r>
      <w:r>
        <w:t>работников,</w:t>
      </w:r>
      <w:r>
        <w:rPr>
          <w:spacing w:val="-10"/>
        </w:rPr>
        <w:t xml:space="preserve"> </w:t>
      </w:r>
      <w:r>
        <w:t>инструктивными</w:t>
      </w:r>
      <w:r>
        <w:rPr>
          <w:spacing w:val="-11"/>
        </w:rPr>
        <w:t xml:space="preserve"> </w:t>
      </w:r>
      <w:r>
        <w:t>письмами</w:t>
      </w:r>
      <w:r>
        <w:rPr>
          <w:spacing w:val="-9"/>
        </w:rPr>
        <w:t xml:space="preserve"> </w:t>
      </w:r>
      <w:r>
        <w:t>и приказами</w:t>
      </w:r>
      <w:r>
        <w:rPr>
          <w:spacing w:val="-17"/>
        </w:rPr>
        <w:t xml:space="preserve"> </w:t>
      </w:r>
      <w:r>
        <w:t>Министерства</w:t>
      </w:r>
      <w:r>
        <w:rPr>
          <w:spacing w:val="-16"/>
        </w:rPr>
        <w:t xml:space="preserve"> </w:t>
      </w:r>
      <w:r>
        <w:t>просвещения</w:t>
      </w:r>
      <w:r>
        <w:rPr>
          <w:spacing w:val="-16"/>
        </w:rPr>
        <w:t xml:space="preserve"> </w:t>
      </w:r>
      <w:r>
        <w:t>Республики</w:t>
      </w:r>
      <w:r>
        <w:rPr>
          <w:spacing w:val="-16"/>
        </w:rPr>
        <w:t xml:space="preserve"> </w:t>
      </w:r>
      <w:r>
        <w:t>Казахстан,</w:t>
      </w:r>
      <w:r>
        <w:rPr>
          <w:spacing w:val="-17"/>
        </w:rPr>
        <w:t xml:space="preserve"> </w:t>
      </w:r>
      <w:r>
        <w:t>типовыми</w:t>
      </w:r>
      <w:r>
        <w:rPr>
          <w:spacing w:val="-16"/>
        </w:rPr>
        <w:t xml:space="preserve"> </w:t>
      </w:r>
      <w:r>
        <w:t>правилами о деятельности организаций образования.</w:t>
      </w:r>
    </w:p>
    <w:p w:rsidR="00F5106F" w:rsidRDefault="00F5106F">
      <w:pPr>
        <w:pStyle w:val="a3"/>
        <w:sectPr w:rsidR="00F5106F">
          <w:pgSz w:w="11910" w:h="16840"/>
          <w:pgMar w:top="1040" w:right="425" w:bottom="1180" w:left="1417" w:header="712" w:footer="972" w:gutter="0"/>
          <w:cols w:space="720"/>
        </w:sectPr>
      </w:pPr>
    </w:p>
    <w:p w:rsidR="00F5106F" w:rsidRDefault="00FE1921">
      <w:pPr>
        <w:pStyle w:val="a3"/>
        <w:spacing w:before="79"/>
        <w:ind w:right="419" w:firstLine="567"/>
      </w:pPr>
      <w:r>
        <w:lastRenderedPageBreak/>
        <w:t xml:space="preserve">Школа с </w:t>
      </w:r>
      <w:r w:rsidR="00C32BE0">
        <w:t>26.07.</w:t>
      </w:r>
      <w:r w:rsidRPr="00C32BE0">
        <w:t>20</w:t>
      </w:r>
      <w:r w:rsidR="00C32BE0" w:rsidRPr="00C32BE0">
        <w:t>19</w:t>
      </w:r>
      <w:r w:rsidR="003D0BE6">
        <w:rPr>
          <w:lang w:val="kk-KZ"/>
        </w:rPr>
        <w:t>.</w:t>
      </w:r>
      <w:r w:rsidRPr="00C32BE0">
        <w:t xml:space="preserve"> </w:t>
      </w:r>
      <w:r>
        <w:t>года поменяла форму собственности с «Коммунальное государственное учреждение» на «Государственное коммунальное предприятие на праве хозяйственного ведения» является некоммерческой организацией, обладающей статусом юридического лица, созданной для осуществления образовательных функций, в организационно-правовой форме.</w:t>
      </w:r>
    </w:p>
    <w:p w:rsidR="00F5106F" w:rsidRDefault="00F5106F">
      <w:pPr>
        <w:pStyle w:val="a3"/>
        <w:spacing w:before="11"/>
        <w:ind w:left="0"/>
        <w:jc w:val="left"/>
      </w:pPr>
    </w:p>
    <w:p w:rsidR="00F5106F" w:rsidRPr="00E1484D" w:rsidRDefault="00FE1921">
      <w:pPr>
        <w:pStyle w:val="21"/>
        <w:spacing w:line="315" w:lineRule="exact"/>
        <w:ind w:left="427"/>
        <w:rPr>
          <w:color w:val="0070C0"/>
        </w:rPr>
      </w:pPr>
      <w:r w:rsidRPr="00E1484D">
        <w:rPr>
          <w:color w:val="0070C0"/>
          <w:sz w:val="28"/>
        </w:rPr>
        <w:t>1.4.</w:t>
      </w:r>
      <w:r w:rsidRPr="00E1484D">
        <w:rPr>
          <w:color w:val="0070C0"/>
          <w:spacing w:val="-44"/>
          <w:sz w:val="28"/>
        </w:rPr>
        <w:t xml:space="preserve"> </w:t>
      </w:r>
      <w:r w:rsidRPr="00E1484D">
        <w:rPr>
          <w:color w:val="0070C0"/>
        </w:rPr>
        <w:t>Миссия</w:t>
      </w:r>
      <w:r w:rsidRPr="00E1484D">
        <w:rPr>
          <w:color w:val="0070C0"/>
          <w:spacing w:val="-4"/>
        </w:rPr>
        <w:t xml:space="preserve"> </w:t>
      </w:r>
      <w:r w:rsidRPr="00E1484D">
        <w:rPr>
          <w:color w:val="0070C0"/>
        </w:rPr>
        <w:t>и</w:t>
      </w:r>
      <w:r w:rsidRPr="00E1484D">
        <w:rPr>
          <w:color w:val="0070C0"/>
          <w:spacing w:val="-2"/>
        </w:rPr>
        <w:t xml:space="preserve"> </w:t>
      </w:r>
      <w:r w:rsidRPr="00E1484D">
        <w:rPr>
          <w:color w:val="0070C0"/>
        </w:rPr>
        <w:t>цель работы</w:t>
      </w:r>
      <w:r w:rsidRPr="00E1484D">
        <w:rPr>
          <w:color w:val="0070C0"/>
          <w:spacing w:val="-2"/>
        </w:rPr>
        <w:t xml:space="preserve"> </w:t>
      </w:r>
      <w:r w:rsidRPr="00E1484D">
        <w:rPr>
          <w:color w:val="0070C0"/>
          <w:spacing w:val="-4"/>
        </w:rPr>
        <w:t>школы</w:t>
      </w:r>
    </w:p>
    <w:p w:rsidR="00E63536" w:rsidRPr="00E1484D" w:rsidRDefault="00E63536" w:rsidP="001A71B8">
      <w:pPr>
        <w:ind w:left="284" w:right="287"/>
        <w:jc w:val="both"/>
        <w:rPr>
          <w:b/>
          <w:color w:val="0070C0"/>
          <w:sz w:val="26"/>
          <w:szCs w:val="26"/>
          <w:lang w:val="kk-KZ"/>
        </w:rPr>
      </w:pPr>
    </w:p>
    <w:p w:rsidR="001A71B8" w:rsidRDefault="001A71B8" w:rsidP="001A71B8">
      <w:pPr>
        <w:ind w:left="284" w:right="287"/>
        <w:jc w:val="both"/>
        <w:rPr>
          <w:color w:val="000000"/>
          <w:sz w:val="26"/>
          <w:szCs w:val="26"/>
          <w:lang w:val="kk-KZ"/>
        </w:rPr>
      </w:pPr>
      <w:r w:rsidRPr="001A71B8">
        <w:rPr>
          <w:b/>
          <w:color w:val="000000"/>
          <w:sz w:val="26"/>
          <w:szCs w:val="26"/>
          <w:lang w:val="kk-KZ"/>
        </w:rPr>
        <w:t>Миссия:</w:t>
      </w:r>
      <w:r w:rsidR="00E63536">
        <w:rPr>
          <w:color w:val="000000"/>
          <w:sz w:val="26"/>
          <w:szCs w:val="26"/>
          <w:lang w:val="kk-KZ"/>
        </w:rPr>
        <w:t xml:space="preserve"> с</w:t>
      </w:r>
      <w:r w:rsidRPr="001A71B8">
        <w:rPr>
          <w:color w:val="000000"/>
          <w:sz w:val="26"/>
          <w:szCs w:val="26"/>
          <w:shd w:val="clear" w:color="auto" w:fill="FFFFFF"/>
        </w:rPr>
        <w:t>пособствовать развитию высоконравственной, интеллектуальной и успешной личности, готовой к обучению на протяжении всей жизни</w:t>
      </w:r>
    </w:p>
    <w:p w:rsidR="0092526B" w:rsidRPr="00E63536" w:rsidRDefault="001A71B8" w:rsidP="00E63536">
      <w:pPr>
        <w:ind w:left="284" w:right="287"/>
        <w:jc w:val="both"/>
        <w:rPr>
          <w:color w:val="000000"/>
          <w:sz w:val="26"/>
          <w:szCs w:val="26"/>
          <w:lang w:val="kk-KZ"/>
        </w:rPr>
      </w:pPr>
      <w:r w:rsidRPr="001A71B8">
        <w:rPr>
          <w:b/>
          <w:bCs/>
          <w:color w:val="000000"/>
          <w:sz w:val="26"/>
          <w:szCs w:val="26"/>
        </w:rPr>
        <w:t>Цел</w:t>
      </w:r>
      <w:r w:rsidRPr="001A71B8">
        <w:rPr>
          <w:b/>
          <w:bCs/>
          <w:color w:val="000000"/>
          <w:sz w:val="26"/>
          <w:szCs w:val="26"/>
          <w:lang w:val="kk-KZ"/>
        </w:rPr>
        <w:t>ь</w:t>
      </w:r>
      <w:r w:rsidR="0092526B" w:rsidRPr="001A71B8">
        <w:rPr>
          <w:b/>
          <w:bCs/>
          <w:color w:val="000000"/>
          <w:sz w:val="26"/>
          <w:szCs w:val="26"/>
        </w:rPr>
        <w:t>:</w:t>
      </w:r>
      <w:r>
        <w:rPr>
          <w:b/>
          <w:bCs/>
          <w:color w:val="000000"/>
          <w:sz w:val="26"/>
          <w:szCs w:val="26"/>
          <w:lang w:val="kk-KZ"/>
        </w:rPr>
        <w:t xml:space="preserve"> </w:t>
      </w:r>
      <w:r w:rsidR="00E63536" w:rsidRPr="001A71B8">
        <w:rPr>
          <w:color w:val="001D35"/>
          <w:sz w:val="26"/>
          <w:szCs w:val="26"/>
          <w:shd w:val="clear" w:color="auto" w:fill="FFFFFF"/>
        </w:rPr>
        <w:t>воспитание и развитие конкурентоспособных личностей, способных к самообразованию и успешной адаптации в современном мире.</w:t>
      </w:r>
      <w:r w:rsidR="00E63536">
        <w:rPr>
          <w:rStyle w:val="uv3um"/>
          <w:rFonts w:ascii="Arial" w:hAnsi="Arial" w:cs="Arial"/>
          <w:color w:val="001D35"/>
          <w:sz w:val="23"/>
          <w:szCs w:val="23"/>
          <w:shd w:val="clear" w:color="auto" w:fill="FFFFFF"/>
        </w:rPr>
        <w:t> </w:t>
      </w:r>
    </w:p>
    <w:p w:rsidR="0092526B" w:rsidRPr="0092526B" w:rsidRDefault="0092526B" w:rsidP="001A71B8">
      <w:pPr>
        <w:ind w:left="284" w:right="287"/>
        <w:rPr>
          <w:b/>
          <w:color w:val="000000"/>
          <w:sz w:val="26"/>
          <w:szCs w:val="26"/>
          <w:shd w:val="clear" w:color="auto" w:fill="FFFFFF"/>
        </w:rPr>
      </w:pPr>
      <w:r w:rsidRPr="0092526B">
        <w:rPr>
          <w:b/>
          <w:color w:val="000000"/>
          <w:sz w:val="26"/>
          <w:szCs w:val="26"/>
          <w:shd w:val="clear" w:color="auto" w:fill="FFFFFF"/>
        </w:rPr>
        <w:t>Задачи:</w:t>
      </w:r>
    </w:p>
    <w:p w:rsidR="0092526B" w:rsidRPr="0092526B" w:rsidRDefault="0092526B" w:rsidP="001A71B8">
      <w:pPr>
        <w:ind w:left="284" w:right="287"/>
        <w:rPr>
          <w:color w:val="000000"/>
          <w:sz w:val="26"/>
          <w:szCs w:val="26"/>
          <w:shd w:val="clear" w:color="auto" w:fill="FFFFFF"/>
        </w:rPr>
      </w:pPr>
      <w:r w:rsidRPr="0092526B">
        <w:rPr>
          <w:color w:val="000000"/>
          <w:sz w:val="26"/>
          <w:szCs w:val="26"/>
          <w:shd w:val="clear" w:color="auto" w:fill="FFFFFF"/>
        </w:rPr>
        <w:t xml:space="preserve">1.Развивать познавательные, профессиональные навыки и интерес к обучению через индивидуальный подход к каждому ученику;  </w:t>
      </w:r>
    </w:p>
    <w:p w:rsidR="0092526B" w:rsidRPr="0092526B" w:rsidRDefault="0092526B" w:rsidP="001A71B8">
      <w:pPr>
        <w:ind w:left="284" w:right="287"/>
        <w:rPr>
          <w:rStyle w:val="apple-converted-space"/>
          <w:sz w:val="26"/>
          <w:szCs w:val="26"/>
        </w:rPr>
      </w:pPr>
      <w:r w:rsidRPr="0092526B">
        <w:rPr>
          <w:color w:val="000000"/>
          <w:sz w:val="26"/>
          <w:szCs w:val="26"/>
          <w:shd w:val="clear" w:color="auto" w:fill="FFFFFF"/>
        </w:rPr>
        <w:t xml:space="preserve">2. Воспитывать у </w:t>
      </w:r>
      <w:proofErr w:type="gramStart"/>
      <w:r w:rsidRPr="0092526B">
        <w:rPr>
          <w:color w:val="000000"/>
          <w:sz w:val="26"/>
          <w:szCs w:val="26"/>
          <w:shd w:val="clear" w:color="auto" w:fill="FFFFFF"/>
        </w:rPr>
        <w:t>обучающихся</w:t>
      </w:r>
      <w:proofErr w:type="gramEnd"/>
      <w:r w:rsidRPr="0092526B">
        <w:rPr>
          <w:color w:val="000000"/>
          <w:sz w:val="26"/>
          <w:szCs w:val="26"/>
          <w:shd w:val="clear" w:color="auto" w:fill="FFFFFF"/>
        </w:rPr>
        <w:t xml:space="preserve">  чувство </w:t>
      </w:r>
      <w:r w:rsidRPr="0092526B">
        <w:rPr>
          <w:sz w:val="26"/>
          <w:szCs w:val="26"/>
        </w:rPr>
        <w:t xml:space="preserve"> гражданственности,</w:t>
      </w:r>
      <w:r w:rsidRPr="0092526B">
        <w:rPr>
          <w:color w:val="000000"/>
          <w:sz w:val="26"/>
          <w:szCs w:val="26"/>
          <w:shd w:val="clear" w:color="auto" w:fill="FFFFFF"/>
        </w:rPr>
        <w:t xml:space="preserve"> патриотизма, трудолюбия,</w:t>
      </w:r>
      <w:r w:rsidRPr="0092526B">
        <w:rPr>
          <w:rStyle w:val="apple-converted-space"/>
          <w:color w:val="000000"/>
          <w:sz w:val="26"/>
          <w:szCs w:val="26"/>
          <w:shd w:val="clear" w:color="auto" w:fill="FFFFFF"/>
        </w:rPr>
        <w:t> </w:t>
      </w:r>
      <w:r w:rsidRPr="0092526B">
        <w:rPr>
          <w:color w:val="000000"/>
          <w:sz w:val="26"/>
          <w:szCs w:val="26"/>
          <w:shd w:val="clear" w:color="auto" w:fill="FFFFFF"/>
        </w:rPr>
        <w:t xml:space="preserve"> любви к окружающей природе и семье;</w:t>
      </w:r>
      <w:r w:rsidRPr="0092526B">
        <w:rPr>
          <w:rStyle w:val="apple-converted-space"/>
          <w:color w:val="000000"/>
          <w:sz w:val="26"/>
          <w:szCs w:val="26"/>
          <w:shd w:val="clear" w:color="auto" w:fill="FFFFFF"/>
        </w:rPr>
        <w:t> </w:t>
      </w:r>
      <w:r w:rsidRPr="0092526B">
        <w:rPr>
          <w:color w:val="000000"/>
          <w:sz w:val="26"/>
          <w:szCs w:val="26"/>
          <w:shd w:val="clear" w:color="auto" w:fill="FFFFFF"/>
        </w:rPr>
        <w:t xml:space="preserve">  </w:t>
      </w:r>
      <w:r w:rsidRPr="0092526B">
        <w:rPr>
          <w:color w:val="000000"/>
          <w:sz w:val="26"/>
          <w:szCs w:val="26"/>
        </w:rPr>
        <w:br/>
      </w:r>
      <w:r w:rsidRPr="0092526B">
        <w:rPr>
          <w:color w:val="000000"/>
          <w:sz w:val="26"/>
          <w:szCs w:val="26"/>
          <w:shd w:val="clear" w:color="auto" w:fill="FFFFFF"/>
        </w:rPr>
        <w:t>3. Создавать условия для социально-психологической адаптации учащихся к жизни в обществе;</w:t>
      </w:r>
      <w:r w:rsidRPr="0092526B">
        <w:rPr>
          <w:rStyle w:val="apple-converted-space"/>
          <w:color w:val="000000"/>
          <w:sz w:val="26"/>
          <w:szCs w:val="26"/>
          <w:shd w:val="clear" w:color="auto" w:fill="FFFFFF"/>
        </w:rPr>
        <w:t> </w:t>
      </w:r>
    </w:p>
    <w:p w:rsidR="00F5106F" w:rsidRPr="0092526B" w:rsidRDefault="00F5106F">
      <w:pPr>
        <w:pStyle w:val="a3"/>
        <w:spacing w:before="15"/>
        <w:ind w:left="0"/>
        <w:jc w:val="left"/>
      </w:pPr>
    </w:p>
    <w:p w:rsidR="00F5106F" w:rsidRDefault="00FE1921">
      <w:pPr>
        <w:pStyle w:val="11"/>
        <w:spacing w:before="1" w:line="297" w:lineRule="exact"/>
        <w:ind w:left="1228"/>
        <w:rPr>
          <w:b w:val="0"/>
          <w:spacing w:val="-4"/>
          <w:lang w:val="kk-KZ"/>
        </w:rPr>
      </w:pPr>
      <w:r>
        <w:t>Приоритетные</w:t>
      </w:r>
      <w:r>
        <w:rPr>
          <w:spacing w:val="-5"/>
        </w:rPr>
        <w:t xml:space="preserve"> </w:t>
      </w:r>
      <w:r>
        <w:t>направления</w:t>
      </w:r>
      <w:r>
        <w:rPr>
          <w:spacing w:val="-6"/>
        </w:rPr>
        <w:t xml:space="preserve"> </w:t>
      </w:r>
      <w:r>
        <w:t>работы</w:t>
      </w:r>
      <w:r>
        <w:rPr>
          <w:b w:val="0"/>
          <w:spacing w:val="-4"/>
        </w:rPr>
        <w:t>:</w:t>
      </w:r>
    </w:p>
    <w:p w:rsidR="00E63536" w:rsidRPr="00E63536" w:rsidRDefault="00E63536">
      <w:pPr>
        <w:pStyle w:val="11"/>
        <w:spacing w:before="1" w:line="297" w:lineRule="exact"/>
        <w:ind w:left="1228"/>
        <w:rPr>
          <w:b w:val="0"/>
          <w:lang w:val="kk-KZ"/>
        </w:rPr>
      </w:pPr>
    </w:p>
    <w:p w:rsidR="00E63536" w:rsidRPr="00E63536" w:rsidRDefault="00E63536" w:rsidP="00E63536">
      <w:pPr>
        <w:pStyle w:val="72"/>
        <w:shd w:val="clear" w:color="auto" w:fill="auto"/>
        <w:tabs>
          <w:tab w:val="left" w:pos="567"/>
          <w:tab w:val="left" w:pos="851"/>
        </w:tabs>
        <w:spacing w:line="264" w:lineRule="auto"/>
        <w:ind w:right="429" w:firstLine="0"/>
        <w:jc w:val="both"/>
        <w:rPr>
          <w:b/>
          <w:color w:val="000000"/>
          <w:sz w:val="26"/>
          <w:szCs w:val="26"/>
          <w:lang w:val="ru-RU"/>
        </w:rPr>
      </w:pPr>
      <w:r>
        <w:rPr>
          <w:b/>
          <w:color w:val="000000"/>
          <w:sz w:val="26"/>
          <w:szCs w:val="26"/>
          <w:lang w:val="ru-RU"/>
        </w:rPr>
        <w:t xml:space="preserve">  1.</w:t>
      </w:r>
      <w:r w:rsidRPr="00E63536">
        <w:rPr>
          <w:b/>
          <w:color w:val="000000"/>
          <w:sz w:val="26"/>
          <w:szCs w:val="26"/>
          <w:lang w:val="ru-RU"/>
        </w:rPr>
        <w:t xml:space="preserve">Совершенствование учебной и </w:t>
      </w:r>
      <w:r>
        <w:rPr>
          <w:b/>
          <w:color w:val="000000"/>
          <w:sz w:val="26"/>
          <w:szCs w:val="26"/>
          <w:lang w:val="ru-RU"/>
        </w:rPr>
        <w:t>методической работы посредством:</w:t>
      </w:r>
    </w:p>
    <w:p w:rsidR="00E63536" w:rsidRPr="00E63536" w:rsidRDefault="00E63536" w:rsidP="00E63536">
      <w:pPr>
        <w:pStyle w:val="72"/>
        <w:shd w:val="clear" w:color="auto" w:fill="auto"/>
        <w:tabs>
          <w:tab w:val="left" w:pos="851"/>
        </w:tabs>
        <w:spacing w:line="264" w:lineRule="auto"/>
        <w:ind w:left="284" w:right="429" w:firstLine="0"/>
        <w:jc w:val="both"/>
        <w:rPr>
          <w:color w:val="000000"/>
          <w:sz w:val="26"/>
          <w:szCs w:val="26"/>
          <w:lang w:val="ru-RU"/>
        </w:rPr>
      </w:pPr>
      <w:r>
        <w:rPr>
          <w:color w:val="000000"/>
          <w:sz w:val="26"/>
          <w:szCs w:val="26"/>
          <w:lang w:val="ru-RU"/>
        </w:rPr>
        <w:t>-</w:t>
      </w:r>
      <w:r w:rsidRPr="00E63536">
        <w:rPr>
          <w:color w:val="000000"/>
          <w:sz w:val="26"/>
          <w:szCs w:val="26"/>
          <w:lang w:val="ru-RU"/>
        </w:rPr>
        <w:t>создания системы мониторинга спектра образовательных программ школы, анализ их соответствия потребностям общественности и миссии, оценка эффективности их функционирования в рамках имеющегося ресурсного обеспечения и анализ востребованности наклонности образовательных и исследовательских программ школы;</w:t>
      </w:r>
    </w:p>
    <w:p w:rsidR="00E63536" w:rsidRPr="00E63536" w:rsidRDefault="00E63536" w:rsidP="00E63536">
      <w:pPr>
        <w:pStyle w:val="1"/>
        <w:spacing w:before="0"/>
        <w:ind w:left="284" w:right="429"/>
        <w:jc w:val="both"/>
        <w:rPr>
          <w:rFonts w:ascii="Times New Roman" w:eastAsia="Times New Roman" w:hAnsi="Times New Roman" w:cs="Times New Roman"/>
          <w:b w:val="0"/>
          <w:bCs w:val="0"/>
          <w:color w:val="000000"/>
          <w:sz w:val="26"/>
          <w:szCs w:val="26"/>
          <w:lang w:val="ru-RU"/>
        </w:rPr>
      </w:pPr>
      <w:r>
        <w:rPr>
          <w:rFonts w:ascii="Times New Roman" w:eastAsia="Times New Roman" w:hAnsi="Times New Roman" w:cs="Times New Roman"/>
          <w:b w:val="0"/>
          <w:bCs w:val="0"/>
          <w:color w:val="000000"/>
          <w:sz w:val="26"/>
          <w:szCs w:val="26"/>
          <w:lang w:val="ru-RU"/>
        </w:rPr>
        <w:t>-</w:t>
      </w:r>
      <w:r w:rsidRPr="00E63536">
        <w:rPr>
          <w:rFonts w:ascii="Times New Roman" w:eastAsia="Times New Roman" w:hAnsi="Times New Roman" w:cs="Times New Roman"/>
          <w:b w:val="0"/>
          <w:bCs w:val="0"/>
          <w:color w:val="000000"/>
          <w:sz w:val="26"/>
          <w:szCs w:val="26"/>
          <w:lang w:val="ru-RU"/>
        </w:rPr>
        <w:t>создание системы мониторинга внешней среды школы с точки зрения сотрудничества с передовыми ВУЗами РК, ближнего и дальнего зарубежья, изучение и внедрение передового опыта ведения образовательного процесса, развитие мотивации у детей самостоятельного приобретения знаний и получения навыков;</w:t>
      </w:r>
    </w:p>
    <w:p w:rsidR="00E63536" w:rsidRPr="00E63536" w:rsidRDefault="00BF4D80" w:rsidP="00BF4D80">
      <w:pPr>
        <w:pStyle w:val="72"/>
        <w:shd w:val="clear" w:color="auto" w:fill="auto"/>
        <w:tabs>
          <w:tab w:val="left" w:pos="567"/>
          <w:tab w:val="left" w:pos="851"/>
        </w:tabs>
        <w:spacing w:line="264" w:lineRule="auto"/>
        <w:ind w:left="284" w:right="429" w:firstLine="0"/>
        <w:jc w:val="both"/>
        <w:rPr>
          <w:color w:val="000000"/>
          <w:sz w:val="26"/>
          <w:szCs w:val="26"/>
          <w:lang w:val="ru-RU"/>
        </w:rPr>
      </w:pPr>
      <w:r>
        <w:rPr>
          <w:b/>
          <w:color w:val="000000"/>
          <w:sz w:val="26"/>
          <w:szCs w:val="26"/>
          <w:lang w:val="ru-RU"/>
        </w:rPr>
        <w:t>2.</w:t>
      </w:r>
      <w:r w:rsidR="00E63536" w:rsidRPr="00E63536">
        <w:rPr>
          <w:b/>
          <w:color w:val="000000"/>
          <w:sz w:val="26"/>
          <w:szCs w:val="26"/>
          <w:lang w:val="ru-RU"/>
        </w:rPr>
        <w:t>Создание перспективных исследовательских направлений</w:t>
      </w:r>
      <w:r w:rsidR="00E63536" w:rsidRPr="00E63536">
        <w:rPr>
          <w:color w:val="000000"/>
          <w:sz w:val="26"/>
          <w:szCs w:val="26"/>
          <w:lang w:val="ru-RU"/>
        </w:rPr>
        <w:t xml:space="preserve">, с применением имеющихся кадровых и материально – технических ресурсов, в том числе: </w:t>
      </w:r>
    </w:p>
    <w:p w:rsidR="00E63536" w:rsidRPr="00E63536" w:rsidRDefault="00BF4D80" w:rsidP="00BF4D80">
      <w:pPr>
        <w:pStyle w:val="1"/>
        <w:spacing w:before="0"/>
        <w:ind w:left="284" w:right="429"/>
        <w:jc w:val="both"/>
        <w:rPr>
          <w:rFonts w:ascii="Times New Roman" w:eastAsia="Times New Roman" w:hAnsi="Times New Roman" w:cs="Times New Roman"/>
          <w:b w:val="0"/>
          <w:bCs w:val="0"/>
          <w:color w:val="000000"/>
          <w:sz w:val="26"/>
          <w:szCs w:val="26"/>
          <w:lang w:val="ru-RU"/>
        </w:rPr>
      </w:pPr>
      <w:r>
        <w:rPr>
          <w:rFonts w:ascii="Times New Roman" w:eastAsia="Times New Roman" w:hAnsi="Times New Roman" w:cs="Times New Roman"/>
          <w:b w:val="0"/>
          <w:bCs w:val="0"/>
          <w:color w:val="000000"/>
          <w:sz w:val="26"/>
          <w:szCs w:val="26"/>
          <w:lang w:val="ru-RU"/>
        </w:rPr>
        <w:t>-</w:t>
      </w:r>
      <w:r w:rsidR="00E63536" w:rsidRPr="00E63536">
        <w:rPr>
          <w:rFonts w:ascii="Times New Roman" w:eastAsia="Times New Roman" w:hAnsi="Times New Roman" w:cs="Times New Roman"/>
          <w:b w:val="0"/>
          <w:bCs w:val="0"/>
          <w:color w:val="000000"/>
          <w:sz w:val="26"/>
          <w:szCs w:val="26"/>
          <w:lang w:val="ru-RU"/>
        </w:rPr>
        <w:t>создание системы мониторинга перспективных исследовательских направлений;</w:t>
      </w:r>
    </w:p>
    <w:p w:rsidR="00E63536" w:rsidRPr="00E63536" w:rsidRDefault="00BF4D80" w:rsidP="00BF4D80">
      <w:pPr>
        <w:pStyle w:val="1"/>
        <w:spacing w:before="0"/>
        <w:ind w:left="284" w:right="429"/>
        <w:jc w:val="both"/>
        <w:rPr>
          <w:rFonts w:ascii="Times New Roman" w:eastAsia="Times New Roman" w:hAnsi="Times New Roman" w:cs="Times New Roman"/>
          <w:b w:val="0"/>
          <w:bCs w:val="0"/>
          <w:color w:val="000000"/>
          <w:sz w:val="26"/>
          <w:szCs w:val="26"/>
          <w:lang w:val="ru-RU"/>
        </w:rPr>
      </w:pPr>
      <w:r>
        <w:rPr>
          <w:rFonts w:ascii="Times New Roman" w:eastAsia="Times New Roman" w:hAnsi="Times New Roman" w:cs="Times New Roman"/>
          <w:b w:val="0"/>
          <w:bCs w:val="0"/>
          <w:color w:val="000000"/>
          <w:sz w:val="26"/>
          <w:szCs w:val="26"/>
          <w:lang w:val="ru-RU"/>
        </w:rPr>
        <w:t>-</w:t>
      </w:r>
      <w:r w:rsidR="00E63536" w:rsidRPr="00E63536">
        <w:rPr>
          <w:rFonts w:ascii="Times New Roman" w:eastAsia="Times New Roman" w:hAnsi="Times New Roman" w:cs="Times New Roman"/>
          <w:b w:val="0"/>
          <w:bCs w:val="0"/>
          <w:color w:val="000000"/>
          <w:sz w:val="26"/>
          <w:szCs w:val="26"/>
          <w:lang w:val="ru-RU"/>
        </w:rPr>
        <w:t>формирование и развитие проектных групп;</w:t>
      </w:r>
    </w:p>
    <w:p w:rsidR="00E63536" w:rsidRPr="00E63536" w:rsidRDefault="00BF4D80" w:rsidP="00BF4D80">
      <w:pPr>
        <w:pStyle w:val="1"/>
        <w:spacing w:before="0"/>
        <w:ind w:left="284" w:right="429"/>
        <w:jc w:val="both"/>
        <w:rPr>
          <w:rFonts w:ascii="Times New Roman" w:eastAsia="Times New Roman" w:hAnsi="Times New Roman" w:cs="Times New Roman"/>
          <w:b w:val="0"/>
          <w:bCs w:val="0"/>
          <w:color w:val="000000"/>
          <w:sz w:val="26"/>
          <w:szCs w:val="26"/>
          <w:lang w:val="ru-RU"/>
        </w:rPr>
      </w:pPr>
      <w:r>
        <w:rPr>
          <w:rFonts w:ascii="Times New Roman" w:eastAsia="Times New Roman" w:hAnsi="Times New Roman" w:cs="Times New Roman"/>
          <w:b w:val="0"/>
          <w:bCs w:val="0"/>
          <w:color w:val="000000"/>
          <w:sz w:val="26"/>
          <w:szCs w:val="26"/>
          <w:lang w:val="ru-RU"/>
        </w:rPr>
        <w:t>-</w:t>
      </w:r>
      <w:r w:rsidR="00E63536" w:rsidRPr="00E63536">
        <w:rPr>
          <w:rFonts w:ascii="Times New Roman" w:eastAsia="Times New Roman" w:hAnsi="Times New Roman" w:cs="Times New Roman"/>
          <w:b w:val="0"/>
          <w:bCs w:val="0"/>
          <w:color w:val="000000"/>
          <w:sz w:val="26"/>
          <w:szCs w:val="26"/>
          <w:lang w:val="ru-RU"/>
        </w:rPr>
        <w:t xml:space="preserve">широкое освещение достижений учащихся и школы в целом в ракурсе дальнейшего укрепления связей с общественностью, формирование у детей способности к исследовательской деятельности. </w:t>
      </w:r>
    </w:p>
    <w:p w:rsidR="00E63536" w:rsidRPr="00E63536" w:rsidRDefault="00BF4D80" w:rsidP="00BF4D80">
      <w:pPr>
        <w:pStyle w:val="72"/>
        <w:shd w:val="clear" w:color="auto" w:fill="auto"/>
        <w:tabs>
          <w:tab w:val="left" w:pos="567"/>
          <w:tab w:val="left" w:pos="851"/>
        </w:tabs>
        <w:spacing w:line="264" w:lineRule="auto"/>
        <w:ind w:left="284" w:right="429" w:firstLine="0"/>
        <w:jc w:val="both"/>
        <w:rPr>
          <w:color w:val="000000"/>
          <w:sz w:val="26"/>
          <w:szCs w:val="26"/>
          <w:lang w:val="ru-RU"/>
        </w:rPr>
      </w:pPr>
      <w:r>
        <w:rPr>
          <w:b/>
          <w:color w:val="000000"/>
          <w:sz w:val="26"/>
          <w:szCs w:val="26"/>
          <w:lang w:val="ru-RU"/>
        </w:rPr>
        <w:t>3.</w:t>
      </w:r>
      <w:r w:rsidR="00E63536" w:rsidRPr="00E63536">
        <w:rPr>
          <w:b/>
          <w:color w:val="000000"/>
          <w:sz w:val="26"/>
          <w:szCs w:val="26"/>
          <w:lang w:val="ru-RU"/>
        </w:rPr>
        <w:t>Организация воспитательной работы на уровне</w:t>
      </w:r>
      <w:r w:rsidR="00E63536" w:rsidRPr="00E63536">
        <w:rPr>
          <w:color w:val="000000"/>
          <w:sz w:val="26"/>
          <w:szCs w:val="26"/>
          <w:lang w:val="ru-RU"/>
        </w:rPr>
        <w:t xml:space="preserve">, </w:t>
      </w:r>
      <w:proofErr w:type="gramStart"/>
      <w:r w:rsidR="00E63536" w:rsidRPr="00E63536">
        <w:rPr>
          <w:color w:val="000000"/>
          <w:sz w:val="26"/>
          <w:szCs w:val="26"/>
          <w:lang w:val="ru-RU"/>
        </w:rPr>
        <w:t>обеспечивающим</w:t>
      </w:r>
      <w:proofErr w:type="gramEnd"/>
      <w:r w:rsidR="00E63536" w:rsidRPr="00E63536">
        <w:rPr>
          <w:color w:val="000000"/>
          <w:sz w:val="26"/>
          <w:szCs w:val="26"/>
          <w:lang w:val="ru-RU"/>
        </w:rPr>
        <w:t xml:space="preserve"> эффективное участие учащихся</w:t>
      </w:r>
      <w:r>
        <w:rPr>
          <w:color w:val="000000"/>
          <w:sz w:val="26"/>
          <w:szCs w:val="26"/>
          <w:lang w:val="ru-RU"/>
        </w:rPr>
        <w:t xml:space="preserve"> в реализации приоритетных </w:t>
      </w:r>
      <w:r w:rsidR="00E63536" w:rsidRPr="00E63536">
        <w:rPr>
          <w:color w:val="000000"/>
          <w:sz w:val="26"/>
          <w:szCs w:val="26"/>
          <w:lang w:val="ru-RU"/>
        </w:rPr>
        <w:t>задач школы через:</w:t>
      </w:r>
    </w:p>
    <w:p w:rsidR="00E63536" w:rsidRPr="00E63536" w:rsidRDefault="00BF4D80" w:rsidP="00BF4D80">
      <w:pPr>
        <w:pStyle w:val="1"/>
        <w:spacing w:before="0"/>
        <w:ind w:left="284" w:right="429"/>
        <w:jc w:val="both"/>
        <w:rPr>
          <w:rFonts w:ascii="Times New Roman" w:eastAsia="Times New Roman" w:hAnsi="Times New Roman" w:cs="Times New Roman"/>
          <w:b w:val="0"/>
          <w:bCs w:val="0"/>
          <w:color w:val="000000"/>
          <w:sz w:val="26"/>
          <w:szCs w:val="26"/>
          <w:lang w:val="ru-RU"/>
        </w:rPr>
      </w:pPr>
      <w:r>
        <w:rPr>
          <w:rFonts w:ascii="Times New Roman" w:eastAsia="Times New Roman" w:hAnsi="Times New Roman" w:cs="Times New Roman"/>
          <w:b w:val="0"/>
          <w:bCs w:val="0"/>
          <w:color w:val="000000"/>
          <w:sz w:val="26"/>
          <w:szCs w:val="26"/>
          <w:lang w:val="ru-RU"/>
        </w:rPr>
        <w:lastRenderedPageBreak/>
        <w:t>-</w:t>
      </w:r>
      <w:r w:rsidR="00E63536" w:rsidRPr="00E63536">
        <w:rPr>
          <w:rFonts w:ascii="Times New Roman" w:eastAsia="Times New Roman" w:hAnsi="Times New Roman" w:cs="Times New Roman"/>
          <w:b w:val="0"/>
          <w:bCs w:val="0"/>
          <w:color w:val="000000"/>
          <w:sz w:val="26"/>
          <w:szCs w:val="26"/>
          <w:lang w:val="ru-RU"/>
        </w:rPr>
        <w:t>формирование ценностей и традиций школы, нацеленных на воспитание у учащихся соответствующих форм поведения в образовательной среде;</w:t>
      </w:r>
    </w:p>
    <w:p w:rsidR="00E63536" w:rsidRPr="00E63536" w:rsidRDefault="00BF4D80" w:rsidP="00BF4D80">
      <w:pPr>
        <w:pStyle w:val="1"/>
        <w:spacing w:before="0"/>
        <w:ind w:left="284" w:right="429"/>
        <w:jc w:val="both"/>
        <w:rPr>
          <w:rFonts w:ascii="Times New Roman" w:eastAsia="Times New Roman" w:hAnsi="Times New Roman" w:cs="Times New Roman"/>
          <w:b w:val="0"/>
          <w:bCs w:val="0"/>
          <w:color w:val="000000"/>
          <w:sz w:val="26"/>
          <w:szCs w:val="26"/>
          <w:lang w:val="ru-RU"/>
        </w:rPr>
      </w:pPr>
      <w:r>
        <w:rPr>
          <w:rFonts w:ascii="Times New Roman" w:eastAsia="Times New Roman" w:hAnsi="Times New Roman" w:cs="Times New Roman"/>
          <w:b w:val="0"/>
          <w:bCs w:val="0"/>
          <w:color w:val="000000"/>
          <w:sz w:val="26"/>
          <w:szCs w:val="26"/>
          <w:lang w:val="ru-RU"/>
        </w:rPr>
        <w:t>-</w:t>
      </w:r>
      <w:r w:rsidR="00E63536" w:rsidRPr="00E63536">
        <w:rPr>
          <w:rFonts w:ascii="Times New Roman" w:eastAsia="Times New Roman" w:hAnsi="Times New Roman" w:cs="Times New Roman"/>
          <w:b w:val="0"/>
          <w:bCs w:val="0"/>
          <w:color w:val="000000"/>
          <w:sz w:val="26"/>
          <w:szCs w:val="26"/>
          <w:lang w:val="ru-RU"/>
        </w:rPr>
        <w:t>создание программы стимулирования наиболее активных учащихся за участие в общественной работе, спортивных и культурно – массовых мероприятиях, способствующих укреплению корпоративного духа в школе.</w:t>
      </w:r>
    </w:p>
    <w:p w:rsidR="00E63536" w:rsidRPr="00E63536" w:rsidRDefault="00BF4D80" w:rsidP="00BF4D80">
      <w:pPr>
        <w:pStyle w:val="72"/>
        <w:shd w:val="clear" w:color="auto" w:fill="auto"/>
        <w:tabs>
          <w:tab w:val="left" w:pos="567"/>
          <w:tab w:val="left" w:pos="851"/>
        </w:tabs>
        <w:spacing w:line="264" w:lineRule="auto"/>
        <w:ind w:left="284" w:right="429" w:firstLine="0"/>
        <w:jc w:val="both"/>
        <w:rPr>
          <w:color w:val="000000"/>
          <w:sz w:val="26"/>
          <w:szCs w:val="26"/>
          <w:lang w:val="ru-RU"/>
        </w:rPr>
      </w:pPr>
      <w:r>
        <w:rPr>
          <w:b/>
          <w:color w:val="000000"/>
          <w:sz w:val="26"/>
          <w:szCs w:val="26"/>
          <w:lang w:val="ru-RU"/>
        </w:rPr>
        <w:t>4.</w:t>
      </w:r>
      <w:r w:rsidR="00E63536" w:rsidRPr="00E63536">
        <w:rPr>
          <w:b/>
          <w:color w:val="000000"/>
          <w:sz w:val="26"/>
          <w:szCs w:val="26"/>
          <w:lang w:val="ru-RU"/>
        </w:rPr>
        <w:t>Налаживание связей с общественностью</w:t>
      </w:r>
      <w:r w:rsidR="00E63536" w:rsidRPr="00E63536">
        <w:rPr>
          <w:color w:val="000000"/>
          <w:sz w:val="26"/>
          <w:szCs w:val="26"/>
          <w:lang w:val="ru-RU"/>
        </w:rPr>
        <w:t>, ведущими ВУЗами РК, возможное партнерство со школами зарубежья посредством</w:t>
      </w:r>
      <w:r>
        <w:rPr>
          <w:color w:val="000000"/>
          <w:sz w:val="26"/>
          <w:szCs w:val="26"/>
          <w:lang w:val="ru-RU"/>
        </w:rPr>
        <w:t>:</w:t>
      </w:r>
    </w:p>
    <w:p w:rsidR="00E63536" w:rsidRPr="00E63536" w:rsidRDefault="00BF4D80" w:rsidP="00BF4D80">
      <w:pPr>
        <w:pStyle w:val="72"/>
        <w:shd w:val="clear" w:color="auto" w:fill="auto"/>
        <w:tabs>
          <w:tab w:val="left" w:pos="0"/>
          <w:tab w:val="left" w:pos="851"/>
        </w:tabs>
        <w:spacing w:line="264" w:lineRule="auto"/>
        <w:ind w:left="284" w:right="429" w:firstLine="0"/>
        <w:jc w:val="both"/>
        <w:rPr>
          <w:color w:val="000000"/>
          <w:sz w:val="26"/>
          <w:szCs w:val="26"/>
          <w:lang w:val="ru-RU"/>
        </w:rPr>
      </w:pPr>
      <w:r>
        <w:rPr>
          <w:color w:val="000000"/>
          <w:sz w:val="26"/>
          <w:szCs w:val="26"/>
          <w:lang w:val="ru-RU"/>
        </w:rPr>
        <w:t>-</w:t>
      </w:r>
      <w:r w:rsidR="00E63536" w:rsidRPr="00E63536">
        <w:rPr>
          <w:color w:val="000000"/>
          <w:sz w:val="26"/>
          <w:szCs w:val="26"/>
          <w:lang w:val="ru-RU"/>
        </w:rPr>
        <w:t>разработки программы по формированию условий и по поддержке инициатив, связанных с созданием ассоциаций выпускников школы;</w:t>
      </w:r>
    </w:p>
    <w:p w:rsidR="00E63536" w:rsidRPr="00E63536" w:rsidRDefault="00BF4D80" w:rsidP="00BF4D80">
      <w:pPr>
        <w:pStyle w:val="1"/>
        <w:tabs>
          <w:tab w:val="left" w:pos="0"/>
        </w:tabs>
        <w:spacing w:before="0"/>
        <w:ind w:left="284" w:right="429"/>
        <w:jc w:val="both"/>
        <w:rPr>
          <w:rFonts w:ascii="Times New Roman" w:eastAsia="Times New Roman" w:hAnsi="Times New Roman" w:cs="Times New Roman"/>
          <w:b w:val="0"/>
          <w:bCs w:val="0"/>
          <w:color w:val="000000"/>
          <w:sz w:val="26"/>
          <w:szCs w:val="26"/>
          <w:lang w:val="ru-RU"/>
        </w:rPr>
      </w:pPr>
      <w:r>
        <w:rPr>
          <w:rFonts w:ascii="Times New Roman" w:eastAsia="Times New Roman" w:hAnsi="Times New Roman" w:cs="Times New Roman"/>
          <w:b w:val="0"/>
          <w:bCs w:val="0"/>
          <w:color w:val="000000"/>
          <w:sz w:val="26"/>
          <w:szCs w:val="26"/>
          <w:lang w:val="ru-RU"/>
        </w:rPr>
        <w:t>-</w:t>
      </w:r>
      <w:r w:rsidR="00E63536" w:rsidRPr="00E63536">
        <w:rPr>
          <w:rFonts w:ascii="Times New Roman" w:eastAsia="Times New Roman" w:hAnsi="Times New Roman" w:cs="Times New Roman"/>
          <w:b w:val="0"/>
          <w:bCs w:val="0"/>
          <w:color w:val="000000"/>
          <w:sz w:val="26"/>
          <w:szCs w:val="26"/>
          <w:lang w:val="ru-RU"/>
        </w:rPr>
        <w:t xml:space="preserve">разработки программы по внедрению передового опыта ведения образовательного  и исследовательского процесса. </w:t>
      </w:r>
    </w:p>
    <w:p w:rsidR="00E63536" w:rsidRPr="00E63536" w:rsidRDefault="00BF4D80" w:rsidP="00BF4D80">
      <w:pPr>
        <w:pStyle w:val="72"/>
        <w:shd w:val="clear" w:color="auto" w:fill="auto"/>
        <w:tabs>
          <w:tab w:val="left" w:pos="567"/>
          <w:tab w:val="left" w:pos="851"/>
        </w:tabs>
        <w:spacing w:line="264" w:lineRule="auto"/>
        <w:ind w:left="284" w:right="429" w:firstLine="0"/>
        <w:jc w:val="both"/>
        <w:rPr>
          <w:b/>
          <w:color w:val="000000"/>
          <w:sz w:val="26"/>
          <w:szCs w:val="26"/>
          <w:lang w:val="ru-RU"/>
        </w:rPr>
      </w:pPr>
      <w:r>
        <w:rPr>
          <w:b/>
          <w:color w:val="000000"/>
          <w:sz w:val="26"/>
          <w:szCs w:val="26"/>
          <w:lang w:val="ru-RU"/>
        </w:rPr>
        <w:t>5.</w:t>
      </w:r>
      <w:r w:rsidR="00E63536" w:rsidRPr="00E63536">
        <w:rPr>
          <w:b/>
          <w:color w:val="000000"/>
          <w:sz w:val="26"/>
          <w:szCs w:val="26"/>
          <w:lang w:val="ru-RU"/>
        </w:rPr>
        <w:t>Создание высокоэффективной системы менеджмента путем</w:t>
      </w:r>
      <w:r>
        <w:rPr>
          <w:b/>
          <w:color w:val="000000"/>
          <w:sz w:val="26"/>
          <w:szCs w:val="26"/>
          <w:lang w:val="ru-RU"/>
        </w:rPr>
        <w:t>:</w:t>
      </w:r>
    </w:p>
    <w:p w:rsidR="00E63536" w:rsidRPr="00E63536" w:rsidRDefault="00BF4D80" w:rsidP="00BF4D80">
      <w:pPr>
        <w:pStyle w:val="1"/>
        <w:spacing w:before="0"/>
        <w:ind w:left="284" w:right="429"/>
        <w:jc w:val="both"/>
        <w:rPr>
          <w:rFonts w:ascii="Times New Roman" w:eastAsia="Times New Roman" w:hAnsi="Times New Roman" w:cs="Times New Roman"/>
          <w:b w:val="0"/>
          <w:bCs w:val="0"/>
          <w:color w:val="000000"/>
          <w:sz w:val="26"/>
          <w:szCs w:val="26"/>
          <w:lang w:val="ru-RU"/>
        </w:rPr>
      </w:pPr>
      <w:r>
        <w:rPr>
          <w:rFonts w:ascii="Times New Roman" w:eastAsia="Times New Roman" w:hAnsi="Times New Roman" w:cs="Times New Roman"/>
          <w:b w:val="0"/>
          <w:bCs w:val="0"/>
          <w:color w:val="000000"/>
          <w:sz w:val="26"/>
          <w:szCs w:val="26"/>
          <w:lang w:val="ru-RU"/>
        </w:rPr>
        <w:t>-</w:t>
      </w:r>
      <w:r w:rsidR="00E63536" w:rsidRPr="00E63536">
        <w:rPr>
          <w:rFonts w:ascii="Times New Roman" w:eastAsia="Times New Roman" w:hAnsi="Times New Roman" w:cs="Times New Roman"/>
          <w:b w:val="0"/>
          <w:bCs w:val="0"/>
          <w:color w:val="000000"/>
          <w:sz w:val="26"/>
          <w:szCs w:val="26"/>
          <w:lang w:val="ru-RU"/>
        </w:rPr>
        <w:t>создания системы мониторинга кадрового потенциала направленной на стимулирование кадров к повышению квалификации и закреплению их в школе, оценки деятельности персонала на основе ключевых показателей деятельности;</w:t>
      </w:r>
    </w:p>
    <w:p w:rsidR="00E63536" w:rsidRPr="00E63536" w:rsidRDefault="00BF4D80" w:rsidP="00BF4D80">
      <w:pPr>
        <w:pStyle w:val="1"/>
        <w:spacing w:before="0"/>
        <w:ind w:left="284" w:right="429"/>
        <w:jc w:val="both"/>
        <w:rPr>
          <w:color w:val="000000"/>
          <w:sz w:val="26"/>
          <w:szCs w:val="26"/>
          <w:lang w:val="ru-RU"/>
        </w:rPr>
      </w:pPr>
      <w:r>
        <w:rPr>
          <w:rFonts w:ascii="Times New Roman" w:eastAsia="Times New Roman" w:hAnsi="Times New Roman" w:cs="Times New Roman"/>
          <w:b w:val="0"/>
          <w:bCs w:val="0"/>
          <w:color w:val="000000"/>
          <w:sz w:val="26"/>
          <w:szCs w:val="26"/>
          <w:lang w:val="ru-RU"/>
        </w:rPr>
        <w:t>-</w:t>
      </w:r>
      <w:r w:rsidR="00E63536" w:rsidRPr="00E63536">
        <w:rPr>
          <w:rFonts w:ascii="Times New Roman" w:eastAsia="Times New Roman" w:hAnsi="Times New Roman" w:cs="Times New Roman"/>
          <w:b w:val="0"/>
          <w:bCs w:val="0"/>
          <w:color w:val="000000"/>
          <w:sz w:val="26"/>
          <w:szCs w:val="26"/>
          <w:lang w:val="ru-RU"/>
        </w:rPr>
        <w:t>разработки положений, стимулирующих персонал на повышение качества и производительности своего труда, на участие в исследовательской, методической, воспитательной и организационной работе;</w:t>
      </w:r>
    </w:p>
    <w:p w:rsidR="00E63536" w:rsidRPr="00E63536" w:rsidRDefault="00BF4D80" w:rsidP="00BF4D80">
      <w:pPr>
        <w:pStyle w:val="72"/>
        <w:shd w:val="clear" w:color="auto" w:fill="auto"/>
        <w:tabs>
          <w:tab w:val="left" w:pos="567"/>
          <w:tab w:val="left" w:pos="851"/>
        </w:tabs>
        <w:spacing w:line="264" w:lineRule="auto"/>
        <w:ind w:left="284" w:right="429" w:firstLine="0"/>
        <w:jc w:val="both"/>
        <w:rPr>
          <w:color w:val="000000"/>
          <w:sz w:val="26"/>
          <w:szCs w:val="26"/>
          <w:lang w:val="ru-RU"/>
        </w:rPr>
      </w:pPr>
      <w:r>
        <w:rPr>
          <w:b/>
          <w:color w:val="000000"/>
          <w:sz w:val="26"/>
          <w:szCs w:val="26"/>
          <w:lang w:val="ru-RU"/>
        </w:rPr>
        <w:t>6.</w:t>
      </w:r>
      <w:r w:rsidR="00E63536" w:rsidRPr="00E63536">
        <w:rPr>
          <w:b/>
          <w:color w:val="000000"/>
          <w:sz w:val="26"/>
          <w:szCs w:val="26"/>
          <w:lang w:val="ru-RU"/>
        </w:rPr>
        <w:t>Совершенствование и эффективное использование материально - технической базы</w:t>
      </w:r>
      <w:r w:rsidR="00E63536" w:rsidRPr="00E63536">
        <w:rPr>
          <w:color w:val="000000"/>
          <w:sz w:val="26"/>
          <w:szCs w:val="26"/>
          <w:lang w:val="ru-RU"/>
        </w:rPr>
        <w:t>, в том числе:</w:t>
      </w:r>
    </w:p>
    <w:p w:rsidR="00E63536" w:rsidRPr="00E63536" w:rsidRDefault="00BF4D80" w:rsidP="00BF4D80">
      <w:pPr>
        <w:pStyle w:val="1"/>
        <w:spacing w:before="0"/>
        <w:ind w:left="284" w:right="429"/>
        <w:jc w:val="both"/>
        <w:rPr>
          <w:rFonts w:ascii="Times New Roman" w:eastAsia="Times New Roman" w:hAnsi="Times New Roman" w:cs="Times New Roman"/>
          <w:b w:val="0"/>
          <w:bCs w:val="0"/>
          <w:color w:val="000000"/>
          <w:sz w:val="26"/>
          <w:szCs w:val="26"/>
          <w:lang w:val="ru-RU"/>
        </w:rPr>
      </w:pPr>
      <w:r>
        <w:rPr>
          <w:rFonts w:ascii="Times New Roman" w:eastAsia="Times New Roman" w:hAnsi="Times New Roman" w:cs="Times New Roman"/>
          <w:b w:val="0"/>
          <w:bCs w:val="0"/>
          <w:color w:val="000000"/>
          <w:sz w:val="26"/>
          <w:szCs w:val="26"/>
          <w:lang w:val="ru-RU"/>
        </w:rPr>
        <w:t>-</w:t>
      </w:r>
      <w:r w:rsidR="00E63536" w:rsidRPr="00E63536">
        <w:rPr>
          <w:rFonts w:ascii="Times New Roman" w:eastAsia="Times New Roman" w:hAnsi="Times New Roman" w:cs="Times New Roman"/>
          <w:b w:val="0"/>
          <w:bCs w:val="0"/>
          <w:color w:val="000000"/>
          <w:sz w:val="26"/>
          <w:szCs w:val="26"/>
          <w:lang w:val="ru-RU"/>
        </w:rPr>
        <w:t>обеспечение соответствия материально-технической базы школы требованиям учебных программ;</w:t>
      </w:r>
    </w:p>
    <w:p w:rsidR="00E63536" w:rsidRPr="00E63536" w:rsidRDefault="00BF4D80" w:rsidP="00BF4D80">
      <w:pPr>
        <w:pStyle w:val="1"/>
        <w:spacing w:before="0"/>
        <w:ind w:left="284" w:right="429"/>
        <w:jc w:val="both"/>
        <w:rPr>
          <w:rFonts w:ascii="Times New Roman" w:eastAsia="Times New Roman" w:hAnsi="Times New Roman" w:cs="Times New Roman"/>
          <w:b w:val="0"/>
          <w:bCs w:val="0"/>
          <w:color w:val="000000"/>
          <w:sz w:val="26"/>
          <w:szCs w:val="26"/>
          <w:lang w:val="ru-RU"/>
        </w:rPr>
      </w:pPr>
      <w:r>
        <w:rPr>
          <w:rFonts w:ascii="Times New Roman" w:eastAsia="Times New Roman" w:hAnsi="Times New Roman" w:cs="Times New Roman"/>
          <w:b w:val="0"/>
          <w:bCs w:val="0"/>
          <w:color w:val="000000"/>
          <w:sz w:val="26"/>
          <w:szCs w:val="26"/>
          <w:lang w:val="ru-RU"/>
        </w:rPr>
        <w:t>-</w:t>
      </w:r>
      <w:r w:rsidR="00E63536" w:rsidRPr="00E63536">
        <w:rPr>
          <w:rFonts w:ascii="Times New Roman" w:eastAsia="Times New Roman" w:hAnsi="Times New Roman" w:cs="Times New Roman"/>
          <w:b w:val="0"/>
          <w:bCs w:val="0"/>
          <w:color w:val="000000"/>
          <w:sz w:val="26"/>
          <w:szCs w:val="26"/>
          <w:lang w:val="ru-RU"/>
        </w:rPr>
        <w:t>разработка механизмов перспективного планирования по созданию специализированных лабораторий и проектных подразделений;</w:t>
      </w:r>
    </w:p>
    <w:p w:rsidR="00F5106F" w:rsidRPr="00E63536" w:rsidRDefault="00FE1921" w:rsidP="00BF4D80">
      <w:pPr>
        <w:pStyle w:val="a3"/>
        <w:spacing w:before="297"/>
        <w:ind w:left="284" w:right="429"/>
      </w:pPr>
      <w:r w:rsidRPr="004D6098">
        <w:rPr>
          <w:b/>
        </w:rPr>
        <w:t>Миссия и цели</w:t>
      </w:r>
      <w:r w:rsidRPr="00E63536">
        <w:t xml:space="preserve"> согласованы с потребностями учащихся, учителей и родительской общественностью.</w:t>
      </w:r>
    </w:p>
    <w:p w:rsidR="00BF4D80" w:rsidRPr="00BF4D80" w:rsidRDefault="003D0BE6" w:rsidP="00BF4D80">
      <w:pPr>
        <w:pStyle w:val="a4"/>
        <w:tabs>
          <w:tab w:val="left" w:pos="0"/>
        </w:tabs>
        <w:adjustRightInd w:val="0"/>
        <w:ind w:left="284" w:right="429"/>
        <w:jc w:val="both"/>
        <w:rPr>
          <w:sz w:val="26"/>
          <w:szCs w:val="26"/>
        </w:rPr>
      </w:pPr>
      <w:r>
        <w:rPr>
          <w:sz w:val="26"/>
          <w:szCs w:val="26"/>
          <w:lang w:val="kk-KZ"/>
        </w:rPr>
        <w:t xml:space="preserve">         </w:t>
      </w:r>
      <w:r w:rsidR="00BF4D80" w:rsidRPr="00BF4D80">
        <w:rPr>
          <w:sz w:val="26"/>
          <w:szCs w:val="26"/>
          <w:lang w:val="kk-KZ"/>
        </w:rPr>
        <w:t>Г</w:t>
      </w:r>
      <w:r w:rsidR="00BF4D80" w:rsidRPr="00BF4D80">
        <w:rPr>
          <w:sz w:val="26"/>
          <w:szCs w:val="26"/>
        </w:rPr>
        <w:t>одовой план работы</w:t>
      </w:r>
      <w:r w:rsidR="00BF4D80" w:rsidRPr="00BF4D80">
        <w:rPr>
          <w:sz w:val="26"/>
          <w:szCs w:val="26"/>
          <w:lang w:val="kk-KZ"/>
        </w:rPr>
        <w:t xml:space="preserve"> </w:t>
      </w:r>
      <w:r w:rsidR="00BF4D80" w:rsidRPr="00BF4D80">
        <w:rPr>
          <w:sz w:val="26"/>
          <w:szCs w:val="26"/>
        </w:rPr>
        <w:t>школы, который является внутренним локальным актом</w:t>
      </w:r>
      <w:r w:rsidR="00BF4D80" w:rsidRPr="00BF4D80">
        <w:rPr>
          <w:sz w:val="26"/>
          <w:szCs w:val="26"/>
          <w:lang w:val="kk-KZ"/>
        </w:rPr>
        <w:t xml:space="preserve">, </w:t>
      </w:r>
      <w:r w:rsidR="00BF4D80" w:rsidRPr="00BF4D80">
        <w:rPr>
          <w:sz w:val="26"/>
          <w:szCs w:val="26"/>
        </w:rPr>
        <w:t xml:space="preserve"> ежегодно принимается за основу на августовском педсовете, согласовывается с Попечительским советом и утверждается директором.</w:t>
      </w:r>
      <w:r w:rsidR="00BF4D80" w:rsidRPr="00BF4D80">
        <w:rPr>
          <w:sz w:val="26"/>
          <w:szCs w:val="26"/>
          <w:lang w:val="kk-KZ"/>
        </w:rPr>
        <w:t xml:space="preserve"> </w:t>
      </w:r>
    </w:p>
    <w:p w:rsidR="00BF4D80" w:rsidRPr="00BF4D80" w:rsidRDefault="00BF4D80" w:rsidP="00BF4D80">
      <w:pPr>
        <w:adjustRightInd w:val="0"/>
        <w:ind w:left="284" w:right="429"/>
        <w:jc w:val="both"/>
        <w:rPr>
          <w:sz w:val="26"/>
          <w:szCs w:val="26"/>
        </w:rPr>
      </w:pPr>
      <w:r w:rsidRPr="00BF4D80">
        <w:rPr>
          <w:sz w:val="26"/>
          <w:szCs w:val="26"/>
          <w:lang w:eastAsia="ru-RU"/>
        </w:rPr>
        <w:t xml:space="preserve">      </w:t>
      </w:r>
      <w:r w:rsidR="003D0BE6">
        <w:rPr>
          <w:sz w:val="26"/>
          <w:szCs w:val="26"/>
          <w:lang w:val="kk-KZ" w:eastAsia="ru-RU"/>
        </w:rPr>
        <w:t xml:space="preserve">  </w:t>
      </w:r>
      <w:r w:rsidRPr="00BF4D80">
        <w:rPr>
          <w:sz w:val="26"/>
          <w:szCs w:val="26"/>
          <w:lang w:eastAsia="ru-RU"/>
        </w:rPr>
        <w:t>Планирование работы школы осуществлялось в соответствии с  целями и задачами, которые сформулированы в программе развития школы, с приоритетами школы, при этом учитывалась реалистичность плана, согласованность сроков исполнения, наличие контроля исполнения.</w:t>
      </w:r>
      <w:r w:rsidRPr="00BF4D80">
        <w:rPr>
          <w:sz w:val="26"/>
          <w:szCs w:val="26"/>
        </w:rPr>
        <w:t xml:space="preserve">  </w:t>
      </w:r>
      <w:r w:rsidRPr="00BF4D80">
        <w:rPr>
          <w:sz w:val="26"/>
          <w:szCs w:val="26"/>
          <w:lang w:val="kk-KZ"/>
        </w:rPr>
        <w:t>Р</w:t>
      </w:r>
      <w:r w:rsidRPr="00BF4D80">
        <w:rPr>
          <w:sz w:val="26"/>
          <w:szCs w:val="26"/>
        </w:rPr>
        <w:t>еализаци</w:t>
      </w:r>
      <w:r w:rsidRPr="00BF4D80">
        <w:rPr>
          <w:sz w:val="26"/>
          <w:szCs w:val="26"/>
          <w:lang w:val="kk-KZ"/>
        </w:rPr>
        <w:t>я</w:t>
      </w:r>
      <w:r w:rsidRPr="00BF4D80">
        <w:rPr>
          <w:sz w:val="26"/>
          <w:szCs w:val="26"/>
        </w:rPr>
        <w:t xml:space="preserve"> основной педагогической </w:t>
      </w:r>
      <w:r w:rsidRPr="00BF4D80">
        <w:rPr>
          <w:sz w:val="26"/>
          <w:szCs w:val="26"/>
          <w:lang w:val="kk-KZ"/>
        </w:rPr>
        <w:t>темы ведется</w:t>
      </w:r>
      <w:r w:rsidRPr="00BF4D80">
        <w:rPr>
          <w:sz w:val="26"/>
          <w:szCs w:val="26"/>
        </w:rPr>
        <w:t xml:space="preserve"> по достижению цели и разрешению задач, поставленных в начале каждого учебного года.</w:t>
      </w:r>
    </w:p>
    <w:p w:rsidR="00BF4D80" w:rsidRPr="00BF4D80" w:rsidRDefault="003D0BE6" w:rsidP="00BF4D80">
      <w:pPr>
        <w:pStyle w:val="a4"/>
        <w:tabs>
          <w:tab w:val="left" w:pos="0"/>
        </w:tabs>
        <w:ind w:left="284" w:right="429"/>
        <w:jc w:val="both"/>
        <w:rPr>
          <w:sz w:val="26"/>
          <w:szCs w:val="26"/>
        </w:rPr>
      </w:pPr>
      <w:r>
        <w:rPr>
          <w:sz w:val="26"/>
          <w:szCs w:val="26"/>
          <w:lang w:val="kk-KZ"/>
        </w:rPr>
        <w:t xml:space="preserve">         </w:t>
      </w:r>
      <w:r w:rsidR="00BF4D80" w:rsidRPr="00BF4D80">
        <w:rPr>
          <w:sz w:val="26"/>
          <w:szCs w:val="26"/>
        </w:rPr>
        <w:t>Выполнение годового плана работы демонстрирует слаженную работу всех  подсистем школьного управления, размерности в распределении плановых заданий, конкретности, коллективности.</w:t>
      </w:r>
      <w:r w:rsidR="00BF4D80" w:rsidRPr="00BF4D80">
        <w:rPr>
          <w:sz w:val="26"/>
          <w:szCs w:val="26"/>
          <w:lang w:val="kk-KZ"/>
        </w:rPr>
        <w:t xml:space="preserve"> </w:t>
      </w:r>
      <w:r w:rsidR="00BF4D80" w:rsidRPr="00BF4D80">
        <w:rPr>
          <w:sz w:val="26"/>
          <w:szCs w:val="26"/>
        </w:rPr>
        <w:t xml:space="preserve">Вся работа происходит на основе перспективных и текущих планов. Годовой план работы отличает рациональность выбора структуры, </w:t>
      </w:r>
      <w:r w:rsidR="00BF4D80" w:rsidRPr="00BF4D80">
        <w:rPr>
          <w:sz w:val="26"/>
          <w:szCs w:val="26"/>
          <w:lang w:val="kk-KZ"/>
        </w:rPr>
        <w:t>в</w:t>
      </w:r>
      <w:r w:rsidR="00BF4D80" w:rsidRPr="00BF4D80">
        <w:rPr>
          <w:sz w:val="26"/>
          <w:szCs w:val="26"/>
        </w:rPr>
        <w:t>заимосвязанность и комплексность основных разделов плана.</w:t>
      </w:r>
    </w:p>
    <w:p w:rsidR="00BF4D80" w:rsidRPr="00BF4D80" w:rsidRDefault="00BF4D80" w:rsidP="00BF4D80">
      <w:pPr>
        <w:pStyle w:val="a4"/>
        <w:tabs>
          <w:tab w:val="left" w:pos="0"/>
        </w:tabs>
        <w:ind w:left="284" w:right="429"/>
        <w:jc w:val="both"/>
        <w:rPr>
          <w:rFonts w:eastAsiaTheme="minorHAnsi"/>
          <w:sz w:val="26"/>
          <w:szCs w:val="26"/>
          <w:lang w:val="kk-KZ"/>
        </w:rPr>
      </w:pPr>
      <w:r w:rsidRPr="00BF4D80">
        <w:rPr>
          <w:sz w:val="26"/>
          <w:szCs w:val="26"/>
          <w:lang w:val="kk-KZ"/>
        </w:rPr>
        <w:t xml:space="preserve">      </w:t>
      </w:r>
      <w:r w:rsidR="003D0BE6">
        <w:rPr>
          <w:sz w:val="26"/>
          <w:szCs w:val="26"/>
          <w:lang w:val="kk-KZ"/>
        </w:rPr>
        <w:t xml:space="preserve">  </w:t>
      </w:r>
      <w:r w:rsidRPr="00BF4D80">
        <w:rPr>
          <w:sz w:val="26"/>
          <w:szCs w:val="26"/>
        </w:rPr>
        <w:t>Планирование составлялось с учетом анализа итогов работы школы за предыдущий год о</w:t>
      </w:r>
      <w:r w:rsidR="003D0BE6">
        <w:rPr>
          <w:sz w:val="26"/>
          <w:szCs w:val="26"/>
        </w:rPr>
        <w:t xml:space="preserve">бучения, принимая во внимание </w:t>
      </w:r>
      <w:r w:rsidRPr="00BF4D80">
        <w:rPr>
          <w:sz w:val="26"/>
          <w:szCs w:val="26"/>
        </w:rPr>
        <w:t xml:space="preserve"> рекомендаци</w:t>
      </w:r>
      <w:r w:rsidRPr="00BF4D80">
        <w:rPr>
          <w:sz w:val="26"/>
          <w:szCs w:val="26"/>
          <w:lang w:val="kk-KZ"/>
        </w:rPr>
        <w:t>и</w:t>
      </w:r>
      <w:r w:rsidRPr="00BF4D80">
        <w:rPr>
          <w:sz w:val="26"/>
          <w:szCs w:val="26"/>
        </w:rPr>
        <w:t>, которые направлены на улучшение</w:t>
      </w:r>
      <w:r w:rsidRPr="00BF4D80">
        <w:rPr>
          <w:sz w:val="26"/>
          <w:szCs w:val="26"/>
          <w:lang w:val="kk-KZ"/>
        </w:rPr>
        <w:t xml:space="preserve"> образовательного процесса школы и дальнейшее развитие. В анализе  отражены вопросы качества знаний учащихся, причины их снижения или повышения, ведется работа по устранению проблем за прошлый учебный год. Эффективны</w:t>
      </w:r>
      <w:r w:rsidRPr="00BF4D80">
        <w:rPr>
          <w:sz w:val="26"/>
          <w:szCs w:val="26"/>
        </w:rPr>
        <w:t xml:space="preserve"> метод</w:t>
      </w:r>
      <w:r w:rsidRPr="00BF4D80">
        <w:rPr>
          <w:sz w:val="26"/>
          <w:szCs w:val="26"/>
          <w:lang w:val="kk-KZ"/>
        </w:rPr>
        <w:t>ы</w:t>
      </w:r>
      <w:r w:rsidRPr="00BF4D80">
        <w:rPr>
          <w:sz w:val="26"/>
          <w:szCs w:val="26"/>
        </w:rPr>
        <w:t xml:space="preserve"> и форм</w:t>
      </w:r>
      <w:r w:rsidRPr="00BF4D80">
        <w:rPr>
          <w:sz w:val="26"/>
          <w:szCs w:val="26"/>
          <w:lang w:val="kk-KZ"/>
        </w:rPr>
        <w:t>ы</w:t>
      </w:r>
      <w:r w:rsidRPr="00BF4D80">
        <w:rPr>
          <w:sz w:val="26"/>
          <w:szCs w:val="26"/>
        </w:rPr>
        <w:t xml:space="preserve"> оперативного контроля за выполнением плана</w:t>
      </w:r>
      <w:r w:rsidRPr="00BF4D80">
        <w:rPr>
          <w:sz w:val="26"/>
          <w:szCs w:val="26"/>
          <w:lang w:val="kk-KZ"/>
        </w:rPr>
        <w:t xml:space="preserve">. Анализ учебно-методической и воспитательной работы за </w:t>
      </w:r>
      <w:r w:rsidRPr="00BF4D80">
        <w:rPr>
          <w:sz w:val="26"/>
          <w:szCs w:val="26"/>
          <w:lang w:val="kk-KZ"/>
        </w:rPr>
        <w:lastRenderedPageBreak/>
        <w:t>прошедший год достаточно полно раскрывает причины успехов и недостатков работы всего педагогического коллектива, определяет задачи на новый учебный год.</w:t>
      </w:r>
    </w:p>
    <w:p w:rsidR="00BF4D80" w:rsidRPr="00BF4D80" w:rsidRDefault="00BF4D80" w:rsidP="00BF4D80">
      <w:pPr>
        <w:pStyle w:val="a4"/>
        <w:tabs>
          <w:tab w:val="left" w:pos="0"/>
        </w:tabs>
        <w:ind w:left="284" w:right="429"/>
        <w:jc w:val="both"/>
        <w:rPr>
          <w:sz w:val="26"/>
          <w:szCs w:val="26"/>
          <w:lang w:val="kk-KZ"/>
        </w:rPr>
      </w:pPr>
      <w:r w:rsidRPr="00BF4D80">
        <w:rPr>
          <w:sz w:val="26"/>
          <w:szCs w:val="26"/>
          <w:lang w:val="kk-KZ"/>
        </w:rPr>
        <w:t xml:space="preserve">         </w:t>
      </w:r>
      <w:r w:rsidRPr="00BF4D80">
        <w:rPr>
          <w:sz w:val="26"/>
          <w:szCs w:val="26"/>
        </w:rPr>
        <w:t>Все эти задачи нашли свое отражение в годовом плане, внесены в темы педагогических</w:t>
      </w:r>
      <w:r w:rsidRPr="00BF4D80">
        <w:rPr>
          <w:sz w:val="26"/>
          <w:szCs w:val="26"/>
          <w:lang w:val="kk-KZ"/>
        </w:rPr>
        <w:t>, методических</w:t>
      </w:r>
      <w:r w:rsidRPr="00BF4D80">
        <w:rPr>
          <w:sz w:val="26"/>
          <w:szCs w:val="26"/>
        </w:rPr>
        <w:t xml:space="preserve"> советов. </w:t>
      </w:r>
      <w:r w:rsidRPr="00BF4D80">
        <w:rPr>
          <w:sz w:val="26"/>
          <w:szCs w:val="26"/>
          <w:lang w:val="kk-KZ"/>
        </w:rPr>
        <w:t>Т</w:t>
      </w:r>
      <w:r w:rsidRPr="00BF4D80">
        <w:rPr>
          <w:sz w:val="26"/>
          <w:szCs w:val="26"/>
        </w:rPr>
        <w:t xml:space="preserve">емы актуальны, </w:t>
      </w:r>
      <w:r w:rsidRPr="00BF4D80">
        <w:rPr>
          <w:sz w:val="26"/>
          <w:szCs w:val="26"/>
          <w:lang w:val="kk-KZ"/>
        </w:rPr>
        <w:t>позволяющие раскрыть проблемные вопросы и для принятия управленческих решений. Отдельным разделом идет работа:</w:t>
      </w:r>
    </w:p>
    <w:p w:rsidR="00BF4D80" w:rsidRPr="00BF4D80" w:rsidRDefault="00BF4D80" w:rsidP="00BF4D80">
      <w:pPr>
        <w:pStyle w:val="a4"/>
        <w:tabs>
          <w:tab w:val="left" w:pos="0"/>
        </w:tabs>
        <w:ind w:left="284" w:right="429"/>
        <w:jc w:val="both"/>
        <w:rPr>
          <w:sz w:val="26"/>
          <w:szCs w:val="26"/>
          <w:lang w:val="kk-KZ"/>
        </w:rPr>
      </w:pPr>
      <w:r w:rsidRPr="00BF4D80">
        <w:rPr>
          <w:sz w:val="26"/>
          <w:szCs w:val="26"/>
          <w:lang w:val="kk-KZ"/>
        </w:rPr>
        <w:t>- по профессиональному развитию учителей: коучинги, тренинги, обучающие семинары.</w:t>
      </w:r>
    </w:p>
    <w:p w:rsidR="00F5106F" w:rsidRDefault="00F5106F">
      <w:pPr>
        <w:pStyle w:val="a3"/>
        <w:spacing w:before="10"/>
        <w:ind w:left="0"/>
        <w:jc w:val="left"/>
      </w:pPr>
    </w:p>
    <w:p w:rsidR="00F5106F" w:rsidRPr="00E1484D" w:rsidRDefault="00FE1921">
      <w:pPr>
        <w:pStyle w:val="11"/>
        <w:tabs>
          <w:tab w:val="left" w:pos="1843"/>
        </w:tabs>
        <w:rPr>
          <w:color w:val="00B0F0"/>
        </w:rPr>
      </w:pPr>
      <w:r w:rsidRPr="00E1484D">
        <w:rPr>
          <w:color w:val="00B0F0"/>
        </w:rPr>
        <w:t>РАЗДЕЛ</w:t>
      </w:r>
      <w:r w:rsidRPr="00E1484D">
        <w:rPr>
          <w:color w:val="00B0F0"/>
          <w:spacing w:val="-5"/>
        </w:rPr>
        <w:t xml:space="preserve"> 2.</w:t>
      </w:r>
      <w:r w:rsidRPr="00E1484D">
        <w:rPr>
          <w:color w:val="00B0F0"/>
        </w:rPr>
        <w:tab/>
        <w:t>Анализ</w:t>
      </w:r>
      <w:r w:rsidRPr="00E1484D">
        <w:rPr>
          <w:color w:val="00B0F0"/>
          <w:spacing w:val="-2"/>
        </w:rPr>
        <w:t xml:space="preserve"> </w:t>
      </w:r>
      <w:r w:rsidRPr="00E1484D">
        <w:rPr>
          <w:color w:val="00B0F0"/>
        </w:rPr>
        <w:t>кадрового</w:t>
      </w:r>
      <w:r w:rsidRPr="00E1484D">
        <w:rPr>
          <w:color w:val="00B0F0"/>
          <w:spacing w:val="-2"/>
        </w:rPr>
        <w:t xml:space="preserve"> потенциала</w:t>
      </w:r>
    </w:p>
    <w:p w:rsidR="00F5106F" w:rsidRPr="00E1484D" w:rsidRDefault="00FE1921" w:rsidP="006E1B4C">
      <w:pPr>
        <w:pStyle w:val="21"/>
        <w:numPr>
          <w:ilvl w:val="1"/>
          <w:numId w:val="17"/>
        </w:numPr>
        <w:tabs>
          <w:tab w:val="left" w:pos="773"/>
          <w:tab w:val="left" w:pos="2474"/>
          <w:tab w:val="left" w:pos="2902"/>
          <w:tab w:val="left" w:pos="5516"/>
          <w:tab w:val="left" w:pos="7431"/>
          <w:tab w:val="left" w:pos="9506"/>
        </w:tabs>
        <w:spacing w:before="3" w:line="237" w:lineRule="auto"/>
        <w:ind w:right="425" w:firstLine="0"/>
        <w:rPr>
          <w:color w:val="002060"/>
        </w:rPr>
      </w:pPr>
      <w:r w:rsidRPr="00E1484D">
        <w:rPr>
          <w:color w:val="002060"/>
          <w:spacing w:val="-2"/>
        </w:rPr>
        <w:t>Соблюдение</w:t>
      </w:r>
      <w:r w:rsidRPr="00E1484D">
        <w:rPr>
          <w:color w:val="002060"/>
        </w:rPr>
        <w:tab/>
      </w:r>
      <w:r w:rsidRPr="00E1484D">
        <w:rPr>
          <w:color w:val="002060"/>
          <w:spacing w:val="-10"/>
        </w:rPr>
        <w:t>к</w:t>
      </w:r>
      <w:r w:rsidRPr="00E1484D">
        <w:rPr>
          <w:color w:val="002060"/>
        </w:rPr>
        <w:tab/>
      </w:r>
      <w:r w:rsidRPr="00E1484D">
        <w:rPr>
          <w:color w:val="002060"/>
          <w:spacing w:val="-2"/>
        </w:rPr>
        <w:t>квалификационным</w:t>
      </w:r>
      <w:r w:rsidRPr="00E1484D">
        <w:rPr>
          <w:color w:val="002060"/>
        </w:rPr>
        <w:tab/>
      </w:r>
      <w:r w:rsidRPr="00E1484D">
        <w:rPr>
          <w:color w:val="002060"/>
          <w:spacing w:val="-2"/>
        </w:rPr>
        <w:t>требованиям,</w:t>
      </w:r>
      <w:r w:rsidRPr="00E1484D">
        <w:rPr>
          <w:color w:val="002060"/>
        </w:rPr>
        <w:tab/>
      </w:r>
      <w:proofErr w:type="gramStart"/>
      <w:r w:rsidRPr="00E1484D">
        <w:rPr>
          <w:color w:val="002060"/>
          <w:spacing w:val="-2"/>
        </w:rPr>
        <w:t>предъявляемых</w:t>
      </w:r>
      <w:proofErr w:type="gramEnd"/>
      <w:r w:rsidRPr="00E1484D">
        <w:rPr>
          <w:color w:val="002060"/>
        </w:rPr>
        <w:tab/>
      </w:r>
      <w:r w:rsidRPr="00E1484D">
        <w:rPr>
          <w:color w:val="002060"/>
          <w:spacing w:val="-10"/>
        </w:rPr>
        <w:t xml:space="preserve">к </w:t>
      </w:r>
      <w:r w:rsidRPr="00E1484D">
        <w:rPr>
          <w:color w:val="002060"/>
        </w:rPr>
        <w:t>организации образования:</w:t>
      </w:r>
    </w:p>
    <w:p w:rsidR="00224838" w:rsidRPr="00224838" w:rsidRDefault="00D95E98" w:rsidP="00224838">
      <w:pPr>
        <w:ind w:left="284" w:right="429"/>
        <w:jc w:val="both"/>
        <w:textAlignment w:val="baseline"/>
        <w:rPr>
          <w:color w:val="FF0000"/>
          <w:sz w:val="26"/>
          <w:szCs w:val="26"/>
          <w:lang w:eastAsia="ru-RU"/>
        </w:rPr>
      </w:pPr>
      <w:r>
        <w:rPr>
          <w:sz w:val="26"/>
          <w:szCs w:val="26"/>
          <w:lang w:val="kk-KZ"/>
        </w:rPr>
        <w:t xml:space="preserve">       </w:t>
      </w:r>
      <w:r w:rsidR="00FE1921" w:rsidRPr="00D95E98">
        <w:rPr>
          <w:sz w:val="26"/>
          <w:szCs w:val="26"/>
        </w:rPr>
        <w:t>Квалификационные</w:t>
      </w:r>
      <w:r w:rsidR="00FE1921" w:rsidRPr="00D95E98">
        <w:rPr>
          <w:spacing w:val="80"/>
          <w:sz w:val="26"/>
          <w:szCs w:val="26"/>
        </w:rPr>
        <w:t xml:space="preserve"> </w:t>
      </w:r>
      <w:r w:rsidR="00FE1921" w:rsidRPr="00D95E98">
        <w:rPr>
          <w:sz w:val="26"/>
          <w:szCs w:val="26"/>
        </w:rPr>
        <w:t>требования</w:t>
      </w:r>
      <w:r w:rsidR="00FE1921" w:rsidRPr="00D95E98">
        <w:rPr>
          <w:spacing w:val="80"/>
          <w:sz w:val="26"/>
          <w:szCs w:val="26"/>
        </w:rPr>
        <w:t xml:space="preserve"> </w:t>
      </w:r>
      <w:r w:rsidR="00FE1921" w:rsidRPr="00D95E98">
        <w:rPr>
          <w:sz w:val="26"/>
          <w:szCs w:val="26"/>
        </w:rPr>
        <w:t>в</w:t>
      </w:r>
      <w:r w:rsidR="00FE1921" w:rsidRPr="00D95E98">
        <w:rPr>
          <w:spacing w:val="80"/>
          <w:sz w:val="26"/>
          <w:szCs w:val="26"/>
        </w:rPr>
        <w:t xml:space="preserve"> </w:t>
      </w:r>
      <w:r w:rsidR="00FE1921" w:rsidRPr="00D95E98">
        <w:rPr>
          <w:sz w:val="26"/>
          <w:szCs w:val="26"/>
        </w:rPr>
        <w:t>школе</w:t>
      </w:r>
      <w:r w:rsidR="00FE1921" w:rsidRPr="00D95E98">
        <w:rPr>
          <w:spacing w:val="80"/>
          <w:sz w:val="26"/>
          <w:szCs w:val="26"/>
        </w:rPr>
        <w:t xml:space="preserve"> </w:t>
      </w:r>
      <w:r w:rsidR="00FE1921" w:rsidRPr="00D95E98">
        <w:rPr>
          <w:sz w:val="26"/>
          <w:szCs w:val="26"/>
        </w:rPr>
        <w:t>соблюдаются</w:t>
      </w:r>
      <w:r w:rsidR="00FE1921" w:rsidRPr="00D95E98">
        <w:rPr>
          <w:spacing w:val="80"/>
          <w:sz w:val="26"/>
          <w:szCs w:val="26"/>
        </w:rPr>
        <w:t xml:space="preserve"> </w:t>
      </w:r>
      <w:r w:rsidR="00FE1921" w:rsidRPr="00D95E98">
        <w:rPr>
          <w:sz w:val="26"/>
          <w:szCs w:val="26"/>
        </w:rPr>
        <w:t>согласно</w:t>
      </w:r>
      <w:r w:rsidR="00FE1921" w:rsidRPr="00D95E98">
        <w:rPr>
          <w:spacing w:val="80"/>
          <w:sz w:val="26"/>
          <w:szCs w:val="26"/>
        </w:rPr>
        <w:t xml:space="preserve"> </w:t>
      </w:r>
      <w:r w:rsidR="00FE1921" w:rsidRPr="00D95E98">
        <w:rPr>
          <w:sz w:val="26"/>
          <w:szCs w:val="26"/>
        </w:rPr>
        <w:t>Приказу Министра образования и науки Республики Казахстан от 13 июля 2009 года № 338, с</w:t>
      </w:r>
      <w:r w:rsidR="00FE1921" w:rsidRPr="00D95E98">
        <w:rPr>
          <w:spacing w:val="-14"/>
          <w:sz w:val="26"/>
          <w:szCs w:val="26"/>
        </w:rPr>
        <w:t xml:space="preserve"> </w:t>
      </w:r>
      <w:r w:rsidR="00FE1921" w:rsidRPr="00D95E98">
        <w:rPr>
          <w:sz w:val="26"/>
          <w:szCs w:val="26"/>
        </w:rPr>
        <w:t>изменением,</w:t>
      </w:r>
      <w:r w:rsidR="00FE1921" w:rsidRPr="00D95E98">
        <w:rPr>
          <w:spacing w:val="-16"/>
          <w:sz w:val="26"/>
          <w:szCs w:val="26"/>
        </w:rPr>
        <w:t xml:space="preserve"> </w:t>
      </w:r>
      <w:r w:rsidR="00FE1921" w:rsidRPr="00D95E98">
        <w:rPr>
          <w:sz w:val="26"/>
          <w:szCs w:val="26"/>
        </w:rPr>
        <w:t>внесенным</w:t>
      </w:r>
      <w:r w:rsidR="00FE1921" w:rsidRPr="00D95E98">
        <w:rPr>
          <w:spacing w:val="-15"/>
          <w:sz w:val="26"/>
          <w:szCs w:val="26"/>
        </w:rPr>
        <w:t xml:space="preserve"> </w:t>
      </w:r>
      <w:r w:rsidR="00FE1921" w:rsidRPr="00D95E98">
        <w:rPr>
          <w:sz w:val="26"/>
          <w:szCs w:val="26"/>
        </w:rPr>
        <w:t>приказом</w:t>
      </w:r>
      <w:r w:rsidR="00FE1921" w:rsidRPr="00D95E98">
        <w:rPr>
          <w:spacing w:val="-15"/>
          <w:sz w:val="26"/>
          <w:szCs w:val="26"/>
        </w:rPr>
        <w:t xml:space="preserve"> </w:t>
      </w:r>
      <w:r w:rsidR="00FE1921" w:rsidRPr="00D95E98">
        <w:rPr>
          <w:sz w:val="26"/>
          <w:szCs w:val="26"/>
        </w:rPr>
        <w:t>Министра</w:t>
      </w:r>
      <w:r w:rsidR="00FE1921" w:rsidRPr="00D95E98">
        <w:rPr>
          <w:spacing w:val="-14"/>
          <w:sz w:val="26"/>
          <w:szCs w:val="26"/>
        </w:rPr>
        <w:t xml:space="preserve"> </w:t>
      </w:r>
      <w:r w:rsidR="00FE1921" w:rsidRPr="00D95E98">
        <w:rPr>
          <w:sz w:val="26"/>
          <w:szCs w:val="26"/>
        </w:rPr>
        <w:t>просвещения</w:t>
      </w:r>
      <w:r w:rsidR="00FE1921" w:rsidRPr="00D95E98">
        <w:rPr>
          <w:spacing w:val="-14"/>
          <w:sz w:val="26"/>
          <w:szCs w:val="26"/>
        </w:rPr>
        <w:t xml:space="preserve"> </w:t>
      </w:r>
      <w:r w:rsidR="00FE1921" w:rsidRPr="00D95E98">
        <w:rPr>
          <w:sz w:val="26"/>
          <w:szCs w:val="26"/>
        </w:rPr>
        <w:t>РК</w:t>
      </w:r>
      <w:r w:rsidR="00FE1921" w:rsidRPr="00D95E98">
        <w:rPr>
          <w:spacing w:val="-13"/>
          <w:sz w:val="26"/>
          <w:szCs w:val="26"/>
        </w:rPr>
        <w:t xml:space="preserve"> </w:t>
      </w:r>
      <w:r w:rsidR="00FE1921" w:rsidRPr="00D95E98">
        <w:rPr>
          <w:sz w:val="26"/>
          <w:szCs w:val="26"/>
        </w:rPr>
        <w:t>от</w:t>
      </w:r>
      <w:r w:rsidR="00FE1921" w:rsidRPr="00D95E98">
        <w:rPr>
          <w:spacing w:val="-16"/>
          <w:sz w:val="26"/>
          <w:szCs w:val="26"/>
        </w:rPr>
        <w:t xml:space="preserve"> </w:t>
      </w:r>
      <w:r w:rsidR="00FE1921" w:rsidRPr="00D95E98">
        <w:rPr>
          <w:sz w:val="26"/>
          <w:szCs w:val="26"/>
        </w:rPr>
        <w:t>14.04.2023</w:t>
      </w:r>
      <w:r w:rsidR="00FE1921" w:rsidRPr="00D95E98">
        <w:rPr>
          <w:spacing w:val="-13"/>
          <w:sz w:val="26"/>
          <w:szCs w:val="26"/>
        </w:rPr>
        <w:t xml:space="preserve"> </w:t>
      </w:r>
      <w:r w:rsidR="00FE1921" w:rsidRPr="00D95E98">
        <w:rPr>
          <w:sz w:val="26"/>
          <w:szCs w:val="26"/>
        </w:rPr>
        <w:t>№</w:t>
      </w:r>
      <w:r w:rsidR="00FE1921" w:rsidRPr="00D95E98">
        <w:rPr>
          <w:spacing w:val="-15"/>
          <w:sz w:val="26"/>
          <w:szCs w:val="26"/>
        </w:rPr>
        <w:t xml:space="preserve"> </w:t>
      </w:r>
      <w:r w:rsidR="00FE1921" w:rsidRPr="00D95E98">
        <w:rPr>
          <w:sz w:val="26"/>
          <w:szCs w:val="26"/>
        </w:rPr>
        <w:t xml:space="preserve">100. </w:t>
      </w:r>
      <w:r>
        <w:rPr>
          <w:sz w:val="26"/>
          <w:szCs w:val="26"/>
          <w:lang w:val="kk-KZ"/>
        </w:rPr>
        <w:t xml:space="preserve">       </w:t>
      </w:r>
      <w:r w:rsidR="00224838">
        <w:rPr>
          <w:sz w:val="26"/>
          <w:szCs w:val="26"/>
          <w:lang w:val="kk-KZ"/>
        </w:rPr>
        <w:t xml:space="preserve">    </w:t>
      </w:r>
      <w:r w:rsidR="00224838" w:rsidRPr="00224838">
        <w:rPr>
          <w:color w:val="000000"/>
          <w:sz w:val="26"/>
          <w:szCs w:val="26"/>
          <w:lang w:eastAsia="ru-RU"/>
        </w:rPr>
        <w:t>Одним из главных направлений работы  является деятельность по укреплению кадрового состава.</w:t>
      </w:r>
      <w:r w:rsidR="00224838" w:rsidRPr="002F26DB">
        <w:rPr>
          <w:color w:val="000000"/>
          <w:sz w:val="24"/>
          <w:szCs w:val="24"/>
          <w:lang w:eastAsia="ru-RU"/>
        </w:rPr>
        <w:t xml:space="preserve"> </w:t>
      </w:r>
      <w:r w:rsidR="00224838" w:rsidRPr="00224838">
        <w:rPr>
          <w:sz w:val="26"/>
          <w:szCs w:val="26"/>
        </w:rPr>
        <w:t>В процессе анализа кадрового обеспечения получены следующие результаты количественного и качественного состава педагогических работников:</w:t>
      </w:r>
      <w:r w:rsidR="00224838" w:rsidRPr="00224838">
        <w:rPr>
          <w:b/>
          <w:sz w:val="26"/>
          <w:szCs w:val="26"/>
          <w:lang w:val="kk-KZ"/>
        </w:rPr>
        <w:t xml:space="preserve"> </w:t>
      </w:r>
    </w:p>
    <w:p w:rsidR="00D95E98" w:rsidRDefault="00D95E98" w:rsidP="00D95E98">
      <w:pPr>
        <w:pStyle w:val="23"/>
        <w:spacing w:after="0" w:line="240" w:lineRule="auto"/>
        <w:ind w:left="284" w:right="429"/>
        <w:rPr>
          <w:sz w:val="26"/>
          <w:szCs w:val="26"/>
          <w:lang w:val="kk-KZ"/>
        </w:rPr>
      </w:pPr>
      <w:r w:rsidRPr="00D95E98">
        <w:rPr>
          <w:sz w:val="26"/>
          <w:szCs w:val="26"/>
        </w:rPr>
        <w:t>Численность штатных учителей, всего: 1</w:t>
      </w:r>
      <w:r w:rsidRPr="00D95E98">
        <w:rPr>
          <w:sz w:val="26"/>
          <w:szCs w:val="26"/>
          <w:lang w:val="kk-KZ"/>
        </w:rPr>
        <w:t>05</w:t>
      </w:r>
      <w:r>
        <w:rPr>
          <w:sz w:val="26"/>
          <w:szCs w:val="26"/>
          <w:lang w:val="kk-KZ"/>
        </w:rPr>
        <w:t xml:space="preserve">, </w:t>
      </w:r>
      <w:r w:rsidRPr="00D95E98">
        <w:rPr>
          <w:sz w:val="26"/>
          <w:szCs w:val="26"/>
        </w:rPr>
        <w:t xml:space="preserve">из них имеют </w:t>
      </w:r>
      <w:r w:rsidRPr="00D95E98">
        <w:rPr>
          <w:b/>
          <w:sz w:val="26"/>
          <w:szCs w:val="26"/>
        </w:rPr>
        <w:t>образование:</w:t>
      </w:r>
      <w:r w:rsidRPr="00D95E98">
        <w:rPr>
          <w:sz w:val="26"/>
          <w:szCs w:val="26"/>
        </w:rPr>
        <w:t xml:space="preserve"> </w:t>
      </w:r>
    </w:p>
    <w:p w:rsidR="00D95E98" w:rsidRPr="00D95E98" w:rsidRDefault="00D95E98" w:rsidP="00224838">
      <w:pPr>
        <w:pStyle w:val="23"/>
        <w:spacing w:after="0" w:line="240" w:lineRule="auto"/>
        <w:ind w:left="284" w:right="429"/>
        <w:rPr>
          <w:sz w:val="26"/>
          <w:szCs w:val="26"/>
          <w:lang w:val="kk-KZ"/>
        </w:rPr>
      </w:pPr>
      <w:r>
        <w:rPr>
          <w:sz w:val="26"/>
          <w:szCs w:val="26"/>
        </w:rPr>
        <w:t>высшее:</w:t>
      </w:r>
      <w:r>
        <w:rPr>
          <w:sz w:val="26"/>
          <w:szCs w:val="26"/>
          <w:lang w:val="kk-KZ"/>
        </w:rPr>
        <w:t xml:space="preserve"> </w:t>
      </w:r>
      <w:r w:rsidRPr="00D95E98">
        <w:rPr>
          <w:sz w:val="26"/>
          <w:szCs w:val="26"/>
          <w:lang w:val="kk-KZ"/>
        </w:rPr>
        <w:t>101- 96%</w:t>
      </w:r>
      <w:r w:rsidR="00224838">
        <w:rPr>
          <w:sz w:val="26"/>
          <w:szCs w:val="26"/>
          <w:lang w:val="kk-KZ"/>
        </w:rPr>
        <w:t xml:space="preserve">, </w:t>
      </w:r>
      <w:proofErr w:type="gramStart"/>
      <w:r w:rsidR="00B373E6">
        <w:rPr>
          <w:sz w:val="26"/>
          <w:szCs w:val="26"/>
        </w:rPr>
        <w:t>среднее</w:t>
      </w:r>
      <w:r w:rsidRPr="00D95E98">
        <w:rPr>
          <w:sz w:val="26"/>
          <w:szCs w:val="26"/>
        </w:rPr>
        <w:t>-специальное</w:t>
      </w:r>
      <w:proofErr w:type="gramEnd"/>
      <w:r w:rsidRPr="00D95E98">
        <w:rPr>
          <w:sz w:val="26"/>
          <w:szCs w:val="26"/>
        </w:rPr>
        <w:t xml:space="preserve">: </w:t>
      </w:r>
      <w:r w:rsidRPr="00D95E98">
        <w:rPr>
          <w:sz w:val="26"/>
          <w:szCs w:val="26"/>
          <w:lang w:val="kk-KZ"/>
        </w:rPr>
        <w:t>4</w:t>
      </w:r>
    </w:p>
    <w:p w:rsidR="00D95E98" w:rsidRPr="00D95E98" w:rsidRDefault="00D95E98" w:rsidP="00D95E98">
      <w:pPr>
        <w:pStyle w:val="23"/>
        <w:spacing w:after="0" w:line="240" w:lineRule="auto"/>
        <w:ind w:left="284" w:right="429"/>
        <w:rPr>
          <w:b/>
          <w:sz w:val="26"/>
          <w:szCs w:val="26"/>
        </w:rPr>
      </w:pPr>
      <w:r w:rsidRPr="00D95E98">
        <w:rPr>
          <w:b/>
          <w:sz w:val="26"/>
          <w:szCs w:val="26"/>
        </w:rPr>
        <w:t>из них имеют категории:</w:t>
      </w:r>
    </w:p>
    <w:p w:rsidR="00D95E98" w:rsidRPr="00D95E98" w:rsidRDefault="00D95E98" w:rsidP="00D95E98">
      <w:pPr>
        <w:pStyle w:val="23"/>
        <w:spacing w:after="0" w:line="240" w:lineRule="auto"/>
        <w:ind w:left="284" w:right="429"/>
        <w:rPr>
          <w:sz w:val="26"/>
          <w:szCs w:val="26"/>
        </w:rPr>
      </w:pPr>
      <w:r w:rsidRPr="00D95E98">
        <w:rPr>
          <w:sz w:val="26"/>
          <w:szCs w:val="26"/>
        </w:rPr>
        <w:t>педагог-мастер:                 1</w:t>
      </w:r>
    </w:p>
    <w:p w:rsidR="00D95E98" w:rsidRPr="00D95E98" w:rsidRDefault="00D95E98" w:rsidP="00D95E98">
      <w:pPr>
        <w:pStyle w:val="23"/>
        <w:spacing w:after="0" w:line="240" w:lineRule="auto"/>
        <w:ind w:left="284" w:right="429"/>
        <w:rPr>
          <w:sz w:val="26"/>
          <w:szCs w:val="26"/>
        </w:rPr>
      </w:pPr>
      <w:r w:rsidRPr="00D95E98">
        <w:rPr>
          <w:sz w:val="26"/>
          <w:szCs w:val="26"/>
        </w:rPr>
        <w:t>педагог-исследователь:  23</w:t>
      </w:r>
    </w:p>
    <w:p w:rsidR="00D95E98" w:rsidRPr="00D95E98" w:rsidRDefault="00D95E98" w:rsidP="00D95E98">
      <w:pPr>
        <w:pStyle w:val="23"/>
        <w:spacing w:after="0" w:line="240" w:lineRule="auto"/>
        <w:ind w:left="284" w:right="429"/>
        <w:rPr>
          <w:sz w:val="26"/>
          <w:szCs w:val="26"/>
        </w:rPr>
      </w:pPr>
      <w:r w:rsidRPr="00D95E98">
        <w:rPr>
          <w:sz w:val="26"/>
          <w:szCs w:val="26"/>
        </w:rPr>
        <w:t>педагог-эксперт:              32</w:t>
      </w:r>
    </w:p>
    <w:p w:rsidR="00D95E98" w:rsidRPr="00D95E98" w:rsidRDefault="00D95E98" w:rsidP="00D95E98">
      <w:pPr>
        <w:pStyle w:val="23"/>
        <w:spacing w:after="0" w:line="240" w:lineRule="auto"/>
        <w:ind w:left="284" w:right="429"/>
        <w:rPr>
          <w:sz w:val="26"/>
          <w:szCs w:val="26"/>
        </w:rPr>
      </w:pPr>
      <w:r w:rsidRPr="00D95E98">
        <w:rPr>
          <w:sz w:val="26"/>
          <w:szCs w:val="26"/>
        </w:rPr>
        <w:t>педагог-модератор:         26</w:t>
      </w:r>
    </w:p>
    <w:p w:rsidR="00D95E98" w:rsidRPr="00D95E98" w:rsidRDefault="00D95E98" w:rsidP="00D95E98">
      <w:pPr>
        <w:pStyle w:val="23"/>
        <w:spacing w:after="0" w:line="240" w:lineRule="auto"/>
        <w:ind w:left="284" w:right="429"/>
        <w:rPr>
          <w:sz w:val="26"/>
          <w:szCs w:val="26"/>
        </w:rPr>
      </w:pPr>
      <w:r w:rsidRPr="00D95E98">
        <w:rPr>
          <w:sz w:val="26"/>
          <w:szCs w:val="26"/>
        </w:rPr>
        <w:t>педагог:                             21</w:t>
      </w:r>
    </w:p>
    <w:p w:rsidR="00D95E98" w:rsidRPr="00D95E98" w:rsidRDefault="00D95E98" w:rsidP="00D95E98">
      <w:pPr>
        <w:pStyle w:val="23"/>
        <w:spacing w:after="0" w:line="240" w:lineRule="auto"/>
        <w:ind w:left="284" w:right="429"/>
        <w:rPr>
          <w:sz w:val="26"/>
          <w:szCs w:val="26"/>
        </w:rPr>
      </w:pPr>
      <w:r w:rsidRPr="00D95E98">
        <w:rPr>
          <w:sz w:val="26"/>
          <w:szCs w:val="26"/>
        </w:rPr>
        <w:t>педагог-стажер:                  2</w:t>
      </w:r>
    </w:p>
    <w:p w:rsidR="00D95E98" w:rsidRPr="00D95E98" w:rsidRDefault="00D95E98" w:rsidP="00D95E98">
      <w:pPr>
        <w:pStyle w:val="23"/>
        <w:spacing w:after="0" w:line="240" w:lineRule="auto"/>
        <w:ind w:left="284" w:right="429"/>
        <w:rPr>
          <w:sz w:val="26"/>
          <w:szCs w:val="26"/>
        </w:rPr>
      </w:pPr>
      <w:r w:rsidRPr="00D95E98">
        <w:rPr>
          <w:sz w:val="26"/>
          <w:szCs w:val="26"/>
        </w:rPr>
        <w:t xml:space="preserve">Доля педагогов с </w:t>
      </w:r>
      <w:proofErr w:type="gramStart"/>
      <w:r w:rsidRPr="00D95E98">
        <w:rPr>
          <w:sz w:val="26"/>
          <w:szCs w:val="26"/>
        </w:rPr>
        <w:t>высшей</w:t>
      </w:r>
      <w:proofErr w:type="gramEnd"/>
      <w:r w:rsidRPr="00D95E98">
        <w:rPr>
          <w:sz w:val="26"/>
          <w:szCs w:val="26"/>
        </w:rPr>
        <w:t>, педагогов-мас</w:t>
      </w:r>
      <w:r>
        <w:rPr>
          <w:sz w:val="26"/>
          <w:szCs w:val="26"/>
        </w:rPr>
        <w:t>теров,</w:t>
      </w:r>
      <w:r>
        <w:rPr>
          <w:sz w:val="26"/>
          <w:szCs w:val="26"/>
          <w:lang w:val="kk-KZ"/>
        </w:rPr>
        <w:t xml:space="preserve"> </w:t>
      </w:r>
      <w:r>
        <w:rPr>
          <w:sz w:val="26"/>
          <w:szCs w:val="26"/>
        </w:rPr>
        <w:t>педагогов-исследователей,</w:t>
      </w:r>
      <w:r>
        <w:rPr>
          <w:sz w:val="26"/>
          <w:szCs w:val="26"/>
          <w:lang w:val="kk-KZ"/>
        </w:rPr>
        <w:t xml:space="preserve"> </w:t>
      </w:r>
      <w:r w:rsidRPr="00D95E98">
        <w:rPr>
          <w:sz w:val="26"/>
          <w:szCs w:val="26"/>
        </w:rPr>
        <w:t>педагогов-экспертов:  53,3%</w:t>
      </w:r>
    </w:p>
    <w:p w:rsidR="005E139C" w:rsidRDefault="00224838" w:rsidP="00224838">
      <w:pPr>
        <w:ind w:left="284" w:right="429" w:firstLine="708"/>
        <w:jc w:val="both"/>
        <w:rPr>
          <w:sz w:val="26"/>
          <w:szCs w:val="26"/>
          <w:lang w:val="kk-KZ"/>
        </w:rPr>
      </w:pPr>
      <w:r w:rsidRPr="00224838">
        <w:rPr>
          <w:sz w:val="26"/>
          <w:szCs w:val="26"/>
          <w:lang w:val="kk-KZ"/>
        </w:rPr>
        <w:t>Директор школы-лицея №15- Кабыкенова Сафия Ахилбекқызы, приказ о назначении №505 ж/қ  от 02.04.2024 года Управления образования г. Астаны. Согласно штатному расписанию  в администрации школы-лицея- 2 заместителя директора по учебной работе: Калиулина М.К., Кайдарова Ж.С., 1- по профильному обучению</w:t>
      </w:r>
      <w:r w:rsidR="005E139C">
        <w:rPr>
          <w:sz w:val="26"/>
          <w:szCs w:val="26"/>
          <w:lang w:val="kk-KZ"/>
        </w:rPr>
        <w:t xml:space="preserve"> Алибекова А.А., </w:t>
      </w:r>
      <w:r w:rsidR="005E139C" w:rsidRPr="00224838">
        <w:rPr>
          <w:sz w:val="26"/>
          <w:szCs w:val="26"/>
          <w:lang w:val="kk-KZ"/>
        </w:rPr>
        <w:t>2- по воспитательной работе: Молдабекова Ж.С., Сулейменова А.К.</w:t>
      </w:r>
      <w:r w:rsidR="005E139C">
        <w:rPr>
          <w:sz w:val="26"/>
          <w:szCs w:val="26"/>
          <w:lang w:val="kk-KZ"/>
        </w:rPr>
        <w:t xml:space="preserve">, </w:t>
      </w:r>
      <w:r w:rsidR="005E139C" w:rsidRPr="00224838">
        <w:rPr>
          <w:sz w:val="26"/>
          <w:szCs w:val="26"/>
          <w:lang w:val="kk-KZ"/>
        </w:rPr>
        <w:t xml:space="preserve"> стаж работы в данной должности от</w:t>
      </w:r>
      <w:r w:rsidR="005E139C">
        <w:rPr>
          <w:sz w:val="26"/>
          <w:szCs w:val="26"/>
          <w:lang w:val="kk-KZ"/>
        </w:rPr>
        <w:t xml:space="preserve"> 1года до 20 лет.</w:t>
      </w:r>
      <w:r w:rsidR="005E139C" w:rsidRPr="00224838">
        <w:rPr>
          <w:sz w:val="26"/>
          <w:szCs w:val="26"/>
          <w:lang w:val="kk-KZ"/>
        </w:rPr>
        <w:t xml:space="preserve"> </w:t>
      </w:r>
    </w:p>
    <w:p w:rsidR="002C7390" w:rsidRDefault="00224838" w:rsidP="00224838">
      <w:pPr>
        <w:ind w:left="284" w:right="429" w:firstLine="708"/>
        <w:jc w:val="both"/>
        <w:rPr>
          <w:sz w:val="26"/>
          <w:szCs w:val="26"/>
          <w:lang w:val="kk-KZ"/>
        </w:rPr>
      </w:pPr>
      <w:r w:rsidRPr="00224838">
        <w:rPr>
          <w:sz w:val="26"/>
          <w:szCs w:val="26"/>
          <w:lang w:val="kk-KZ"/>
        </w:rPr>
        <w:t>Два заместителя директора (Алибекова А.А., Калиулина М.К.)- прошли аттестацию в 2020 году как замес</w:t>
      </w:r>
      <w:r w:rsidR="002C7390">
        <w:rPr>
          <w:sz w:val="26"/>
          <w:szCs w:val="26"/>
          <w:lang w:val="kk-KZ"/>
        </w:rPr>
        <w:t>тители директора на 1-категорию.</w:t>
      </w:r>
      <w:r w:rsidRPr="00224838">
        <w:rPr>
          <w:sz w:val="26"/>
          <w:szCs w:val="26"/>
          <w:lang w:val="kk-KZ"/>
        </w:rPr>
        <w:t xml:space="preserve"> </w:t>
      </w:r>
      <w:r w:rsidR="002C7390">
        <w:rPr>
          <w:sz w:val="26"/>
          <w:szCs w:val="26"/>
          <w:lang w:val="kk-KZ"/>
        </w:rPr>
        <w:t xml:space="preserve">Согласно письму РГУ «Комитета среднего образования Министерства просвещения Республики Казахстан» от 06,03,2025 №20-320-7/1724-И присвоены категории: </w:t>
      </w:r>
    </w:p>
    <w:p w:rsidR="002C7390" w:rsidRDefault="002C7390" w:rsidP="002C7390">
      <w:pPr>
        <w:ind w:left="284" w:right="429"/>
        <w:jc w:val="both"/>
        <w:rPr>
          <w:sz w:val="26"/>
          <w:szCs w:val="26"/>
          <w:lang w:val="kk-KZ"/>
        </w:rPr>
      </w:pPr>
      <w:r>
        <w:rPr>
          <w:sz w:val="26"/>
          <w:szCs w:val="26"/>
          <w:lang w:val="kk-KZ"/>
        </w:rPr>
        <w:t>-Молдабековой Ж.С. -заместитель директора 2- категории, стаж работы более 15 лет.</w:t>
      </w:r>
    </w:p>
    <w:p w:rsidR="00224838" w:rsidRPr="00224838" w:rsidRDefault="002C7390" w:rsidP="002C7390">
      <w:pPr>
        <w:ind w:left="284" w:right="429"/>
        <w:jc w:val="both"/>
        <w:rPr>
          <w:color w:val="000000"/>
          <w:sz w:val="26"/>
          <w:szCs w:val="26"/>
          <w:lang w:val="kk-KZ"/>
        </w:rPr>
      </w:pPr>
      <w:r>
        <w:rPr>
          <w:sz w:val="26"/>
          <w:szCs w:val="26"/>
          <w:lang w:val="kk-KZ"/>
        </w:rPr>
        <w:t>-Кайдаровой Ж.С., Сулейменовой А.К.-заместители директора 3-категории, стаж работы 1 год.</w:t>
      </w:r>
      <w:r w:rsidR="00224838" w:rsidRPr="005E139C">
        <w:rPr>
          <w:sz w:val="26"/>
          <w:szCs w:val="26"/>
          <w:lang w:val="kk-KZ"/>
        </w:rPr>
        <w:t xml:space="preserve"> </w:t>
      </w:r>
      <w:r w:rsidR="00224838" w:rsidRPr="00224838">
        <w:rPr>
          <w:sz w:val="26"/>
          <w:szCs w:val="26"/>
          <w:lang w:val="kk-KZ"/>
        </w:rPr>
        <w:t xml:space="preserve">Члены администрации систематически проходят курсы повышения квалификации по менеджменту управления школой.         </w:t>
      </w:r>
    </w:p>
    <w:p w:rsidR="00D95E98" w:rsidRDefault="00D95E98" w:rsidP="00224838">
      <w:pPr>
        <w:pStyle w:val="23"/>
        <w:spacing w:after="0" w:line="240" w:lineRule="auto"/>
        <w:ind w:left="284" w:right="429"/>
        <w:rPr>
          <w:sz w:val="26"/>
          <w:szCs w:val="26"/>
          <w:lang w:val="kk-KZ"/>
        </w:rPr>
      </w:pPr>
    </w:p>
    <w:p w:rsidR="00224838" w:rsidRDefault="00224838" w:rsidP="002C7390">
      <w:pPr>
        <w:spacing w:before="77"/>
        <w:rPr>
          <w:b/>
          <w:sz w:val="26"/>
          <w:lang w:val="kk-KZ"/>
        </w:rPr>
      </w:pPr>
    </w:p>
    <w:p w:rsidR="00F5106F" w:rsidRDefault="00FE1921">
      <w:pPr>
        <w:spacing w:before="77"/>
        <w:ind w:left="283"/>
        <w:rPr>
          <w:b/>
          <w:spacing w:val="-2"/>
          <w:sz w:val="26"/>
          <w:lang w:val="kk-KZ"/>
        </w:rPr>
      </w:pPr>
      <w:r>
        <w:rPr>
          <w:b/>
          <w:sz w:val="26"/>
        </w:rPr>
        <w:t>Качественный</w:t>
      </w:r>
      <w:r>
        <w:rPr>
          <w:b/>
          <w:spacing w:val="-8"/>
          <w:sz w:val="26"/>
        </w:rPr>
        <w:t xml:space="preserve"> </w:t>
      </w:r>
      <w:r>
        <w:rPr>
          <w:b/>
          <w:sz w:val="26"/>
        </w:rPr>
        <w:t>состав</w:t>
      </w:r>
      <w:r>
        <w:rPr>
          <w:b/>
          <w:spacing w:val="-6"/>
          <w:sz w:val="26"/>
        </w:rPr>
        <w:t xml:space="preserve"> </w:t>
      </w:r>
      <w:r>
        <w:rPr>
          <w:b/>
          <w:sz w:val="26"/>
        </w:rPr>
        <w:t>администрации</w:t>
      </w:r>
      <w:r>
        <w:rPr>
          <w:b/>
          <w:spacing w:val="-3"/>
          <w:sz w:val="26"/>
        </w:rPr>
        <w:t xml:space="preserve"> </w:t>
      </w:r>
      <w:r>
        <w:rPr>
          <w:b/>
          <w:spacing w:val="-2"/>
          <w:sz w:val="26"/>
        </w:rPr>
        <w:t>школы</w:t>
      </w:r>
    </w:p>
    <w:p w:rsidR="00CF7B74" w:rsidRPr="00B56C91" w:rsidRDefault="00CF7B74" w:rsidP="00CF7B74">
      <w:pPr>
        <w:pStyle w:val="a4"/>
        <w:shd w:val="clear" w:color="auto" w:fill="FFFFFF"/>
        <w:ind w:left="1068"/>
        <w:textAlignment w:val="baseline"/>
        <w:rPr>
          <w:b/>
          <w:bCs/>
          <w:color w:val="000000"/>
          <w:spacing w:val="2"/>
        </w:rPr>
      </w:pPr>
      <w:r w:rsidRPr="00B56C91">
        <w:rPr>
          <w:b/>
          <w:bCs/>
          <w:color w:val="000000"/>
          <w:spacing w:val="2"/>
        </w:rPr>
        <w:t>Администрация</w:t>
      </w:r>
    </w:p>
    <w:tbl>
      <w:tblPr>
        <w:tblStyle w:val="af1"/>
        <w:tblW w:w="10206" w:type="dxa"/>
        <w:tblInd w:w="108" w:type="dxa"/>
        <w:tblLayout w:type="fixed"/>
        <w:tblLook w:val="04A0"/>
      </w:tblPr>
      <w:tblGrid>
        <w:gridCol w:w="426"/>
        <w:gridCol w:w="1559"/>
        <w:gridCol w:w="1417"/>
        <w:gridCol w:w="1701"/>
        <w:gridCol w:w="1276"/>
        <w:gridCol w:w="1276"/>
        <w:gridCol w:w="1134"/>
        <w:gridCol w:w="1417"/>
      </w:tblGrid>
      <w:tr w:rsidR="00CF7B74" w:rsidRPr="00B56C91" w:rsidTr="00E40782">
        <w:tc>
          <w:tcPr>
            <w:tcW w:w="426" w:type="dxa"/>
          </w:tcPr>
          <w:p w:rsidR="00CF7B74" w:rsidRPr="00D83E49" w:rsidRDefault="00CF7B74" w:rsidP="00E40782">
            <w:pPr>
              <w:rPr>
                <w:b/>
                <w:sz w:val="20"/>
                <w:szCs w:val="20"/>
                <w:lang w:val="kk-KZ"/>
              </w:rPr>
            </w:pPr>
            <w:r w:rsidRPr="00D83E49">
              <w:rPr>
                <w:b/>
                <w:sz w:val="20"/>
                <w:szCs w:val="20"/>
                <w:lang w:val="kk-KZ"/>
              </w:rPr>
              <w:t>№</w:t>
            </w:r>
          </w:p>
        </w:tc>
        <w:tc>
          <w:tcPr>
            <w:tcW w:w="1559" w:type="dxa"/>
          </w:tcPr>
          <w:p w:rsidR="00CF7B74" w:rsidRPr="00D83E49" w:rsidRDefault="00CF7B74" w:rsidP="00E40782">
            <w:pPr>
              <w:rPr>
                <w:b/>
                <w:sz w:val="20"/>
                <w:szCs w:val="20"/>
                <w:lang w:val="kk-KZ"/>
              </w:rPr>
            </w:pPr>
            <w:r w:rsidRPr="00D83E49">
              <w:rPr>
                <w:b/>
                <w:sz w:val="20"/>
                <w:szCs w:val="20"/>
                <w:lang w:val="kk-KZ"/>
              </w:rPr>
              <w:t>ФИО</w:t>
            </w:r>
          </w:p>
        </w:tc>
        <w:tc>
          <w:tcPr>
            <w:tcW w:w="1417" w:type="dxa"/>
          </w:tcPr>
          <w:p w:rsidR="00CF7B74" w:rsidRPr="00D83E49" w:rsidRDefault="00CF7B74" w:rsidP="00E40782">
            <w:pPr>
              <w:rPr>
                <w:b/>
                <w:sz w:val="20"/>
                <w:szCs w:val="20"/>
                <w:lang w:val="kk-KZ"/>
              </w:rPr>
            </w:pPr>
            <w:r w:rsidRPr="00D83E49">
              <w:rPr>
                <w:b/>
                <w:sz w:val="20"/>
                <w:szCs w:val="20"/>
                <w:lang w:val="kk-KZ"/>
              </w:rPr>
              <w:t>Должность,</w:t>
            </w:r>
          </w:p>
          <w:p w:rsidR="00CF7B74" w:rsidRPr="00D83E49" w:rsidRDefault="00CF7B74" w:rsidP="00E40782">
            <w:pPr>
              <w:rPr>
                <w:b/>
                <w:sz w:val="20"/>
                <w:szCs w:val="20"/>
                <w:lang w:val="kk-KZ"/>
              </w:rPr>
            </w:pPr>
            <w:r w:rsidRPr="00D83E49">
              <w:rPr>
                <w:b/>
                <w:sz w:val="20"/>
                <w:szCs w:val="20"/>
                <w:lang w:val="kk-KZ"/>
              </w:rPr>
              <w:t>дата о назначении</w:t>
            </w:r>
          </w:p>
        </w:tc>
        <w:tc>
          <w:tcPr>
            <w:tcW w:w="1701" w:type="dxa"/>
          </w:tcPr>
          <w:p w:rsidR="00CF7B74" w:rsidRPr="00D83E49" w:rsidRDefault="00CF7B74" w:rsidP="00E40782">
            <w:pPr>
              <w:rPr>
                <w:b/>
                <w:sz w:val="20"/>
                <w:szCs w:val="20"/>
                <w:lang w:val="kk-KZ"/>
              </w:rPr>
            </w:pPr>
            <w:r w:rsidRPr="00D83E49">
              <w:rPr>
                <w:b/>
                <w:sz w:val="20"/>
                <w:szCs w:val="20"/>
                <w:lang w:val="kk-KZ"/>
              </w:rPr>
              <w:t>Образованиеспециальность по диплому</w:t>
            </w:r>
          </w:p>
        </w:tc>
        <w:tc>
          <w:tcPr>
            <w:tcW w:w="1276" w:type="dxa"/>
          </w:tcPr>
          <w:p w:rsidR="00CF7B74" w:rsidRPr="00D83E49" w:rsidRDefault="00CF7B74" w:rsidP="00E40782">
            <w:pPr>
              <w:rPr>
                <w:b/>
                <w:sz w:val="20"/>
                <w:szCs w:val="20"/>
                <w:lang w:val="kk-KZ"/>
              </w:rPr>
            </w:pPr>
            <w:r w:rsidRPr="00D83E49">
              <w:rPr>
                <w:b/>
                <w:sz w:val="20"/>
                <w:szCs w:val="20"/>
                <w:lang w:val="kk-KZ"/>
              </w:rPr>
              <w:t>Пед. стаж/ по должн.</w:t>
            </w:r>
          </w:p>
        </w:tc>
        <w:tc>
          <w:tcPr>
            <w:tcW w:w="1276" w:type="dxa"/>
          </w:tcPr>
          <w:p w:rsidR="00CF7B74" w:rsidRPr="00D83E49" w:rsidRDefault="00CF7B74" w:rsidP="00E40782">
            <w:pPr>
              <w:rPr>
                <w:b/>
                <w:sz w:val="20"/>
                <w:szCs w:val="20"/>
                <w:lang w:val="kk-KZ"/>
              </w:rPr>
            </w:pPr>
            <w:r w:rsidRPr="00D83E49">
              <w:rPr>
                <w:b/>
                <w:sz w:val="20"/>
                <w:szCs w:val="20"/>
                <w:lang w:val="kk-KZ"/>
              </w:rPr>
              <w:t>Категория по должности</w:t>
            </w:r>
          </w:p>
        </w:tc>
        <w:tc>
          <w:tcPr>
            <w:tcW w:w="1134" w:type="dxa"/>
          </w:tcPr>
          <w:p w:rsidR="00CF7B74" w:rsidRPr="00D83E49" w:rsidRDefault="00CF7B74" w:rsidP="00E40782">
            <w:pPr>
              <w:rPr>
                <w:b/>
                <w:sz w:val="20"/>
                <w:szCs w:val="20"/>
                <w:lang w:val="kk-KZ"/>
              </w:rPr>
            </w:pPr>
            <w:r w:rsidRPr="00D83E49">
              <w:rPr>
                <w:b/>
                <w:sz w:val="20"/>
                <w:szCs w:val="20"/>
                <w:lang w:val="kk-KZ"/>
              </w:rPr>
              <w:t>Категория по предмету</w:t>
            </w:r>
          </w:p>
        </w:tc>
        <w:tc>
          <w:tcPr>
            <w:tcW w:w="1417" w:type="dxa"/>
          </w:tcPr>
          <w:p w:rsidR="00CF7B74" w:rsidRPr="00D83E49" w:rsidRDefault="00CF7B74" w:rsidP="00E40782">
            <w:pPr>
              <w:rPr>
                <w:b/>
                <w:sz w:val="20"/>
                <w:szCs w:val="20"/>
                <w:lang w:val="kk-KZ"/>
              </w:rPr>
            </w:pPr>
            <w:r w:rsidRPr="00D83E49">
              <w:rPr>
                <w:b/>
                <w:sz w:val="20"/>
                <w:szCs w:val="20"/>
                <w:lang w:val="kk-KZ"/>
              </w:rPr>
              <w:t>Тема курсов, дата прохождения</w:t>
            </w:r>
          </w:p>
        </w:tc>
      </w:tr>
      <w:tr w:rsidR="00CF7B74" w:rsidRPr="00B56C91" w:rsidTr="00E40782">
        <w:trPr>
          <w:trHeight w:val="1576"/>
        </w:trPr>
        <w:tc>
          <w:tcPr>
            <w:tcW w:w="426" w:type="dxa"/>
          </w:tcPr>
          <w:p w:rsidR="00CF7B74" w:rsidRPr="00D83E49" w:rsidRDefault="00CF7B74" w:rsidP="00E40782">
            <w:pPr>
              <w:rPr>
                <w:sz w:val="20"/>
                <w:szCs w:val="20"/>
                <w:lang w:val="kk-KZ"/>
              </w:rPr>
            </w:pPr>
            <w:r w:rsidRPr="00D83E49">
              <w:rPr>
                <w:sz w:val="20"/>
                <w:szCs w:val="20"/>
                <w:lang w:val="kk-KZ"/>
              </w:rPr>
              <w:t>1</w:t>
            </w:r>
          </w:p>
        </w:tc>
        <w:tc>
          <w:tcPr>
            <w:tcW w:w="1559" w:type="dxa"/>
          </w:tcPr>
          <w:p w:rsidR="00CF7B74" w:rsidRDefault="00CF7B74" w:rsidP="00E40782">
            <w:pPr>
              <w:rPr>
                <w:sz w:val="20"/>
                <w:szCs w:val="20"/>
                <w:lang w:val="kk-KZ"/>
              </w:rPr>
            </w:pPr>
            <w:r>
              <w:rPr>
                <w:sz w:val="20"/>
                <w:szCs w:val="20"/>
                <w:lang w:val="kk-KZ"/>
              </w:rPr>
              <w:t>Кабыкенова Сафия Ахилбековна</w:t>
            </w:r>
          </w:p>
          <w:p w:rsidR="00CF7B74" w:rsidRPr="007B0A23" w:rsidRDefault="00CF7B74" w:rsidP="00E40782">
            <w:pPr>
              <w:rPr>
                <w:b/>
                <w:sz w:val="20"/>
                <w:szCs w:val="20"/>
                <w:lang w:val="kk-KZ"/>
              </w:rPr>
            </w:pPr>
            <w:r w:rsidRPr="007B0A23">
              <w:rPr>
                <w:b/>
                <w:sz w:val="20"/>
                <w:szCs w:val="20"/>
                <w:lang w:val="kk-KZ"/>
              </w:rPr>
              <w:t>87029878506</w:t>
            </w:r>
          </w:p>
        </w:tc>
        <w:tc>
          <w:tcPr>
            <w:tcW w:w="1417" w:type="dxa"/>
          </w:tcPr>
          <w:p w:rsidR="00CF7B74" w:rsidRDefault="00CF7B74" w:rsidP="00E40782">
            <w:pPr>
              <w:rPr>
                <w:sz w:val="20"/>
                <w:szCs w:val="20"/>
                <w:lang w:val="kk-KZ"/>
              </w:rPr>
            </w:pPr>
            <w:r w:rsidRPr="00D83E49">
              <w:rPr>
                <w:sz w:val="20"/>
                <w:szCs w:val="20"/>
                <w:lang w:val="kk-KZ"/>
              </w:rPr>
              <w:t>Директор</w:t>
            </w:r>
          </w:p>
          <w:p w:rsidR="00CF7B74" w:rsidRDefault="00CF7B74" w:rsidP="00E40782">
            <w:pPr>
              <w:rPr>
                <w:sz w:val="20"/>
                <w:szCs w:val="20"/>
                <w:lang w:val="kk-KZ"/>
              </w:rPr>
            </w:pPr>
            <w:r>
              <w:rPr>
                <w:sz w:val="20"/>
                <w:szCs w:val="20"/>
              </w:rPr>
              <w:t>№</w:t>
            </w:r>
            <w:r>
              <w:rPr>
                <w:sz w:val="20"/>
                <w:szCs w:val="20"/>
                <w:lang w:val="kk-KZ"/>
              </w:rPr>
              <w:t>505</w:t>
            </w:r>
            <w:r w:rsidRPr="007A4632">
              <w:rPr>
                <w:sz w:val="20"/>
                <w:szCs w:val="20"/>
              </w:rPr>
              <w:t>-ж/</w:t>
            </w:r>
            <w:r w:rsidRPr="007A4632">
              <w:rPr>
                <w:sz w:val="20"/>
                <w:szCs w:val="20"/>
                <w:lang w:val="kk-KZ"/>
              </w:rPr>
              <w:t>қ</w:t>
            </w:r>
            <w:r>
              <w:rPr>
                <w:sz w:val="20"/>
                <w:szCs w:val="20"/>
                <w:lang w:val="kk-KZ"/>
              </w:rPr>
              <w:t xml:space="preserve"> </w:t>
            </w:r>
          </w:p>
          <w:p w:rsidR="00CF7B74" w:rsidRPr="007A4632" w:rsidRDefault="00CF7B74" w:rsidP="00E40782">
            <w:pPr>
              <w:rPr>
                <w:sz w:val="20"/>
                <w:szCs w:val="20"/>
                <w:lang w:val="kk-KZ"/>
              </w:rPr>
            </w:pPr>
            <w:r>
              <w:rPr>
                <w:sz w:val="20"/>
                <w:szCs w:val="20"/>
                <w:lang w:val="kk-KZ"/>
              </w:rPr>
              <w:t>от 02.04.2024.</w:t>
            </w:r>
          </w:p>
          <w:p w:rsidR="00CF7B74" w:rsidRPr="00D83E49" w:rsidRDefault="00CF7B74" w:rsidP="00E40782">
            <w:pPr>
              <w:rPr>
                <w:sz w:val="20"/>
                <w:szCs w:val="20"/>
                <w:lang w:val="kk-KZ"/>
              </w:rPr>
            </w:pPr>
          </w:p>
        </w:tc>
        <w:tc>
          <w:tcPr>
            <w:tcW w:w="1701" w:type="dxa"/>
          </w:tcPr>
          <w:p w:rsidR="00CF7B74" w:rsidRPr="00D83E49" w:rsidRDefault="00CF7B74" w:rsidP="00E40782">
            <w:pPr>
              <w:rPr>
                <w:sz w:val="20"/>
                <w:szCs w:val="20"/>
                <w:lang w:val="kk-KZ"/>
              </w:rPr>
            </w:pPr>
            <w:r w:rsidRPr="00D83E49">
              <w:rPr>
                <w:sz w:val="20"/>
                <w:szCs w:val="20"/>
                <w:lang w:val="kk-KZ"/>
              </w:rPr>
              <w:t>Высшее,</w:t>
            </w:r>
          </w:p>
          <w:p w:rsidR="00CF7B74" w:rsidRPr="004069F7" w:rsidRDefault="00CF7B74" w:rsidP="00E40782">
            <w:pPr>
              <w:rPr>
                <w:sz w:val="20"/>
                <w:szCs w:val="20"/>
                <w:lang w:val="kk-KZ"/>
              </w:rPr>
            </w:pPr>
            <w:r w:rsidRPr="004069F7">
              <w:rPr>
                <w:sz w:val="20"/>
                <w:szCs w:val="20"/>
                <w:lang w:val="kk-KZ"/>
              </w:rPr>
              <w:t xml:space="preserve">Центрально-Казахстанская   Академия, иностранная  филология, </w:t>
            </w:r>
            <w:r>
              <w:rPr>
                <w:sz w:val="20"/>
                <w:szCs w:val="20"/>
                <w:lang w:val="kk-KZ"/>
              </w:rPr>
              <w:t xml:space="preserve"> ЕНУ Л.Гумилева, курс педагогической переподготовки</w:t>
            </w:r>
          </w:p>
        </w:tc>
        <w:tc>
          <w:tcPr>
            <w:tcW w:w="1276" w:type="dxa"/>
          </w:tcPr>
          <w:p w:rsidR="00CF7B74" w:rsidRDefault="004A775B" w:rsidP="00E40782">
            <w:pPr>
              <w:rPr>
                <w:sz w:val="20"/>
                <w:szCs w:val="20"/>
                <w:lang w:val="kk-KZ"/>
              </w:rPr>
            </w:pPr>
            <w:r>
              <w:rPr>
                <w:sz w:val="20"/>
                <w:szCs w:val="20"/>
                <w:lang w:val="kk-KZ"/>
              </w:rPr>
              <w:t>10</w:t>
            </w:r>
            <w:r w:rsidR="00CF7B74">
              <w:rPr>
                <w:sz w:val="20"/>
                <w:szCs w:val="20"/>
                <w:lang w:val="kk-KZ"/>
              </w:rPr>
              <w:t xml:space="preserve"> лет/</w:t>
            </w:r>
          </w:p>
          <w:p w:rsidR="00CF7B74" w:rsidRPr="00D83E49" w:rsidRDefault="004A775B" w:rsidP="00E40782">
            <w:pPr>
              <w:rPr>
                <w:sz w:val="20"/>
                <w:szCs w:val="20"/>
                <w:lang w:val="kk-KZ"/>
              </w:rPr>
            </w:pPr>
            <w:r>
              <w:rPr>
                <w:sz w:val="20"/>
                <w:szCs w:val="20"/>
                <w:lang w:val="kk-KZ"/>
              </w:rPr>
              <w:t>6</w:t>
            </w:r>
            <w:r w:rsidR="00CF7B74">
              <w:rPr>
                <w:sz w:val="20"/>
                <w:szCs w:val="20"/>
                <w:lang w:val="kk-KZ"/>
              </w:rPr>
              <w:t xml:space="preserve"> месяц</w:t>
            </w:r>
            <w:r>
              <w:rPr>
                <w:sz w:val="20"/>
                <w:szCs w:val="20"/>
                <w:lang w:val="kk-KZ"/>
              </w:rPr>
              <w:t>ев</w:t>
            </w:r>
          </w:p>
        </w:tc>
        <w:tc>
          <w:tcPr>
            <w:tcW w:w="1276" w:type="dxa"/>
          </w:tcPr>
          <w:p w:rsidR="00CF7B74" w:rsidRPr="007B0A23" w:rsidRDefault="005E139C" w:rsidP="00E40782">
            <w:pPr>
              <w:rPr>
                <w:sz w:val="20"/>
                <w:szCs w:val="20"/>
                <w:lang w:val="kk-KZ"/>
              </w:rPr>
            </w:pPr>
            <w:r>
              <w:rPr>
                <w:sz w:val="20"/>
                <w:szCs w:val="20"/>
                <w:lang w:val="kk-KZ"/>
              </w:rPr>
              <w:t>Руководитель</w:t>
            </w:r>
            <w:r w:rsidR="00CF7B74" w:rsidRPr="007B0A23">
              <w:rPr>
                <w:sz w:val="20"/>
                <w:szCs w:val="20"/>
                <w:lang w:val="kk-KZ"/>
              </w:rPr>
              <w:t xml:space="preserve"> </w:t>
            </w:r>
            <w:r w:rsidR="00CF7B74">
              <w:rPr>
                <w:sz w:val="20"/>
                <w:szCs w:val="20"/>
                <w:lang w:val="kk-KZ"/>
              </w:rPr>
              <w:t>1-категории, 2024 год</w:t>
            </w:r>
          </w:p>
        </w:tc>
        <w:tc>
          <w:tcPr>
            <w:tcW w:w="1134" w:type="dxa"/>
          </w:tcPr>
          <w:p w:rsidR="00CF7B74" w:rsidRPr="007B0A23" w:rsidRDefault="00CF7B74" w:rsidP="00E40782">
            <w:pPr>
              <w:rPr>
                <w:sz w:val="20"/>
                <w:szCs w:val="20"/>
                <w:lang w:val="kk-KZ"/>
              </w:rPr>
            </w:pPr>
            <w:r w:rsidRPr="007B0A23">
              <w:rPr>
                <w:sz w:val="20"/>
                <w:szCs w:val="20"/>
                <w:lang w:val="kk-KZ"/>
              </w:rPr>
              <w:t xml:space="preserve">Педагог-эксперт, </w:t>
            </w:r>
            <w:r w:rsidR="002C7390">
              <w:rPr>
                <w:sz w:val="20"/>
                <w:szCs w:val="20"/>
                <w:lang w:val="kk-KZ"/>
              </w:rPr>
              <w:t>25.12.</w:t>
            </w:r>
            <w:r w:rsidRPr="007B0A23">
              <w:rPr>
                <w:sz w:val="20"/>
                <w:szCs w:val="20"/>
                <w:lang w:val="kk-KZ"/>
              </w:rPr>
              <w:t xml:space="preserve">2020 </w:t>
            </w:r>
            <w:r w:rsidR="002C7390">
              <w:rPr>
                <w:sz w:val="20"/>
                <w:szCs w:val="20"/>
                <w:lang w:val="kk-KZ"/>
              </w:rPr>
              <w:t>№1029 г.Петропавловск</w:t>
            </w:r>
          </w:p>
        </w:tc>
        <w:tc>
          <w:tcPr>
            <w:tcW w:w="1417" w:type="dxa"/>
          </w:tcPr>
          <w:p w:rsidR="00CF7B74" w:rsidRPr="00D83E49" w:rsidRDefault="00CF7B74" w:rsidP="00E40782">
            <w:pPr>
              <w:rPr>
                <w:color w:val="000000"/>
                <w:sz w:val="20"/>
                <w:szCs w:val="20"/>
                <w:lang w:val="kk-KZ"/>
              </w:rPr>
            </w:pPr>
            <w:r>
              <w:rPr>
                <w:color w:val="000000"/>
                <w:sz w:val="20"/>
                <w:szCs w:val="20"/>
                <w:lang w:val="kk-KZ"/>
              </w:rPr>
              <w:t>«Кадровый резерв руководителей школ: потенциал и стратегии развития», 440 часов</w:t>
            </w:r>
            <w:r w:rsidRPr="00D83E49">
              <w:rPr>
                <w:color w:val="000000"/>
                <w:sz w:val="20"/>
                <w:szCs w:val="20"/>
                <w:lang w:val="kk-KZ"/>
              </w:rPr>
              <w:t xml:space="preserve">, </w:t>
            </w:r>
            <w:r>
              <w:rPr>
                <w:color w:val="000000"/>
                <w:sz w:val="20"/>
                <w:szCs w:val="20"/>
                <w:lang w:val="kk-KZ"/>
              </w:rPr>
              <w:t>29.12.2023</w:t>
            </w:r>
            <w:r w:rsidRPr="00D83E49">
              <w:rPr>
                <w:color w:val="000000"/>
                <w:sz w:val="20"/>
                <w:szCs w:val="20"/>
                <w:lang w:val="kk-KZ"/>
              </w:rPr>
              <w:t>. ЦМО Астана</w:t>
            </w:r>
          </w:p>
        </w:tc>
      </w:tr>
      <w:tr w:rsidR="00CF7B74" w:rsidRPr="00B56C91" w:rsidTr="00E40782">
        <w:tc>
          <w:tcPr>
            <w:tcW w:w="426" w:type="dxa"/>
          </w:tcPr>
          <w:p w:rsidR="00CF7B74" w:rsidRPr="00D83E49" w:rsidRDefault="00CF7B74" w:rsidP="00E40782">
            <w:pPr>
              <w:rPr>
                <w:sz w:val="20"/>
                <w:szCs w:val="20"/>
                <w:lang w:val="kk-KZ"/>
              </w:rPr>
            </w:pPr>
            <w:r w:rsidRPr="00D83E49">
              <w:rPr>
                <w:sz w:val="20"/>
                <w:szCs w:val="20"/>
                <w:lang w:val="kk-KZ"/>
              </w:rPr>
              <w:t>2</w:t>
            </w:r>
          </w:p>
        </w:tc>
        <w:tc>
          <w:tcPr>
            <w:tcW w:w="1559" w:type="dxa"/>
          </w:tcPr>
          <w:p w:rsidR="00CF7B74" w:rsidRPr="00D83E49" w:rsidRDefault="00CF7B74" w:rsidP="00E40782">
            <w:pPr>
              <w:rPr>
                <w:sz w:val="20"/>
                <w:szCs w:val="20"/>
                <w:lang w:val="kk-KZ"/>
              </w:rPr>
            </w:pPr>
            <w:r w:rsidRPr="00D83E49">
              <w:rPr>
                <w:sz w:val="20"/>
                <w:szCs w:val="20"/>
                <w:lang w:val="kk-KZ"/>
              </w:rPr>
              <w:t>Алибекова Ардак Ашикпаевна</w:t>
            </w:r>
          </w:p>
          <w:p w:rsidR="00CF7B74" w:rsidRPr="00D83E49" w:rsidRDefault="00CF7B74" w:rsidP="00E40782">
            <w:pPr>
              <w:rPr>
                <w:b/>
                <w:sz w:val="20"/>
                <w:szCs w:val="20"/>
                <w:lang w:val="kk-KZ"/>
              </w:rPr>
            </w:pPr>
            <w:r w:rsidRPr="00D83E49">
              <w:rPr>
                <w:b/>
                <w:sz w:val="20"/>
                <w:szCs w:val="20"/>
                <w:lang w:val="kk-KZ"/>
              </w:rPr>
              <w:t>87783204777</w:t>
            </w:r>
          </w:p>
        </w:tc>
        <w:tc>
          <w:tcPr>
            <w:tcW w:w="1417" w:type="dxa"/>
          </w:tcPr>
          <w:p w:rsidR="00CF7B74" w:rsidRPr="00D83E49" w:rsidRDefault="00CF7B74" w:rsidP="00E40782">
            <w:pPr>
              <w:rPr>
                <w:sz w:val="20"/>
                <w:szCs w:val="20"/>
                <w:lang w:val="kk-KZ"/>
              </w:rPr>
            </w:pPr>
            <w:r w:rsidRPr="00D83E49">
              <w:rPr>
                <w:sz w:val="20"/>
                <w:szCs w:val="20"/>
                <w:lang w:val="kk-KZ"/>
              </w:rPr>
              <w:t>Заместитель директора по профильному обучению</w:t>
            </w:r>
          </w:p>
          <w:p w:rsidR="00CF7B74" w:rsidRPr="00D83E49" w:rsidRDefault="00CF7B74" w:rsidP="00E40782">
            <w:pPr>
              <w:rPr>
                <w:sz w:val="20"/>
                <w:szCs w:val="20"/>
                <w:lang w:val="kk-KZ"/>
              </w:rPr>
            </w:pPr>
            <w:r w:rsidRPr="00D83E49">
              <w:rPr>
                <w:sz w:val="20"/>
                <w:szCs w:val="20"/>
                <w:lang w:val="kk-KZ"/>
              </w:rPr>
              <w:t>№58 от 31.08.2009.</w:t>
            </w:r>
          </w:p>
        </w:tc>
        <w:tc>
          <w:tcPr>
            <w:tcW w:w="1701" w:type="dxa"/>
          </w:tcPr>
          <w:p w:rsidR="00CF7B74" w:rsidRPr="00D83E49" w:rsidRDefault="00CF7B74" w:rsidP="00E40782">
            <w:pPr>
              <w:rPr>
                <w:sz w:val="20"/>
                <w:szCs w:val="20"/>
                <w:lang w:val="kk-KZ"/>
              </w:rPr>
            </w:pPr>
            <w:r w:rsidRPr="00D83E49">
              <w:rPr>
                <w:sz w:val="20"/>
                <w:szCs w:val="20"/>
                <w:lang w:val="kk-KZ"/>
              </w:rPr>
              <w:t>Высшее, Аркалакский государственный пединститут, ПМНО.</w:t>
            </w:r>
          </w:p>
          <w:p w:rsidR="00CF7B74" w:rsidRPr="00D83E49" w:rsidRDefault="00CF7B74" w:rsidP="00E40782">
            <w:pPr>
              <w:rPr>
                <w:sz w:val="20"/>
                <w:szCs w:val="20"/>
                <w:lang w:val="kk-KZ"/>
              </w:rPr>
            </w:pPr>
            <w:r w:rsidRPr="00D83E49">
              <w:rPr>
                <w:sz w:val="20"/>
                <w:szCs w:val="20"/>
                <w:lang w:val="kk-KZ"/>
              </w:rPr>
              <w:t>Университет Кокшетау,</w:t>
            </w:r>
          </w:p>
          <w:p w:rsidR="00CF7B74" w:rsidRPr="00D83E49" w:rsidRDefault="00CF7B74" w:rsidP="00E40782">
            <w:pPr>
              <w:rPr>
                <w:sz w:val="20"/>
                <w:szCs w:val="20"/>
                <w:lang w:val="kk-KZ"/>
              </w:rPr>
            </w:pPr>
            <w:r w:rsidRPr="00D83E49">
              <w:rPr>
                <w:sz w:val="20"/>
                <w:szCs w:val="20"/>
                <w:lang w:val="kk-KZ"/>
              </w:rPr>
              <w:t>Магистр</w:t>
            </w:r>
            <w:r>
              <w:rPr>
                <w:sz w:val="20"/>
                <w:szCs w:val="20"/>
                <w:lang w:val="kk-KZ"/>
              </w:rPr>
              <w:t xml:space="preserve"> психолого-педагогических наук</w:t>
            </w:r>
          </w:p>
        </w:tc>
        <w:tc>
          <w:tcPr>
            <w:tcW w:w="1276" w:type="dxa"/>
          </w:tcPr>
          <w:p w:rsidR="00CF7B74" w:rsidRPr="00D83E49" w:rsidRDefault="004A775B" w:rsidP="00E40782">
            <w:pPr>
              <w:rPr>
                <w:sz w:val="20"/>
                <w:szCs w:val="20"/>
                <w:lang w:val="kk-KZ"/>
              </w:rPr>
            </w:pPr>
            <w:r>
              <w:rPr>
                <w:sz w:val="20"/>
                <w:szCs w:val="20"/>
                <w:lang w:val="kk-KZ"/>
              </w:rPr>
              <w:t>40</w:t>
            </w:r>
            <w:r w:rsidR="00CF7B74" w:rsidRPr="00D83E49">
              <w:rPr>
                <w:sz w:val="20"/>
                <w:szCs w:val="20"/>
                <w:lang w:val="kk-KZ"/>
              </w:rPr>
              <w:t xml:space="preserve"> лет/</w:t>
            </w:r>
          </w:p>
          <w:p w:rsidR="00CF7B74" w:rsidRPr="00D83E49" w:rsidRDefault="00CF7B74" w:rsidP="00E40782">
            <w:pPr>
              <w:rPr>
                <w:sz w:val="20"/>
                <w:szCs w:val="20"/>
                <w:lang w:val="kk-KZ"/>
              </w:rPr>
            </w:pPr>
            <w:r w:rsidRPr="00D83E49">
              <w:rPr>
                <w:sz w:val="20"/>
                <w:szCs w:val="20"/>
                <w:lang w:val="kk-KZ"/>
              </w:rPr>
              <w:t>14 лет</w:t>
            </w:r>
          </w:p>
          <w:p w:rsidR="00CF7B74" w:rsidRPr="00D83E49" w:rsidRDefault="00CF7B74" w:rsidP="00E40782">
            <w:pPr>
              <w:rPr>
                <w:sz w:val="20"/>
                <w:szCs w:val="20"/>
                <w:lang w:val="kk-KZ"/>
              </w:rPr>
            </w:pPr>
          </w:p>
        </w:tc>
        <w:tc>
          <w:tcPr>
            <w:tcW w:w="1276" w:type="dxa"/>
          </w:tcPr>
          <w:p w:rsidR="00CF7B74" w:rsidRPr="00D83E49" w:rsidRDefault="00CF7B74" w:rsidP="00E40782">
            <w:pPr>
              <w:rPr>
                <w:sz w:val="20"/>
                <w:szCs w:val="20"/>
                <w:lang w:val="kk-KZ"/>
              </w:rPr>
            </w:pPr>
            <w:r w:rsidRPr="00D83E49">
              <w:rPr>
                <w:sz w:val="20"/>
                <w:szCs w:val="20"/>
                <w:lang w:val="kk-KZ"/>
              </w:rPr>
              <w:t>Заместитель директора 1-категории</w:t>
            </w:r>
          </w:p>
          <w:p w:rsidR="00CF7B74" w:rsidRPr="00D83E49" w:rsidRDefault="00CF7B74" w:rsidP="00E40782">
            <w:pPr>
              <w:rPr>
                <w:sz w:val="20"/>
                <w:szCs w:val="20"/>
                <w:lang w:val="kk-KZ"/>
              </w:rPr>
            </w:pPr>
            <w:r w:rsidRPr="00D83E49">
              <w:rPr>
                <w:sz w:val="20"/>
                <w:szCs w:val="20"/>
                <w:lang w:val="kk-KZ"/>
              </w:rPr>
              <w:t>31.12.2020</w:t>
            </w:r>
            <w:r>
              <w:rPr>
                <w:sz w:val="20"/>
                <w:szCs w:val="20"/>
                <w:lang w:val="kk-KZ"/>
              </w:rPr>
              <w:t>.</w:t>
            </w:r>
          </w:p>
        </w:tc>
        <w:tc>
          <w:tcPr>
            <w:tcW w:w="1134" w:type="dxa"/>
          </w:tcPr>
          <w:p w:rsidR="00CF7B74" w:rsidRPr="00D83E49" w:rsidRDefault="00CF7B74" w:rsidP="00E40782">
            <w:pPr>
              <w:rPr>
                <w:sz w:val="20"/>
                <w:szCs w:val="20"/>
                <w:lang w:val="kk-KZ"/>
              </w:rPr>
            </w:pPr>
            <w:r w:rsidRPr="00D83E49">
              <w:rPr>
                <w:sz w:val="20"/>
                <w:szCs w:val="20"/>
                <w:lang w:val="kk-KZ"/>
              </w:rPr>
              <w:t>Педагог-исследователь</w:t>
            </w:r>
          </w:p>
          <w:p w:rsidR="00CF7B74" w:rsidRDefault="002C7390" w:rsidP="00E40782">
            <w:pPr>
              <w:rPr>
                <w:sz w:val="20"/>
                <w:szCs w:val="20"/>
                <w:lang w:val="kk-KZ"/>
              </w:rPr>
            </w:pPr>
            <w:r>
              <w:rPr>
                <w:sz w:val="20"/>
                <w:szCs w:val="20"/>
                <w:lang w:val="kk-KZ"/>
              </w:rPr>
              <w:t>06.12.</w:t>
            </w:r>
            <w:r w:rsidR="00CF7B74" w:rsidRPr="00D83E49">
              <w:rPr>
                <w:sz w:val="20"/>
                <w:szCs w:val="20"/>
                <w:lang w:val="kk-KZ"/>
              </w:rPr>
              <w:t>20</w:t>
            </w:r>
            <w:r w:rsidR="00CF7B74">
              <w:rPr>
                <w:sz w:val="20"/>
                <w:szCs w:val="20"/>
                <w:lang w:val="kk-KZ"/>
              </w:rPr>
              <w:t>24</w:t>
            </w:r>
          </w:p>
          <w:p w:rsidR="002C7390" w:rsidRPr="00D83E49" w:rsidRDefault="002C7390" w:rsidP="00E40782">
            <w:pPr>
              <w:rPr>
                <w:sz w:val="20"/>
                <w:szCs w:val="20"/>
                <w:lang w:val="kk-KZ"/>
              </w:rPr>
            </w:pPr>
            <w:r>
              <w:rPr>
                <w:sz w:val="20"/>
                <w:szCs w:val="20"/>
                <w:lang w:val="kk-KZ"/>
              </w:rPr>
              <w:t>№2431</w:t>
            </w:r>
          </w:p>
        </w:tc>
        <w:tc>
          <w:tcPr>
            <w:tcW w:w="1417" w:type="dxa"/>
          </w:tcPr>
          <w:p w:rsidR="00CF7B74" w:rsidRPr="00D83E49" w:rsidRDefault="00CF7B74" w:rsidP="00E40782">
            <w:pPr>
              <w:rPr>
                <w:sz w:val="20"/>
                <w:szCs w:val="20"/>
                <w:lang w:val="kk-KZ"/>
              </w:rPr>
            </w:pPr>
            <w:r w:rsidRPr="00D83E49">
              <w:rPr>
                <w:sz w:val="20"/>
                <w:szCs w:val="20"/>
                <w:lang w:val="kk-KZ"/>
              </w:rPr>
              <w:t>«Инновац. менеджмент в контексте цифоровой</w:t>
            </w:r>
          </w:p>
          <w:p w:rsidR="00CF7B74" w:rsidRDefault="00CF7B74" w:rsidP="00E40782">
            <w:pPr>
              <w:rPr>
                <w:sz w:val="20"/>
                <w:szCs w:val="20"/>
                <w:lang w:val="kk-KZ"/>
              </w:rPr>
            </w:pPr>
            <w:r w:rsidRPr="00D83E49">
              <w:rPr>
                <w:sz w:val="20"/>
                <w:szCs w:val="20"/>
                <w:lang w:val="kk-KZ"/>
              </w:rPr>
              <w:t>трансформации», 80 часов,</w:t>
            </w:r>
          </w:p>
          <w:p w:rsidR="00CF7B74" w:rsidRPr="00D83E49" w:rsidRDefault="00CF7B74" w:rsidP="00E40782">
            <w:pPr>
              <w:rPr>
                <w:sz w:val="20"/>
                <w:szCs w:val="20"/>
                <w:lang w:val="kk-KZ"/>
              </w:rPr>
            </w:pPr>
            <w:r w:rsidRPr="00D83E49">
              <w:rPr>
                <w:sz w:val="20"/>
                <w:szCs w:val="20"/>
                <w:lang w:val="kk-KZ"/>
              </w:rPr>
              <w:t>02.09.2022., АО «Өрлеу» г. Астана</w:t>
            </w:r>
          </w:p>
        </w:tc>
      </w:tr>
      <w:tr w:rsidR="00CF7B74" w:rsidRPr="00B56C91" w:rsidTr="00E40782">
        <w:trPr>
          <w:trHeight w:val="558"/>
        </w:trPr>
        <w:tc>
          <w:tcPr>
            <w:tcW w:w="426" w:type="dxa"/>
          </w:tcPr>
          <w:p w:rsidR="00CF7B74" w:rsidRPr="00D83E49" w:rsidRDefault="00CF7B74" w:rsidP="00E40782">
            <w:pPr>
              <w:rPr>
                <w:sz w:val="20"/>
                <w:szCs w:val="20"/>
                <w:lang w:val="kk-KZ"/>
              </w:rPr>
            </w:pPr>
            <w:r w:rsidRPr="00D83E49">
              <w:rPr>
                <w:sz w:val="20"/>
                <w:szCs w:val="20"/>
                <w:lang w:val="kk-KZ"/>
              </w:rPr>
              <w:t>3</w:t>
            </w:r>
          </w:p>
        </w:tc>
        <w:tc>
          <w:tcPr>
            <w:tcW w:w="1559" w:type="dxa"/>
          </w:tcPr>
          <w:p w:rsidR="00CF7B74" w:rsidRPr="00D83E49" w:rsidRDefault="00CF7B74" w:rsidP="00E40782">
            <w:pPr>
              <w:rPr>
                <w:sz w:val="20"/>
                <w:szCs w:val="20"/>
                <w:lang w:val="kk-KZ"/>
              </w:rPr>
            </w:pPr>
            <w:r w:rsidRPr="00D83E49">
              <w:rPr>
                <w:sz w:val="20"/>
                <w:szCs w:val="20"/>
                <w:lang w:val="kk-KZ"/>
              </w:rPr>
              <w:t>Калиулина Марияш Карбаевна</w:t>
            </w:r>
          </w:p>
          <w:p w:rsidR="00CF7B74" w:rsidRPr="00D83E49" w:rsidRDefault="00CF7B74" w:rsidP="00E40782">
            <w:pPr>
              <w:rPr>
                <w:b/>
                <w:sz w:val="20"/>
                <w:szCs w:val="20"/>
                <w:lang w:val="kk-KZ"/>
              </w:rPr>
            </w:pPr>
            <w:r w:rsidRPr="00D83E49">
              <w:rPr>
                <w:b/>
                <w:sz w:val="20"/>
                <w:szCs w:val="20"/>
                <w:lang w:val="kk-KZ"/>
              </w:rPr>
              <w:t>87011880591</w:t>
            </w:r>
          </w:p>
        </w:tc>
        <w:tc>
          <w:tcPr>
            <w:tcW w:w="1417" w:type="dxa"/>
          </w:tcPr>
          <w:p w:rsidR="00CF7B74" w:rsidRPr="00D83E49" w:rsidRDefault="00CF7B74" w:rsidP="00E40782">
            <w:pPr>
              <w:rPr>
                <w:sz w:val="20"/>
                <w:szCs w:val="20"/>
                <w:lang w:val="kk-KZ"/>
              </w:rPr>
            </w:pPr>
            <w:r w:rsidRPr="00D83E49">
              <w:rPr>
                <w:sz w:val="20"/>
                <w:szCs w:val="20"/>
                <w:lang w:val="kk-KZ"/>
              </w:rPr>
              <w:t>Заместитель директора по учебной работе</w:t>
            </w:r>
          </w:p>
          <w:p w:rsidR="00CF7B74" w:rsidRPr="00D83E49" w:rsidRDefault="00CF7B74" w:rsidP="00E40782">
            <w:pPr>
              <w:rPr>
                <w:b/>
                <w:sz w:val="20"/>
                <w:szCs w:val="20"/>
                <w:lang w:val="kk-KZ"/>
              </w:rPr>
            </w:pPr>
            <w:r w:rsidRPr="00D83E49">
              <w:rPr>
                <w:sz w:val="20"/>
                <w:szCs w:val="20"/>
                <w:lang w:val="kk-KZ"/>
              </w:rPr>
              <w:t>№16 от 01.03.2004.</w:t>
            </w:r>
          </w:p>
        </w:tc>
        <w:tc>
          <w:tcPr>
            <w:tcW w:w="1701" w:type="dxa"/>
          </w:tcPr>
          <w:p w:rsidR="00CF7B74" w:rsidRPr="00D83E49" w:rsidRDefault="00CF7B74" w:rsidP="00E40782">
            <w:pPr>
              <w:rPr>
                <w:sz w:val="20"/>
                <w:szCs w:val="20"/>
                <w:lang w:val="kk-KZ"/>
              </w:rPr>
            </w:pPr>
            <w:r w:rsidRPr="00D83E49">
              <w:rPr>
                <w:sz w:val="20"/>
                <w:szCs w:val="20"/>
                <w:lang w:val="kk-KZ"/>
              </w:rPr>
              <w:t>Высшее, Целиноградский государственный пединститут,</w:t>
            </w:r>
          </w:p>
          <w:p w:rsidR="00CF7B74" w:rsidRPr="00D83E49" w:rsidRDefault="00CF7B74" w:rsidP="00E40782">
            <w:pPr>
              <w:rPr>
                <w:sz w:val="20"/>
                <w:szCs w:val="20"/>
                <w:lang w:val="kk-KZ"/>
              </w:rPr>
            </w:pPr>
            <w:r w:rsidRPr="00D83E49">
              <w:rPr>
                <w:sz w:val="20"/>
                <w:szCs w:val="20"/>
                <w:lang w:val="kk-KZ"/>
              </w:rPr>
              <w:t>русский язык и литература</w:t>
            </w:r>
          </w:p>
        </w:tc>
        <w:tc>
          <w:tcPr>
            <w:tcW w:w="1276" w:type="dxa"/>
          </w:tcPr>
          <w:p w:rsidR="00CF7B74" w:rsidRPr="00D83E49" w:rsidRDefault="004A775B" w:rsidP="00E40782">
            <w:pPr>
              <w:rPr>
                <w:sz w:val="20"/>
                <w:szCs w:val="20"/>
                <w:lang w:val="kk-KZ"/>
              </w:rPr>
            </w:pPr>
            <w:r>
              <w:rPr>
                <w:sz w:val="20"/>
                <w:szCs w:val="20"/>
                <w:lang w:val="kk-KZ"/>
              </w:rPr>
              <w:t>38</w:t>
            </w:r>
            <w:r w:rsidR="00CF7B74" w:rsidRPr="00D83E49">
              <w:rPr>
                <w:sz w:val="20"/>
                <w:szCs w:val="20"/>
                <w:lang w:val="kk-KZ"/>
              </w:rPr>
              <w:t xml:space="preserve"> лет/</w:t>
            </w:r>
          </w:p>
          <w:p w:rsidR="00CF7B74" w:rsidRPr="00D83E49" w:rsidRDefault="00CF7B74" w:rsidP="00E40782">
            <w:pPr>
              <w:rPr>
                <w:sz w:val="20"/>
                <w:szCs w:val="20"/>
                <w:lang w:val="kk-KZ"/>
              </w:rPr>
            </w:pPr>
            <w:r w:rsidRPr="00D83E49">
              <w:rPr>
                <w:sz w:val="20"/>
                <w:szCs w:val="20"/>
                <w:lang w:val="kk-KZ"/>
              </w:rPr>
              <w:t>17 лет</w:t>
            </w:r>
          </w:p>
          <w:p w:rsidR="00CF7B74" w:rsidRPr="00D83E49" w:rsidRDefault="00CF7B74" w:rsidP="00E40782">
            <w:pPr>
              <w:rPr>
                <w:sz w:val="20"/>
                <w:szCs w:val="20"/>
                <w:lang w:val="kk-KZ"/>
              </w:rPr>
            </w:pPr>
          </w:p>
        </w:tc>
        <w:tc>
          <w:tcPr>
            <w:tcW w:w="1276" w:type="dxa"/>
          </w:tcPr>
          <w:p w:rsidR="00CF7B74" w:rsidRPr="00D83E49" w:rsidRDefault="00CF7B74" w:rsidP="00E40782">
            <w:pPr>
              <w:rPr>
                <w:sz w:val="20"/>
                <w:szCs w:val="20"/>
                <w:lang w:val="kk-KZ"/>
              </w:rPr>
            </w:pPr>
            <w:r w:rsidRPr="00D83E49">
              <w:rPr>
                <w:sz w:val="20"/>
                <w:szCs w:val="20"/>
                <w:lang w:val="kk-KZ"/>
              </w:rPr>
              <w:t>Заместитель директора 1-категории</w:t>
            </w:r>
            <w:r w:rsidR="005E139C">
              <w:rPr>
                <w:sz w:val="20"/>
                <w:szCs w:val="20"/>
                <w:lang w:val="kk-KZ"/>
              </w:rPr>
              <w:t>, 2024 год</w:t>
            </w:r>
          </w:p>
        </w:tc>
        <w:tc>
          <w:tcPr>
            <w:tcW w:w="1134" w:type="dxa"/>
          </w:tcPr>
          <w:p w:rsidR="00CF7B74" w:rsidRPr="00D83E49" w:rsidRDefault="00CF7B74" w:rsidP="00E40782">
            <w:pPr>
              <w:rPr>
                <w:sz w:val="20"/>
                <w:szCs w:val="20"/>
                <w:lang w:val="kk-KZ"/>
              </w:rPr>
            </w:pPr>
            <w:r w:rsidRPr="00D83E49">
              <w:rPr>
                <w:sz w:val="20"/>
                <w:szCs w:val="20"/>
                <w:lang w:val="kk-KZ"/>
              </w:rPr>
              <w:t>Педагог-исследователь</w:t>
            </w:r>
          </w:p>
          <w:p w:rsidR="00CF7B74" w:rsidRDefault="00CF7B74" w:rsidP="00E40782">
            <w:pPr>
              <w:rPr>
                <w:sz w:val="20"/>
                <w:szCs w:val="20"/>
                <w:lang w:val="kk-KZ"/>
              </w:rPr>
            </w:pPr>
            <w:r>
              <w:rPr>
                <w:sz w:val="20"/>
                <w:szCs w:val="20"/>
                <w:lang w:val="kk-KZ"/>
              </w:rPr>
              <w:t>2024 год</w:t>
            </w:r>
          </w:p>
          <w:p w:rsidR="002C7390" w:rsidRPr="00D83E49" w:rsidRDefault="002C7390" w:rsidP="00E40782">
            <w:pPr>
              <w:rPr>
                <w:sz w:val="20"/>
                <w:szCs w:val="20"/>
                <w:lang w:val="kk-KZ"/>
              </w:rPr>
            </w:pPr>
            <w:r>
              <w:rPr>
                <w:sz w:val="20"/>
                <w:szCs w:val="20"/>
                <w:lang w:val="kk-KZ"/>
              </w:rPr>
              <w:t>18.10.2024№2068</w:t>
            </w:r>
          </w:p>
        </w:tc>
        <w:tc>
          <w:tcPr>
            <w:tcW w:w="1417" w:type="dxa"/>
          </w:tcPr>
          <w:p w:rsidR="00CF7B74" w:rsidRPr="00D83E49" w:rsidRDefault="00CF7B74" w:rsidP="00E40782">
            <w:pPr>
              <w:rPr>
                <w:sz w:val="20"/>
                <w:szCs w:val="20"/>
                <w:lang w:val="kk-KZ"/>
              </w:rPr>
            </w:pPr>
            <w:r>
              <w:rPr>
                <w:sz w:val="20"/>
                <w:szCs w:val="20"/>
                <w:lang w:val="kk-KZ"/>
              </w:rPr>
              <w:t>«Білім берудегі менеджмент»80сағат, 27.10.2023.</w:t>
            </w:r>
            <w:r w:rsidRPr="00D83E49">
              <w:rPr>
                <w:sz w:val="20"/>
                <w:szCs w:val="20"/>
                <w:lang w:val="kk-KZ"/>
              </w:rPr>
              <w:t xml:space="preserve"> АО «Өрлеу» Астана</w:t>
            </w:r>
          </w:p>
        </w:tc>
      </w:tr>
      <w:tr w:rsidR="00CF7B74" w:rsidRPr="00B56C91" w:rsidTr="00E40782">
        <w:tc>
          <w:tcPr>
            <w:tcW w:w="426" w:type="dxa"/>
          </w:tcPr>
          <w:p w:rsidR="00CF7B74" w:rsidRPr="00D83E49" w:rsidRDefault="00CF7B74" w:rsidP="00E40782">
            <w:pPr>
              <w:rPr>
                <w:sz w:val="20"/>
                <w:szCs w:val="20"/>
                <w:lang w:val="kk-KZ"/>
              </w:rPr>
            </w:pPr>
            <w:r w:rsidRPr="00D83E49">
              <w:rPr>
                <w:sz w:val="20"/>
                <w:szCs w:val="20"/>
                <w:lang w:val="kk-KZ"/>
              </w:rPr>
              <w:t>4</w:t>
            </w:r>
          </w:p>
        </w:tc>
        <w:tc>
          <w:tcPr>
            <w:tcW w:w="1559" w:type="dxa"/>
          </w:tcPr>
          <w:p w:rsidR="00CF7B74" w:rsidRPr="00D83E49" w:rsidRDefault="00CF7B74" w:rsidP="00E40782">
            <w:pPr>
              <w:rPr>
                <w:sz w:val="20"/>
                <w:szCs w:val="20"/>
                <w:lang w:val="kk-KZ"/>
              </w:rPr>
            </w:pPr>
            <w:r w:rsidRPr="00D83E49">
              <w:rPr>
                <w:sz w:val="20"/>
                <w:szCs w:val="20"/>
                <w:lang w:val="kk-KZ"/>
              </w:rPr>
              <w:t>Молдабекова Жанар Сериковна</w:t>
            </w:r>
          </w:p>
          <w:p w:rsidR="00CF7B74" w:rsidRPr="00D83E49" w:rsidRDefault="00CF7B74" w:rsidP="00E40782">
            <w:pPr>
              <w:rPr>
                <w:b/>
                <w:sz w:val="20"/>
                <w:szCs w:val="20"/>
                <w:lang w:val="kk-KZ"/>
              </w:rPr>
            </w:pPr>
            <w:r w:rsidRPr="00D83E49">
              <w:rPr>
                <w:b/>
                <w:sz w:val="20"/>
                <w:szCs w:val="20"/>
                <w:lang w:val="kk-KZ"/>
              </w:rPr>
              <w:t>87012185801</w:t>
            </w:r>
          </w:p>
        </w:tc>
        <w:tc>
          <w:tcPr>
            <w:tcW w:w="1417" w:type="dxa"/>
          </w:tcPr>
          <w:p w:rsidR="00CF7B74" w:rsidRPr="00D83E49" w:rsidRDefault="00CF7B74" w:rsidP="00E40782">
            <w:pPr>
              <w:rPr>
                <w:sz w:val="20"/>
                <w:szCs w:val="20"/>
                <w:lang w:val="kk-KZ"/>
              </w:rPr>
            </w:pPr>
            <w:r w:rsidRPr="00D83E49">
              <w:rPr>
                <w:sz w:val="20"/>
                <w:szCs w:val="20"/>
                <w:lang w:val="kk-KZ"/>
              </w:rPr>
              <w:t>Заместитель директора по воспитательной работе</w:t>
            </w:r>
          </w:p>
          <w:p w:rsidR="00CF7B74" w:rsidRPr="00D83E49" w:rsidRDefault="00CF7B74" w:rsidP="00E40782">
            <w:pPr>
              <w:rPr>
                <w:b/>
                <w:sz w:val="20"/>
                <w:szCs w:val="20"/>
                <w:lang w:val="kk-KZ"/>
              </w:rPr>
            </w:pPr>
            <w:r w:rsidRPr="00D83E49">
              <w:rPr>
                <w:sz w:val="20"/>
                <w:szCs w:val="20"/>
                <w:lang w:val="kk-KZ"/>
              </w:rPr>
              <w:t>№58 от 31.08.2009.</w:t>
            </w:r>
          </w:p>
        </w:tc>
        <w:tc>
          <w:tcPr>
            <w:tcW w:w="1701" w:type="dxa"/>
          </w:tcPr>
          <w:p w:rsidR="00CF7B74" w:rsidRPr="00D83E49" w:rsidRDefault="00CF7B74" w:rsidP="00E40782">
            <w:pPr>
              <w:rPr>
                <w:sz w:val="20"/>
                <w:szCs w:val="20"/>
                <w:lang w:val="kk-KZ"/>
              </w:rPr>
            </w:pPr>
            <w:r w:rsidRPr="00D83E49">
              <w:rPr>
                <w:sz w:val="20"/>
                <w:szCs w:val="20"/>
                <w:lang w:val="kk-KZ"/>
              </w:rPr>
              <w:t>Высшее, Карагандинский университете им Е.А.Бөкетова, история.</w:t>
            </w:r>
          </w:p>
          <w:p w:rsidR="00CF7B74" w:rsidRPr="00D83E49" w:rsidRDefault="00CF7B74" w:rsidP="00E40782">
            <w:pPr>
              <w:rPr>
                <w:sz w:val="20"/>
                <w:szCs w:val="20"/>
                <w:lang w:val="kk-KZ"/>
              </w:rPr>
            </w:pPr>
            <w:r w:rsidRPr="00D83E49">
              <w:rPr>
                <w:sz w:val="20"/>
                <w:szCs w:val="20"/>
                <w:lang w:val="kk-KZ"/>
              </w:rPr>
              <w:t>Университет Кокшетау,</w:t>
            </w:r>
          </w:p>
          <w:p w:rsidR="00CF7B74" w:rsidRPr="00D83E49" w:rsidRDefault="00CF7B74" w:rsidP="00E40782">
            <w:pPr>
              <w:rPr>
                <w:sz w:val="20"/>
                <w:szCs w:val="20"/>
                <w:lang w:val="kk-KZ"/>
              </w:rPr>
            </w:pPr>
            <w:r w:rsidRPr="00D83E49">
              <w:rPr>
                <w:sz w:val="20"/>
                <w:szCs w:val="20"/>
                <w:lang w:val="kk-KZ"/>
              </w:rPr>
              <w:t>Магистр</w:t>
            </w:r>
            <w:r>
              <w:rPr>
                <w:sz w:val="20"/>
                <w:szCs w:val="20"/>
                <w:lang w:val="kk-KZ"/>
              </w:rPr>
              <w:t xml:space="preserve"> истории</w:t>
            </w:r>
          </w:p>
        </w:tc>
        <w:tc>
          <w:tcPr>
            <w:tcW w:w="1276" w:type="dxa"/>
          </w:tcPr>
          <w:p w:rsidR="00CF7B74" w:rsidRDefault="004A775B" w:rsidP="00E40782">
            <w:pPr>
              <w:ind w:left="-126"/>
              <w:rPr>
                <w:sz w:val="20"/>
                <w:szCs w:val="20"/>
                <w:lang w:val="kk-KZ"/>
              </w:rPr>
            </w:pPr>
            <w:r>
              <w:rPr>
                <w:sz w:val="20"/>
                <w:szCs w:val="20"/>
                <w:lang w:val="kk-KZ"/>
              </w:rPr>
              <w:t xml:space="preserve">   25</w:t>
            </w:r>
            <w:r w:rsidR="00CF7B74">
              <w:rPr>
                <w:sz w:val="20"/>
                <w:szCs w:val="20"/>
                <w:lang w:val="kk-KZ"/>
              </w:rPr>
              <w:t xml:space="preserve"> года/</w:t>
            </w:r>
          </w:p>
          <w:p w:rsidR="00CF7B74" w:rsidRPr="00D83E49" w:rsidRDefault="00CF7B74" w:rsidP="00E40782">
            <w:pPr>
              <w:ind w:left="-126"/>
              <w:rPr>
                <w:sz w:val="20"/>
                <w:szCs w:val="20"/>
                <w:lang w:val="kk-KZ"/>
              </w:rPr>
            </w:pPr>
            <w:r>
              <w:rPr>
                <w:sz w:val="20"/>
                <w:szCs w:val="20"/>
                <w:lang w:val="kk-KZ"/>
              </w:rPr>
              <w:t xml:space="preserve">   15 года</w:t>
            </w:r>
          </w:p>
          <w:p w:rsidR="00CF7B74" w:rsidRPr="00D83E49" w:rsidRDefault="00CF7B74" w:rsidP="00E40782">
            <w:pPr>
              <w:rPr>
                <w:b/>
                <w:sz w:val="20"/>
                <w:szCs w:val="20"/>
                <w:lang w:val="kk-KZ"/>
              </w:rPr>
            </w:pPr>
          </w:p>
        </w:tc>
        <w:tc>
          <w:tcPr>
            <w:tcW w:w="1276" w:type="dxa"/>
          </w:tcPr>
          <w:p w:rsidR="005E139C" w:rsidRPr="00D83E49" w:rsidRDefault="005E139C" w:rsidP="005E139C">
            <w:pPr>
              <w:rPr>
                <w:sz w:val="20"/>
                <w:szCs w:val="20"/>
                <w:lang w:val="kk-KZ"/>
              </w:rPr>
            </w:pPr>
            <w:r>
              <w:rPr>
                <w:sz w:val="20"/>
                <w:szCs w:val="20"/>
                <w:lang w:val="kk-KZ"/>
              </w:rPr>
              <w:t>Заместитель директора 2</w:t>
            </w:r>
            <w:r w:rsidRPr="00D83E49">
              <w:rPr>
                <w:sz w:val="20"/>
                <w:szCs w:val="20"/>
                <w:lang w:val="kk-KZ"/>
              </w:rPr>
              <w:t>-категории</w:t>
            </w:r>
            <w:r>
              <w:rPr>
                <w:sz w:val="20"/>
                <w:szCs w:val="20"/>
                <w:lang w:val="kk-KZ"/>
              </w:rPr>
              <w:t>,</w:t>
            </w:r>
          </w:p>
          <w:p w:rsidR="00CF7B74" w:rsidRPr="00D83E49" w:rsidRDefault="002C7390" w:rsidP="00E40782">
            <w:pPr>
              <w:rPr>
                <w:sz w:val="20"/>
                <w:szCs w:val="20"/>
                <w:lang w:val="kk-KZ"/>
              </w:rPr>
            </w:pPr>
            <w:r>
              <w:rPr>
                <w:sz w:val="20"/>
                <w:szCs w:val="20"/>
                <w:lang w:val="kk-KZ"/>
              </w:rPr>
              <w:t>2025</w:t>
            </w:r>
            <w:r w:rsidR="005E139C">
              <w:rPr>
                <w:sz w:val="20"/>
                <w:szCs w:val="20"/>
                <w:lang w:val="kk-KZ"/>
              </w:rPr>
              <w:t xml:space="preserve"> год</w:t>
            </w:r>
          </w:p>
        </w:tc>
        <w:tc>
          <w:tcPr>
            <w:tcW w:w="1134" w:type="dxa"/>
          </w:tcPr>
          <w:p w:rsidR="00CF7B74" w:rsidRPr="00D83E49" w:rsidRDefault="00CF7B74" w:rsidP="00E40782">
            <w:pPr>
              <w:rPr>
                <w:sz w:val="20"/>
                <w:szCs w:val="20"/>
                <w:lang w:val="kk-KZ"/>
              </w:rPr>
            </w:pPr>
            <w:r w:rsidRPr="00D83E49">
              <w:rPr>
                <w:sz w:val="20"/>
                <w:szCs w:val="20"/>
                <w:lang w:val="kk-KZ"/>
              </w:rPr>
              <w:t>Педагог-исследователь</w:t>
            </w:r>
          </w:p>
          <w:p w:rsidR="00CF7B74" w:rsidRPr="00D83E49" w:rsidRDefault="002C7390" w:rsidP="00E40782">
            <w:pPr>
              <w:rPr>
                <w:sz w:val="20"/>
                <w:szCs w:val="20"/>
                <w:lang w:val="kk-KZ"/>
              </w:rPr>
            </w:pPr>
            <w:r>
              <w:rPr>
                <w:sz w:val="20"/>
                <w:szCs w:val="20"/>
                <w:lang w:val="kk-KZ"/>
              </w:rPr>
              <w:t>26.08.2020</w:t>
            </w:r>
          </w:p>
          <w:p w:rsidR="00CF7B74" w:rsidRPr="00D83E49" w:rsidRDefault="00CF7B74" w:rsidP="00E40782">
            <w:pPr>
              <w:rPr>
                <w:sz w:val="20"/>
                <w:szCs w:val="20"/>
                <w:lang w:val="kk-KZ"/>
              </w:rPr>
            </w:pPr>
            <w:r w:rsidRPr="00D83E49">
              <w:rPr>
                <w:sz w:val="20"/>
                <w:szCs w:val="20"/>
                <w:lang w:val="kk-KZ"/>
              </w:rPr>
              <w:t>№741-ж/қ</w:t>
            </w:r>
          </w:p>
        </w:tc>
        <w:tc>
          <w:tcPr>
            <w:tcW w:w="1417" w:type="dxa"/>
          </w:tcPr>
          <w:p w:rsidR="00CF7B74" w:rsidRPr="007B0A23" w:rsidRDefault="00CF7B74" w:rsidP="00E40782">
            <w:pPr>
              <w:rPr>
                <w:sz w:val="20"/>
                <w:szCs w:val="20"/>
                <w:lang w:val="kk-KZ"/>
              </w:rPr>
            </w:pPr>
            <w:r w:rsidRPr="007B0A23">
              <w:rPr>
                <w:sz w:val="20"/>
                <w:szCs w:val="20"/>
                <w:lang w:val="kk-KZ"/>
              </w:rPr>
              <w:t>«Менеджмент в образовании» ИППК «Білім»,</w:t>
            </w:r>
            <w:r>
              <w:rPr>
                <w:sz w:val="20"/>
                <w:szCs w:val="20"/>
                <w:lang w:val="kk-KZ"/>
              </w:rPr>
              <w:t xml:space="preserve"> 72 часа</w:t>
            </w:r>
            <w:r w:rsidRPr="007B0A23">
              <w:rPr>
                <w:sz w:val="20"/>
                <w:szCs w:val="20"/>
                <w:lang w:val="kk-KZ"/>
              </w:rPr>
              <w:t>, 2024</w:t>
            </w:r>
            <w:r>
              <w:rPr>
                <w:sz w:val="20"/>
                <w:szCs w:val="20"/>
                <w:lang w:val="kk-KZ"/>
              </w:rPr>
              <w:t>.</w:t>
            </w:r>
          </w:p>
        </w:tc>
      </w:tr>
      <w:tr w:rsidR="00CF7B74" w:rsidRPr="007B0A23" w:rsidTr="00E40782">
        <w:tc>
          <w:tcPr>
            <w:tcW w:w="426" w:type="dxa"/>
          </w:tcPr>
          <w:p w:rsidR="00CF7B74" w:rsidRPr="00D83E49" w:rsidRDefault="00CF7B74" w:rsidP="00E40782">
            <w:pPr>
              <w:rPr>
                <w:sz w:val="20"/>
                <w:szCs w:val="20"/>
                <w:lang w:val="kk-KZ"/>
              </w:rPr>
            </w:pPr>
            <w:r>
              <w:rPr>
                <w:sz w:val="20"/>
                <w:szCs w:val="20"/>
                <w:lang w:val="kk-KZ"/>
              </w:rPr>
              <w:t>5</w:t>
            </w:r>
          </w:p>
        </w:tc>
        <w:tc>
          <w:tcPr>
            <w:tcW w:w="1559" w:type="dxa"/>
          </w:tcPr>
          <w:p w:rsidR="00CF7B74" w:rsidRDefault="00CF7B74" w:rsidP="00E40782">
            <w:pPr>
              <w:rPr>
                <w:sz w:val="20"/>
                <w:szCs w:val="20"/>
                <w:lang w:val="kk-KZ"/>
              </w:rPr>
            </w:pPr>
            <w:r>
              <w:rPr>
                <w:sz w:val="20"/>
                <w:szCs w:val="20"/>
                <w:lang w:val="kk-KZ"/>
              </w:rPr>
              <w:t>Кайдарова Жанар Сансызбаевна</w:t>
            </w:r>
          </w:p>
          <w:p w:rsidR="004A775B" w:rsidRPr="004A775B" w:rsidRDefault="004A775B" w:rsidP="00E40782">
            <w:pPr>
              <w:rPr>
                <w:b/>
                <w:sz w:val="20"/>
                <w:szCs w:val="20"/>
                <w:lang w:val="kk-KZ"/>
              </w:rPr>
            </w:pPr>
            <w:r w:rsidRPr="004A775B">
              <w:rPr>
                <w:b/>
                <w:sz w:val="20"/>
                <w:szCs w:val="20"/>
                <w:lang w:val="kk-KZ"/>
              </w:rPr>
              <w:t>87054813178</w:t>
            </w:r>
          </w:p>
        </w:tc>
        <w:tc>
          <w:tcPr>
            <w:tcW w:w="1417" w:type="dxa"/>
          </w:tcPr>
          <w:p w:rsidR="00CF7B74" w:rsidRPr="00B373E6" w:rsidRDefault="00CF7B74" w:rsidP="00E40782">
            <w:pPr>
              <w:rPr>
                <w:sz w:val="20"/>
                <w:szCs w:val="20"/>
                <w:lang w:val="kk-KZ"/>
              </w:rPr>
            </w:pPr>
            <w:r w:rsidRPr="00B373E6">
              <w:rPr>
                <w:sz w:val="20"/>
                <w:szCs w:val="20"/>
                <w:lang w:val="kk-KZ"/>
              </w:rPr>
              <w:t>Заместитель директора по учебной работе</w:t>
            </w:r>
          </w:p>
          <w:p w:rsidR="00B373E6" w:rsidRPr="00B373E6" w:rsidRDefault="00B373E6" w:rsidP="00E40782">
            <w:pPr>
              <w:rPr>
                <w:sz w:val="20"/>
                <w:szCs w:val="20"/>
                <w:lang w:val="kk-KZ"/>
              </w:rPr>
            </w:pPr>
            <w:r w:rsidRPr="00B373E6">
              <w:rPr>
                <w:sz w:val="20"/>
                <w:szCs w:val="20"/>
                <w:lang w:val="kk-KZ"/>
              </w:rPr>
              <w:t>№354 ж/қ</w:t>
            </w:r>
          </w:p>
          <w:p w:rsidR="00B373E6" w:rsidRPr="00B373E6" w:rsidRDefault="00B373E6" w:rsidP="00E40782">
            <w:pPr>
              <w:rPr>
                <w:sz w:val="20"/>
                <w:szCs w:val="20"/>
                <w:lang w:val="kk-KZ"/>
              </w:rPr>
            </w:pPr>
            <w:r w:rsidRPr="00B373E6">
              <w:rPr>
                <w:sz w:val="20"/>
                <w:szCs w:val="20"/>
                <w:lang w:val="kk-KZ"/>
              </w:rPr>
              <w:t>От 11.09.2024.</w:t>
            </w:r>
          </w:p>
          <w:p w:rsidR="00CF7B74" w:rsidRPr="007B0A23" w:rsidRDefault="00CF7B74" w:rsidP="00E40782">
            <w:pPr>
              <w:rPr>
                <w:b/>
                <w:sz w:val="20"/>
                <w:szCs w:val="20"/>
                <w:lang w:val="kk-KZ"/>
              </w:rPr>
            </w:pPr>
          </w:p>
        </w:tc>
        <w:tc>
          <w:tcPr>
            <w:tcW w:w="1701" w:type="dxa"/>
          </w:tcPr>
          <w:p w:rsidR="00CF7B74" w:rsidRPr="007B0A23" w:rsidRDefault="00CF7B74" w:rsidP="00E40782">
            <w:pPr>
              <w:rPr>
                <w:sz w:val="20"/>
                <w:szCs w:val="20"/>
                <w:lang w:val="kk-KZ"/>
              </w:rPr>
            </w:pPr>
            <w:r w:rsidRPr="007B0A23">
              <w:rPr>
                <w:sz w:val="20"/>
                <w:szCs w:val="20"/>
                <w:lang w:val="kk-KZ"/>
              </w:rPr>
              <w:t xml:space="preserve">Высшее, </w:t>
            </w:r>
            <w:r>
              <w:rPr>
                <w:sz w:val="20"/>
                <w:szCs w:val="20"/>
                <w:lang w:val="kk-KZ"/>
              </w:rPr>
              <w:t>Государственный университет имени С.Торайғырова г. Павлодар</w:t>
            </w:r>
          </w:p>
          <w:p w:rsidR="00CF7B74" w:rsidRPr="007B0A23" w:rsidRDefault="00CF7B74" w:rsidP="00E40782">
            <w:pPr>
              <w:rPr>
                <w:sz w:val="20"/>
                <w:szCs w:val="20"/>
                <w:lang w:val="kk-KZ"/>
              </w:rPr>
            </w:pPr>
          </w:p>
        </w:tc>
        <w:tc>
          <w:tcPr>
            <w:tcW w:w="1276" w:type="dxa"/>
          </w:tcPr>
          <w:p w:rsidR="00CF7B74" w:rsidRPr="007B0A23" w:rsidRDefault="004A775B" w:rsidP="00E40782">
            <w:pPr>
              <w:rPr>
                <w:sz w:val="20"/>
                <w:szCs w:val="20"/>
                <w:lang w:val="kk-KZ"/>
              </w:rPr>
            </w:pPr>
            <w:r>
              <w:rPr>
                <w:sz w:val="20"/>
                <w:szCs w:val="20"/>
                <w:lang w:val="kk-KZ"/>
              </w:rPr>
              <w:t xml:space="preserve"> </w:t>
            </w:r>
            <w:r w:rsidR="00CF7B74">
              <w:rPr>
                <w:sz w:val="20"/>
                <w:szCs w:val="20"/>
                <w:lang w:val="kk-KZ"/>
              </w:rPr>
              <w:t>18</w:t>
            </w:r>
            <w:r>
              <w:rPr>
                <w:sz w:val="20"/>
                <w:szCs w:val="20"/>
                <w:lang w:val="kk-KZ"/>
              </w:rPr>
              <w:t xml:space="preserve"> </w:t>
            </w:r>
            <w:r w:rsidR="00CF7B74" w:rsidRPr="007B0A23">
              <w:rPr>
                <w:sz w:val="20"/>
                <w:szCs w:val="20"/>
                <w:lang w:val="kk-KZ"/>
              </w:rPr>
              <w:t>лет/</w:t>
            </w:r>
          </w:p>
          <w:p w:rsidR="00CF7B74" w:rsidRPr="007B0A23" w:rsidRDefault="00CF7B74" w:rsidP="00E40782">
            <w:pPr>
              <w:rPr>
                <w:sz w:val="20"/>
                <w:szCs w:val="20"/>
                <w:lang w:val="kk-KZ"/>
              </w:rPr>
            </w:pPr>
            <w:r>
              <w:rPr>
                <w:sz w:val="20"/>
                <w:szCs w:val="20"/>
                <w:lang w:val="kk-KZ"/>
              </w:rPr>
              <w:t xml:space="preserve"> 10 месяцев</w:t>
            </w:r>
            <w:r w:rsidRPr="007B0A23">
              <w:rPr>
                <w:sz w:val="20"/>
                <w:szCs w:val="20"/>
                <w:lang w:val="kk-KZ"/>
              </w:rPr>
              <w:t xml:space="preserve"> </w:t>
            </w:r>
          </w:p>
          <w:p w:rsidR="00CF7B74" w:rsidRPr="007B0A23" w:rsidRDefault="00CF7B74" w:rsidP="00E40782">
            <w:pPr>
              <w:rPr>
                <w:b/>
                <w:sz w:val="20"/>
                <w:szCs w:val="20"/>
                <w:lang w:val="kk-KZ"/>
              </w:rPr>
            </w:pPr>
          </w:p>
        </w:tc>
        <w:tc>
          <w:tcPr>
            <w:tcW w:w="1276" w:type="dxa"/>
          </w:tcPr>
          <w:p w:rsidR="005E139C" w:rsidRPr="00D83E49" w:rsidRDefault="005E139C" w:rsidP="005E139C">
            <w:pPr>
              <w:rPr>
                <w:sz w:val="20"/>
                <w:szCs w:val="20"/>
                <w:lang w:val="kk-KZ"/>
              </w:rPr>
            </w:pPr>
            <w:r>
              <w:rPr>
                <w:sz w:val="20"/>
                <w:szCs w:val="20"/>
                <w:lang w:val="kk-KZ"/>
              </w:rPr>
              <w:t>Заместитель директора 3</w:t>
            </w:r>
            <w:r w:rsidRPr="00D83E49">
              <w:rPr>
                <w:sz w:val="20"/>
                <w:szCs w:val="20"/>
                <w:lang w:val="kk-KZ"/>
              </w:rPr>
              <w:t>-категории</w:t>
            </w:r>
            <w:r w:rsidR="002C7390">
              <w:rPr>
                <w:sz w:val="20"/>
                <w:szCs w:val="20"/>
                <w:lang w:val="kk-KZ"/>
              </w:rPr>
              <w:t>, 2025</w:t>
            </w:r>
            <w:r>
              <w:rPr>
                <w:sz w:val="20"/>
                <w:szCs w:val="20"/>
                <w:lang w:val="kk-KZ"/>
              </w:rPr>
              <w:t xml:space="preserve"> год</w:t>
            </w:r>
          </w:p>
          <w:p w:rsidR="00CF7B74" w:rsidRPr="007B0A23" w:rsidRDefault="00CF7B74" w:rsidP="00E40782">
            <w:pPr>
              <w:rPr>
                <w:sz w:val="20"/>
                <w:szCs w:val="20"/>
                <w:lang w:val="kk-KZ"/>
              </w:rPr>
            </w:pPr>
          </w:p>
        </w:tc>
        <w:tc>
          <w:tcPr>
            <w:tcW w:w="1134" w:type="dxa"/>
          </w:tcPr>
          <w:p w:rsidR="00CF7B74" w:rsidRPr="007B0A23" w:rsidRDefault="00CF7B74" w:rsidP="00E40782">
            <w:pPr>
              <w:rPr>
                <w:sz w:val="20"/>
                <w:szCs w:val="20"/>
                <w:lang w:val="kk-KZ"/>
              </w:rPr>
            </w:pPr>
            <w:r>
              <w:rPr>
                <w:sz w:val="20"/>
                <w:szCs w:val="20"/>
                <w:lang w:val="kk-KZ"/>
              </w:rPr>
              <w:t>Педагог-эксперт</w:t>
            </w:r>
          </w:p>
          <w:p w:rsidR="00CF7B74" w:rsidRDefault="002C7390" w:rsidP="00E40782">
            <w:pPr>
              <w:rPr>
                <w:sz w:val="20"/>
                <w:szCs w:val="20"/>
                <w:lang w:val="kk-KZ"/>
              </w:rPr>
            </w:pPr>
            <w:r>
              <w:rPr>
                <w:sz w:val="20"/>
                <w:szCs w:val="20"/>
                <w:lang w:val="kk-KZ"/>
              </w:rPr>
              <w:t>06.12.</w:t>
            </w:r>
            <w:r w:rsidR="00CF7B74">
              <w:rPr>
                <w:sz w:val="20"/>
                <w:szCs w:val="20"/>
                <w:lang w:val="kk-KZ"/>
              </w:rPr>
              <w:t>2024 год</w:t>
            </w:r>
          </w:p>
          <w:p w:rsidR="002C7390" w:rsidRPr="007B0A23" w:rsidRDefault="002C7390" w:rsidP="00E40782">
            <w:pPr>
              <w:rPr>
                <w:sz w:val="20"/>
                <w:szCs w:val="20"/>
                <w:lang w:val="kk-KZ"/>
              </w:rPr>
            </w:pPr>
            <w:r>
              <w:rPr>
                <w:sz w:val="20"/>
                <w:szCs w:val="20"/>
                <w:lang w:val="kk-KZ"/>
              </w:rPr>
              <w:t>№2431</w:t>
            </w:r>
          </w:p>
        </w:tc>
        <w:tc>
          <w:tcPr>
            <w:tcW w:w="1417" w:type="dxa"/>
          </w:tcPr>
          <w:p w:rsidR="005E139C" w:rsidRDefault="005E139C" w:rsidP="00E40782">
            <w:pPr>
              <w:rPr>
                <w:sz w:val="20"/>
                <w:szCs w:val="20"/>
                <w:lang w:val="kk-KZ"/>
              </w:rPr>
            </w:pPr>
            <w:r>
              <w:rPr>
                <w:sz w:val="20"/>
                <w:szCs w:val="20"/>
                <w:lang w:val="kk-KZ"/>
              </w:rPr>
              <w:t>«Білім берудегі менеджмент» 80 сағ, 27.06.2025.</w:t>
            </w:r>
          </w:p>
          <w:p w:rsidR="00CF7B74" w:rsidRPr="007B0A23" w:rsidRDefault="005E139C" w:rsidP="00E40782">
            <w:pPr>
              <w:rPr>
                <w:sz w:val="20"/>
                <w:szCs w:val="20"/>
                <w:lang w:val="kk-KZ"/>
              </w:rPr>
            </w:pPr>
            <w:r w:rsidRPr="00D83E49">
              <w:rPr>
                <w:sz w:val="20"/>
                <w:szCs w:val="20"/>
                <w:lang w:val="kk-KZ"/>
              </w:rPr>
              <w:t>АО «Өрлеу» Астана</w:t>
            </w:r>
          </w:p>
        </w:tc>
      </w:tr>
      <w:tr w:rsidR="00CF7B74" w:rsidRPr="007B0A23" w:rsidTr="00E40782">
        <w:tc>
          <w:tcPr>
            <w:tcW w:w="426" w:type="dxa"/>
          </w:tcPr>
          <w:p w:rsidR="00CF7B74" w:rsidRPr="00D83E49" w:rsidRDefault="00CF7B74" w:rsidP="00E40782">
            <w:pPr>
              <w:rPr>
                <w:sz w:val="20"/>
                <w:szCs w:val="20"/>
                <w:lang w:val="kk-KZ"/>
              </w:rPr>
            </w:pPr>
            <w:r>
              <w:rPr>
                <w:sz w:val="20"/>
                <w:szCs w:val="20"/>
                <w:lang w:val="kk-KZ"/>
              </w:rPr>
              <w:t>6</w:t>
            </w:r>
          </w:p>
        </w:tc>
        <w:tc>
          <w:tcPr>
            <w:tcW w:w="1559" w:type="dxa"/>
          </w:tcPr>
          <w:p w:rsidR="00CF7B74" w:rsidRDefault="00CF7B74" w:rsidP="00E40782">
            <w:pPr>
              <w:rPr>
                <w:sz w:val="20"/>
                <w:szCs w:val="20"/>
                <w:lang w:val="kk-KZ"/>
              </w:rPr>
            </w:pPr>
            <w:r>
              <w:rPr>
                <w:sz w:val="20"/>
                <w:szCs w:val="20"/>
                <w:lang w:val="kk-KZ"/>
              </w:rPr>
              <w:t>Сулейменова Айгуль Камидулловна</w:t>
            </w:r>
          </w:p>
          <w:p w:rsidR="004A775B" w:rsidRPr="004A775B" w:rsidRDefault="004A775B" w:rsidP="00E40782">
            <w:pPr>
              <w:rPr>
                <w:b/>
                <w:sz w:val="20"/>
                <w:szCs w:val="20"/>
                <w:lang w:val="kk-KZ"/>
              </w:rPr>
            </w:pPr>
            <w:r w:rsidRPr="004A775B">
              <w:rPr>
                <w:b/>
                <w:sz w:val="20"/>
                <w:szCs w:val="20"/>
                <w:lang w:val="kk-KZ"/>
              </w:rPr>
              <w:t>87071409821</w:t>
            </w:r>
          </w:p>
        </w:tc>
        <w:tc>
          <w:tcPr>
            <w:tcW w:w="1417" w:type="dxa"/>
          </w:tcPr>
          <w:p w:rsidR="00CF7B74" w:rsidRDefault="00CF7B74" w:rsidP="002C7390">
            <w:pPr>
              <w:rPr>
                <w:sz w:val="20"/>
                <w:szCs w:val="20"/>
                <w:lang w:val="kk-KZ"/>
              </w:rPr>
            </w:pPr>
            <w:r w:rsidRPr="007B0A23">
              <w:rPr>
                <w:sz w:val="20"/>
                <w:szCs w:val="20"/>
                <w:lang w:val="kk-KZ"/>
              </w:rPr>
              <w:t>Заместитель директо</w:t>
            </w:r>
            <w:r w:rsidR="002C7390">
              <w:rPr>
                <w:sz w:val="20"/>
                <w:szCs w:val="20"/>
                <w:lang w:val="kk-KZ"/>
              </w:rPr>
              <w:t>ра по воспитательной работе</w:t>
            </w:r>
            <w:r>
              <w:rPr>
                <w:sz w:val="20"/>
                <w:szCs w:val="20"/>
                <w:lang w:val="kk-KZ"/>
              </w:rPr>
              <w:t xml:space="preserve"> </w:t>
            </w:r>
          </w:p>
          <w:p w:rsidR="00B373E6" w:rsidRPr="00B373E6" w:rsidRDefault="00B373E6" w:rsidP="00B373E6">
            <w:pPr>
              <w:rPr>
                <w:sz w:val="20"/>
                <w:szCs w:val="20"/>
                <w:lang w:val="kk-KZ"/>
              </w:rPr>
            </w:pPr>
            <w:r w:rsidRPr="00B373E6">
              <w:rPr>
                <w:sz w:val="20"/>
                <w:szCs w:val="20"/>
                <w:lang w:val="kk-KZ"/>
              </w:rPr>
              <w:t>№354 ж/қ</w:t>
            </w:r>
          </w:p>
          <w:p w:rsidR="00B373E6" w:rsidRPr="00B373E6" w:rsidRDefault="00B373E6" w:rsidP="00B373E6">
            <w:pPr>
              <w:rPr>
                <w:sz w:val="20"/>
                <w:szCs w:val="20"/>
                <w:lang w:val="kk-KZ"/>
              </w:rPr>
            </w:pPr>
            <w:r w:rsidRPr="00B373E6">
              <w:rPr>
                <w:sz w:val="20"/>
                <w:szCs w:val="20"/>
                <w:lang w:val="kk-KZ"/>
              </w:rPr>
              <w:t>От 11.09.2024.</w:t>
            </w:r>
          </w:p>
          <w:p w:rsidR="00B373E6" w:rsidRPr="007B0A23" w:rsidRDefault="00B373E6" w:rsidP="002C7390">
            <w:pPr>
              <w:rPr>
                <w:sz w:val="20"/>
                <w:szCs w:val="20"/>
                <w:lang w:val="kk-KZ"/>
              </w:rPr>
            </w:pPr>
          </w:p>
        </w:tc>
        <w:tc>
          <w:tcPr>
            <w:tcW w:w="1701" w:type="dxa"/>
          </w:tcPr>
          <w:p w:rsidR="00CF7B74" w:rsidRPr="00D83E49" w:rsidRDefault="00CF7B74" w:rsidP="00E40782">
            <w:pPr>
              <w:rPr>
                <w:sz w:val="20"/>
                <w:szCs w:val="20"/>
                <w:lang w:val="kk-KZ"/>
              </w:rPr>
            </w:pPr>
            <w:r w:rsidRPr="007B0A23">
              <w:rPr>
                <w:sz w:val="20"/>
                <w:szCs w:val="20"/>
                <w:lang w:val="kk-KZ"/>
              </w:rPr>
              <w:t xml:space="preserve">Высшее, </w:t>
            </w:r>
            <w:r w:rsidRPr="00D83E49">
              <w:rPr>
                <w:sz w:val="20"/>
                <w:szCs w:val="20"/>
                <w:lang w:val="kk-KZ"/>
              </w:rPr>
              <w:t>Аркалакский государственный пединститут, ПМНО.</w:t>
            </w:r>
          </w:p>
          <w:p w:rsidR="00CF7B74" w:rsidRPr="007B0A23" w:rsidRDefault="00CF7B74" w:rsidP="00E40782">
            <w:pPr>
              <w:rPr>
                <w:sz w:val="20"/>
                <w:szCs w:val="20"/>
                <w:lang w:val="kk-KZ"/>
              </w:rPr>
            </w:pPr>
          </w:p>
        </w:tc>
        <w:tc>
          <w:tcPr>
            <w:tcW w:w="1276" w:type="dxa"/>
          </w:tcPr>
          <w:p w:rsidR="00CF7B74" w:rsidRPr="007B0A23" w:rsidRDefault="00CF7B74" w:rsidP="00E40782">
            <w:pPr>
              <w:ind w:left="-126" w:right="-84"/>
              <w:rPr>
                <w:sz w:val="20"/>
                <w:szCs w:val="20"/>
                <w:lang w:val="kk-KZ"/>
              </w:rPr>
            </w:pPr>
            <w:r>
              <w:rPr>
                <w:sz w:val="20"/>
                <w:szCs w:val="20"/>
                <w:lang w:val="kk-KZ"/>
              </w:rPr>
              <w:t xml:space="preserve">   24</w:t>
            </w:r>
            <w:r w:rsidR="004A775B">
              <w:rPr>
                <w:sz w:val="20"/>
                <w:szCs w:val="20"/>
                <w:lang w:val="kk-KZ"/>
              </w:rPr>
              <w:t xml:space="preserve"> года</w:t>
            </w:r>
            <w:r w:rsidRPr="007B0A23">
              <w:rPr>
                <w:sz w:val="20"/>
                <w:szCs w:val="20"/>
                <w:lang w:val="kk-KZ"/>
              </w:rPr>
              <w:t xml:space="preserve">/ </w:t>
            </w:r>
          </w:p>
          <w:p w:rsidR="00CF7B74" w:rsidRPr="007B0A23" w:rsidRDefault="00CF7B74" w:rsidP="00E40782">
            <w:pPr>
              <w:ind w:left="-126" w:right="-84"/>
              <w:rPr>
                <w:sz w:val="20"/>
                <w:szCs w:val="20"/>
                <w:lang w:val="kk-KZ"/>
              </w:rPr>
            </w:pPr>
            <w:r>
              <w:rPr>
                <w:sz w:val="20"/>
                <w:szCs w:val="20"/>
                <w:lang w:val="kk-KZ"/>
              </w:rPr>
              <w:t xml:space="preserve">   10</w:t>
            </w:r>
            <w:r w:rsidRPr="007B0A23">
              <w:rPr>
                <w:sz w:val="20"/>
                <w:szCs w:val="20"/>
                <w:lang w:val="kk-KZ"/>
              </w:rPr>
              <w:t xml:space="preserve"> месяцев </w:t>
            </w:r>
          </w:p>
          <w:p w:rsidR="00CF7B74" w:rsidRPr="007B0A23" w:rsidRDefault="00CF7B74" w:rsidP="00E40782">
            <w:pPr>
              <w:rPr>
                <w:b/>
                <w:sz w:val="20"/>
                <w:szCs w:val="20"/>
                <w:lang w:val="kk-KZ"/>
              </w:rPr>
            </w:pPr>
          </w:p>
        </w:tc>
        <w:tc>
          <w:tcPr>
            <w:tcW w:w="1276" w:type="dxa"/>
          </w:tcPr>
          <w:p w:rsidR="005E139C" w:rsidRPr="00D83E49" w:rsidRDefault="005E139C" w:rsidP="005E139C">
            <w:pPr>
              <w:rPr>
                <w:sz w:val="20"/>
                <w:szCs w:val="20"/>
                <w:lang w:val="kk-KZ"/>
              </w:rPr>
            </w:pPr>
            <w:r>
              <w:rPr>
                <w:sz w:val="20"/>
                <w:szCs w:val="20"/>
                <w:lang w:val="kk-KZ"/>
              </w:rPr>
              <w:t>Заместитель директора 3</w:t>
            </w:r>
            <w:r w:rsidRPr="00D83E49">
              <w:rPr>
                <w:sz w:val="20"/>
                <w:szCs w:val="20"/>
                <w:lang w:val="kk-KZ"/>
              </w:rPr>
              <w:t>-категории</w:t>
            </w:r>
            <w:r w:rsidR="002C7390">
              <w:rPr>
                <w:sz w:val="20"/>
                <w:szCs w:val="20"/>
                <w:lang w:val="kk-KZ"/>
              </w:rPr>
              <w:t>, 2025</w:t>
            </w:r>
            <w:r>
              <w:rPr>
                <w:sz w:val="20"/>
                <w:szCs w:val="20"/>
                <w:lang w:val="kk-KZ"/>
              </w:rPr>
              <w:t xml:space="preserve"> год</w:t>
            </w:r>
          </w:p>
          <w:p w:rsidR="00CF7B74" w:rsidRPr="007B0A23" w:rsidRDefault="00CF7B74" w:rsidP="00E40782">
            <w:pPr>
              <w:rPr>
                <w:sz w:val="20"/>
                <w:szCs w:val="20"/>
                <w:lang w:val="kk-KZ"/>
              </w:rPr>
            </w:pPr>
          </w:p>
        </w:tc>
        <w:tc>
          <w:tcPr>
            <w:tcW w:w="1134" w:type="dxa"/>
          </w:tcPr>
          <w:p w:rsidR="00CF7B74" w:rsidRPr="007B0A23" w:rsidRDefault="00CF7B74" w:rsidP="00E40782">
            <w:pPr>
              <w:rPr>
                <w:sz w:val="20"/>
                <w:szCs w:val="20"/>
                <w:lang w:val="kk-KZ"/>
              </w:rPr>
            </w:pPr>
            <w:r w:rsidRPr="007B0A23">
              <w:rPr>
                <w:sz w:val="20"/>
                <w:szCs w:val="20"/>
                <w:lang w:val="kk-KZ"/>
              </w:rPr>
              <w:t>Педагог-</w:t>
            </w:r>
            <w:r>
              <w:rPr>
                <w:sz w:val="20"/>
                <w:szCs w:val="20"/>
                <w:lang w:val="kk-KZ"/>
              </w:rPr>
              <w:t>эксперт 2024 год</w:t>
            </w:r>
          </w:p>
          <w:p w:rsidR="00CF7B74" w:rsidRPr="007B0A23" w:rsidRDefault="002C7390" w:rsidP="00E40782">
            <w:pPr>
              <w:rPr>
                <w:sz w:val="20"/>
                <w:szCs w:val="20"/>
                <w:lang w:val="kk-KZ"/>
              </w:rPr>
            </w:pPr>
            <w:r>
              <w:rPr>
                <w:sz w:val="20"/>
                <w:szCs w:val="20"/>
                <w:lang w:val="kk-KZ"/>
              </w:rPr>
              <w:t>18.10.2024№2068</w:t>
            </w:r>
          </w:p>
        </w:tc>
        <w:tc>
          <w:tcPr>
            <w:tcW w:w="1417" w:type="dxa"/>
          </w:tcPr>
          <w:p w:rsidR="00CF7B74" w:rsidRPr="007B0A23" w:rsidRDefault="00CF7B74" w:rsidP="00E40782">
            <w:pPr>
              <w:rPr>
                <w:sz w:val="20"/>
                <w:szCs w:val="20"/>
                <w:lang w:val="kk-KZ"/>
              </w:rPr>
            </w:pPr>
            <w:r>
              <w:rPr>
                <w:sz w:val="20"/>
                <w:szCs w:val="20"/>
                <w:lang w:val="kk-KZ"/>
              </w:rPr>
              <w:t>-</w:t>
            </w:r>
          </w:p>
        </w:tc>
      </w:tr>
    </w:tbl>
    <w:p w:rsidR="00CF7B74" w:rsidRPr="00CF7B74" w:rsidRDefault="00CF7B74">
      <w:pPr>
        <w:spacing w:before="77"/>
        <w:ind w:left="283"/>
        <w:rPr>
          <w:b/>
          <w:sz w:val="26"/>
          <w:lang w:val="kk-KZ"/>
        </w:rPr>
      </w:pPr>
    </w:p>
    <w:p w:rsidR="00F5106F" w:rsidRPr="00CF7B74" w:rsidRDefault="00F5106F">
      <w:pPr>
        <w:pStyle w:val="a3"/>
        <w:spacing w:before="22"/>
        <w:ind w:left="0"/>
        <w:jc w:val="left"/>
        <w:rPr>
          <w:lang w:val="kk-KZ"/>
        </w:rPr>
      </w:pPr>
    </w:p>
    <w:p w:rsidR="00224838" w:rsidRDefault="00224838">
      <w:pPr>
        <w:pStyle w:val="11"/>
        <w:spacing w:after="4"/>
        <w:rPr>
          <w:lang w:val="kk-KZ"/>
        </w:rPr>
      </w:pPr>
    </w:p>
    <w:p w:rsidR="00224838" w:rsidRDefault="00224838" w:rsidP="00B373E6">
      <w:pPr>
        <w:pStyle w:val="11"/>
        <w:spacing w:after="4"/>
        <w:ind w:left="0"/>
        <w:rPr>
          <w:lang w:val="kk-KZ"/>
        </w:rPr>
      </w:pPr>
    </w:p>
    <w:p w:rsidR="00F5106F" w:rsidRDefault="00FE1921">
      <w:pPr>
        <w:pStyle w:val="11"/>
        <w:spacing w:after="4"/>
        <w:rPr>
          <w:spacing w:val="-2"/>
          <w:lang w:val="kk-KZ"/>
        </w:rPr>
      </w:pPr>
      <w:r>
        <w:t>Данные</w:t>
      </w:r>
      <w:r>
        <w:rPr>
          <w:spacing w:val="-4"/>
        </w:rPr>
        <w:t xml:space="preserve"> </w:t>
      </w:r>
      <w:r>
        <w:t>по</w:t>
      </w:r>
      <w:r>
        <w:rPr>
          <w:spacing w:val="-3"/>
        </w:rPr>
        <w:t xml:space="preserve"> </w:t>
      </w:r>
      <w:r>
        <w:t>движению</w:t>
      </w:r>
      <w:r>
        <w:rPr>
          <w:spacing w:val="-4"/>
        </w:rPr>
        <w:t xml:space="preserve"> </w:t>
      </w:r>
      <w:r>
        <w:t>учителей</w:t>
      </w:r>
      <w:r>
        <w:rPr>
          <w:spacing w:val="-3"/>
        </w:rPr>
        <w:t xml:space="preserve"> </w:t>
      </w:r>
      <w:r>
        <w:t>на</w:t>
      </w:r>
      <w:r>
        <w:rPr>
          <w:spacing w:val="1"/>
        </w:rPr>
        <w:t xml:space="preserve"> </w:t>
      </w:r>
      <w:r w:rsidR="00CF7B74">
        <w:rPr>
          <w:spacing w:val="-2"/>
        </w:rPr>
        <w:t>0</w:t>
      </w:r>
      <w:r w:rsidR="00CF7B74">
        <w:rPr>
          <w:spacing w:val="-2"/>
          <w:lang w:val="kk-KZ"/>
        </w:rPr>
        <w:t>1</w:t>
      </w:r>
      <w:r w:rsidR="00CF7B74">
        <w:rPr>
          <w:spacing w:val="-2"/>
        </w:rPr>
        <w:t>.</w:t>
      </w:r>
      <w:r w:rsidR="00CF7B74">
        <w:rPr>
          <w:spacing w:val="-2"/>
          <w:lang w:val="kk-KZ"/>
        </w:rPr>
        <w:t>08</w:t>
      </w:r>
      <w:r>
        <w:rPr>
          <w:spacing w:val="-2"/>
        </w:rPr>
        <w:t>.2</w:t>
      </w:r>
      <w:r w:rsidR="00CF7B74">
        <w:rPr>
          <w:spacing w:val="-2"/>
          <w:lang w:val="kk-KZ"/>
        </w:rPr>
        <w:t>5</w:t>
      </w:r>
    </w:p>
    <w:p w:rsidR="00CF7B74" w:rsidRPr="00CF7B74" w:rsidRDefault="00CF7B74">
      <w:pPr>
        <w:pStyle w:val="11"/>
        <w:spacing w:after="4"/>
        <w:rPr>
          <w:lang w:val="kk-KZ"/>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9"/>
        <w:gridCol w:w="1453"/>
        <w:gridCol w:w="1137"/>
        <w:gridCol w:w="1013"/>
        <w:gridCol w:w="1418"/>
        <w:gridCol w:w="1198"/>
        <w:gridCol w:w="1422"/>
      </w:tblGrid>
      <w:tr w:rsidR="00F5106F">
        <w:trPr>
          <w:trHeight w:val="506"/>
        </w:trPr>
        <w:tc>
          <w:tcPr>
            <w:tcW w:w="1809" w:type="dxa"/>
          </w:tcPr>
          <w:p w:rsidR="00F5106F" w:rsidRPr="00CF7B74" w:rsidRDefault="00FE1921">
            <w:pPr>
              <w:pStyle w:val="TableParagraph"/>
              <w:spacing w:line="246" w:lineRule="exact"/>
              <w:rPr>
                <w:b/>
              </w:rPr>
            </w:pPr>
            <w:r w:rsidRPr="00CF7B74">
              <w:rPr>
                <w:b/>
              </w:rPr>
              <w:t>Учебный</w:t>
            </w:r>
            <w:r w:rsidRPr="00CF7B74">
              <w:rPr>
                <w:b/>
                <w:spacing w:val="-6"/>
              </w:rPr>
              <w:t xml:space="preserve"> </w:t>
            </w:r>
            <w:r w:rsidRPr="00CF7B74">
              <w:rPr>
                <w:b/>
                <w:spacing w:val="-5"/>
              </w:rPr>
              <w:t>год</w:t>
            </w:r>
          </w:p>
        </w:tc>
        <w:tc>
          <w:tcPr>
            <w:tcW w:w="1453" w:type="dxa"/>
          </w:tcPr>
          <w:p w:rsidR="00F5106F" w:rsidRPr="00CF7B74" w:rsidRDefault="00FE1921">
            <w:pPr>
              <w:pStyle w:val="TableParagraph"/>
              <w:tabs>
                <w:tab w:val="left" w:pos="697"/>
              </w:tabs>
              <w:spacing w:line="246" w:lineRule="exact"/>
              <w:rPr>
                <w:b/>
              </w:rPr>
            </w:pPr>
            <w:r w:rsidRPr="00CF7B74">
              <w:rPr>
                <w:b/>
                <w:spacing w:val="-5"/>
              </w:rPr>
              <w:t>на</w:t>
            </w:r>
            <w:r w:rsidRPr="00CF7B74">
              <w:rPr>
                <w:b/>
              </w:rPr>
              <w:tab/>
            </w:r>
            <w:r w:rsidRPr="00CF7B74">
              <w:rPr>
                <w:b/>
                <w:spacing w:val="-2"/>
              </w:rPr>
              <w:t>начало</w:t>
            </w:r>
          </w:p>
          <w:p w:rsidR="00F5106F" w:rsidRPr="00CF7B74" w:rsidRDefault="00FE1921">
            <w:pPr>
              <w:pStyle w:val="TableParagraph"/>
              <w:spacing w:before="3" w:line="236" w:lineRule="exact"/>
              <w:rPr>
                <w:b/>
              </w:rPr>
            </w:pPr>
            <w:r w:rsidRPr="00CF7B74">
              <w:rPr>
                <w:b/>
                <w:spacing w:val="-4"/>
              </w:rPr>
              <w:t>года</w:t>
            </w:r>
          </w:p>
        </w:tc>
        <w:tc>
          <w:tcPr>
            <w:tcW w:w="1137" w:type="dxa"/>
          </w:tcPr>
          <w:p w:rsidR="00F5106F" w:rsidRPr="00CF7B74" w:rsidRDefault="00FE1921">
            <w:pPr>
              <w:pStyle w:val="TableParagraph"/>
              <w:spacing w:line="246" w:lineRule="exact"/>
              <w:ind w:left="110"/>
              <w:rPr>
                <w:b/>
              </w:rPr>
            </w:pPr>
            <w:r w:rsidRPr="00CF7B74">
              <w:rPr>
                <w:b/>
                <w:spacing w:val="-2"/>
              </w:rPr>
              <w:t>прибыло</w:t>
            </w:r>
          </w:p>
        </w:tc>
        <w:tc>
          <w:tcPr>
            <w:tcW w:w="1013" w:type="dxa"/>
          </w:tcPr>
          <w:p w:rsidR="00F5106F" w:rsidRPr="00CF7B74" w:rsidRDefault="00FE1921">
            <w:pPr>
              <w:pStyle w:val="TableParagraph"/>
              <w:spacing w:line="246" w:lineRule="exact"/>
              <w:ind w:left="105"/>
              <w:rPr>
                <w:b/>
              </w:rPr>
            </w:pPr>
            <w:r w:rsidRPr="00CF7B74">
              <w:rPr>
                <w:b/>
                <w:spacing w:val="-2"/>
              </w:rPr>
              <w:t>выбыло</w:t>
            </w:r>
          </w:p>
        </w:tc>
        <w:tc>
          <w:tcPr>
            <w:tcW w:w="1418" w:type="dxa"/>
          </w:tcPr>
          <w:p w:rsidR="00F5106F" w:rsidRPr="00CF7B74" w:rsidRDefault="00FE1921">
            <w:pPr>
              <w:pStyle w:val="TableParagraph"/>
              <w:spacing w:line="246" w:lineRule="exact"/>
              <w:ind w:left="105"/>
              <w:rPr>
                <w:b/>
              </w:rPr>
            </w:pPr>
            <w:r w:rsidRPr="00CF7B74">
              <w:rPr>
                <w:b/>
              </w:rPr>
              <w:t>вышли</w:t>
            </w:r>
            <w:r w:rsidRPr="00CF7B74">
              <w:rPr>
                <w:b/>
                <w:spacing w:val="-3"/>
              </w:rPr>
              <w:t xml:space="preserve"> </w:t>
            </w:r>
            <w:r w:rsidRPr="00CF7B74">
              <w:rPr>
                <w:b/>
              </w:rPr>
              <w:t>с</w:t>
            </w:r>
            <w:r w:rsidRPr="00CF7B74">
              <w:rPr>
                <w:b/>
                <w:spacing w:val="-3"/>
              </w:rPr>
              <w:t xml:space="preserve"> </w:t>
            </w:r>
            <w:r w:rsidRPr="00CF7B74">
              <w:rPr>
                <w:b/>
                <w:spacing w:val="-5"/>
              </w:rPr>
              <w:t>д/о</w:t>
            </w:r>
          </w:p>
        </w:tc>
        <w:tc>
          <w:tcPr>
            <w:tcW w:w="1198" w:type="dxa"/>
          </w:tcPr>
          <w:p w:rsidR="00F5106F" w:rsidRPr="00CF7B74" w:rsidRDefault="00FE1921">
            <w:pPr>
              <w:pStyle w:val="TableParagraph"/>
              <w:spacing w:line="246" w:lineRule="exact"/>
              <w:ind w:left="103"/>
              <w:rPr>
                <w:b/>
              </w:rPr>
            </w:pPr>
            <w:r w:rsidRPr="00CF7B74">
              <w:rPr>
                <w:b/>
              </w:rPr>
              <w:t>ушли</w:t>
            </w:r>
            <w:r w:rsidRPr="00CF7B74">
              <w:rPr>
                <w:b/>
                <w:spacing w:val="-14"/>
              </w:rPr>
              <w:t xml:space="preserve"> </w:t>
            </w:r>
            <w:r w:rsidRPr="00CF7B74">
              <w:rPr>
                <w:b/>
              </w:rPr>
              <w:t>в</w:t>
            </w:r>
            <w:r w:rsidRPr="00CF7B74">
              <w:rPr>
                <w:b/>
                <w:spacing w:val="-13"/>
              </w:rPr>
              <w:t xml:space="preserve"> </w:t>
            </w:r>
            <w:r w:rsidRPr="00CF7B74">
              <w:rPr>
                <w:b/>
                <w:spacing w:val="-5"/>
              </w:rPr>
              <w:t>д/о</w:t>
            </w:r>
          </w:p>
        </w:tc>
        <w:tc>
          <w:tcPr>
            <w:tcW w:w="1422" w:type="dxa"/>
          </w:tcPr>
          <w:p w:rsidR="00F5106F" w:rsidRPr="00CF7B74" w:rsidRDefault="00FE1921">
            <w:pPr>
              <w:pStyle w:val="TableParagraph"/>
              <w:tabs>
                <w:tab w:val="left" w:pos="753"/>
              </w:tabs>
              <w:spacing w:line="246" w:lineRule="exact"/>
              <w:ind w:left="105"/>
              <w:rPr>
                <w:b/>
              </w:rPr>
            </w:pPr>
            <w:r w:rsidRPr="00CF7B74">
              <w:rPr>
                <w:b/>
                <w:spacing w:val="-5"/>
              </w:rPr>
              <w:t>на</w:t>
            </w:r>
            <w:r w:rsidRPr="00CF7B74">
              <w:rPr>
                <w:b/>
              </w:rPr>
              <w:tab/>
            </w:r>
            <w:r w:rsidRPr="00CF7B74">
              <w:rPr>
                <w:b/>
                <w:spacing w:val="-2"/>
              </w:rPr>
              <w:t>конец</w:t>
            </w:r>
          </w:p>
          <w:p w:rsidR="00F5106F" w:rsidRPr="00CF7B74" w:rsidRDefault="00FE1921">
            <w:pPr>
              <w:pStyle w:val="TableParagraph"/>
              <w:spacing w:before="3" w:line="236" w:lineRule="exact"/>
              <w:ind w:left="105"/>
              <w:rPr>
                <w:b/>
              </w:rPr>
            </w:pPr>
            <w:r w:rsidRPr="00CF7B74">
              <w:rPr>
                <w:b/>
                <w:spacing w:val="-4"/>
              </w:rPr>
              <w:t>года</w:t>
            </w:r>
          </w:p>
        </w:tc>
      </w:tr>
      <w:tr w:rsidR="00F5106F">
        <w:trPr>
          <w:trHeight w:val="250"/>
        </w:trPr>
        <w:tc>
          <w:tcPr>
            <w:tcW w:w="1809" w:type="dxa"/>
          </w:tcPr>
          <w:p w:rsidR="00F5106F" w:rsidRPr="00CF7B74" w:rsidRDefault="00CF7B74">
            <w:pPr>
              <w:pStyle w:val="TableParagraph"/>
              <w:spacing w:line="230" w:lineRule="exact"/>
              <w:rPr>
                <w:lang w:val="kk-KZ"/>
              </w:rPr>
            </w:pPr>
            <w:r>
              <w:t>202</w:t>
            </w:r>
            <w:r>
              <w:rPr>
                <w:lang w:val="kk-KZ"/>
              </w:rPr>
              <w:t>4</w:t>
            </w:r>
            <w:r w:rsidR="00FE1921">
              <w:t>-</w:t>
            </w:r>
            <w:r w:rsidR="00FE1921">
              <w:rPr>
                <w:spacing w:val="-4"/>
              </w:rPr>
              <w:t>202</w:t>
            </w:r>
            <w:r>
              <w:rPr>
                <w:spacing w:val="-4"/>
                <w:lang w:val="kk-KZ"/>
              </w:rPr>
              <w:t>5</w:t>
            </w:r>
          </w:p>
        </w:tc>
        <w:tc>
          <w:tcPr>
            <w:tcW w:w="1453" w:type="dxa"/>
          </w:tcPr>
          <w:p w:rsidR="00F5106F" w:rsidRPr="00CF7B74" w:rsidRDefault="00CF7B74">
            <w:pPr>
              <w:pStyle w:val="TableParagraph"/>
              <w:spacing w:line="230" w:lineRule="exact"/>
              <w:rPr>
                <w:lang w:val="kk-KZ"/>
              </w:rPr>
            </w:pPr>
            <w:r>
              <w:rPr>
                <w:spacing w:val="-5"/>
                <w:lang w:val="kk-KZ"/>
              </w:rPr>
              <w:t>10</w:t>
            </w:r>
            <w:r w:rsidR="00EF33A4">
              <w:rPr>
                <w:spacing w:val="-5"/>
                <w:lang w:val="kk-KZ"/>
              </w:rPr>
              <w:t>6</w:t>
            </w:r>
          </w:p>
        </w:tc>
        <w:tc>
          <w:tcPr>
            <w:tcW w:w="1137" w:type="dxa"/>
          </w:tcPr>
          <w:p w:rsidR="00F5106F" w:rsidRPr="00CF7B74" w:rsidRDefault="00C40A4B">
            <w:pPr>
              <w:pStyle w:val="TableParagraph"/>
              <w:spacing w:line="230" w:lineRule="exact"/>
              <w:ind w:left="110"/>
              <w:rPr>
                <w:lang w:val="kk-KZ"/>
              </w:rPr>
            </w:pPr>
            <w:r>
              <w:rPr>
                <w:spacing w:val="-5"/>
                <w:lang w:val="kk-KZ"/>
              </w:rPr>
              <w:t>6</w:t>
            </w:r>
          </w:p>
        </w:tc>
        <w:tc>
          <w:tcPr>
            <w:tcW w:w="1013" w:type="dxa"/>
          </w:tcPr>
          <w:p w:rsidR="00F5106F" w:rsidRPr="00CF7B74" w:rsidRDefault="00CF7B74">
            <w:pPr>
              <w:pStyle w:val="TableParagraph"/>
              <w:spacing w:line="230" w:lineRule="exact"/>
              <w:ind w:left="105"/>
              <w:rPr>
                <w:lang w:val="kk-KZ"/>
              </w:rPr>
            </w:pPr>
            <w:r>
              <w:rPr>
                <w:spacing w:val="-5"/>
                <w:lang w:val="kk-KZ"/>
              </w:rPr>
              <w:t>2</w:t>
            </w:r>
          </w:p>
        </w:tc>
        <w:tc>
          <w:tcPr>
            <w:tcW w:w="1418" w:type="dxa"/>
          </w:tcPr>
          <w:p w:rsidR="00F5106F" w:rsidRPr="00CF7B74" w:rsidRDefault="00402C4B">
            <w:pPr>
              <w:pStyle w:val="TableParagraph"/>
              <w:spacing w:line="230" w:lineRule="exact"/>
              <w:ind w:left="105"/>
              <w:rPr>
                <w:lang w:val="kk-KZ"/>
              </w:rPr>
            </w:pPr>
            <w:r>
              <w:rPr>
                <w:lang w:val="kk-KZ"/>
              </w:rPr>
              <w:t>-</w:t>
            </w:r>
          </w:p>
        </w:tc>
        <w:tc>
          <w:tcPr>
            <w:tcW w:w="1198" w:type="dxa"/>
          </w:tcPr>
          <w:p w:rsidR="00F5106F" w:rsidRPr="00CF7B74" w:rsidRDefault="00C40A4B">
            <w:pPr>
              <w:pStyle w:val="TableParagraph"/>
              <w:spacing w:line="230" w:lineRule="exact"/>
              <w:ind w:left="103"/>
              <w:rPr>
                <w:lang w:val="kk-KZ"/>
              </w:rPr>
            </w:pPr>
            <w:r>
              <w:rPr>
                <w:spacing w:val="-10"/>
                <w:lang w:val="kk-KZ"/>
              </w:rPr>
              <w:t>5</w:t>
            </w:r>
          </w:p>
        </w:tc>
        <w:tc>
          <w:tcPr>
            <w:tcW w:w="1422" w:type="dxa"/>
          </w:tcPr>
          <w:p w:rsidR="00F5106F" w:rsidRPr="00CF7B74" w:rsidRDefault="00CF7B74">
            <w:pPr>
              <w:pStyle w:val="TableParagraph"/>
              <w:spacing w:line="230" w:lineRule="exact"/>
              <w:ind w:left="105"/>
              <w:rPr>
                <w:lang w:val="kk-KZ"/>
              </w:rPr>
            </w:pPr>
            <w:r>
              <w:rPr>
                <w:spacing w:val="-5"/>
                <w:lang w:val="kk-KZ"/>
              </w:rPr>
              <w:t>105</w:t>
            </w:r>
          </w:p>
        </w:tc>
      </w:tr>
    </w:tbl>
    <w:p w:rsidR="00F5106F" w:rsidRDefault="00402C4B" w:rsidP="006F6954">
      <w:pPr>
        <w:pStyle w:val="a3"/>
        <w:ind w:left="284" w:right="287"/>
      </w:pPr>
      <w:r>
        <w:rPr>
          <w:i/>
          <w:sz w:val="24"/>
          <w:lang w:val="kk-KZ"/>
        </w:rPr>
        <w:t xml:space="preserve">     </w:t>
      </w:r>
      <w:r w:rsidR="00FE1921">
        <w:t>Движение учителей происходит в основном за счет перемены места жительства,</w:t>
      </w:r>
      <w:r w:rsidR="00FE1921">
        <w:rPr>
          <w:spacing w:val="-9"/>
        </w:rPr>
        <w:t xml:space="preserve"> </w:t>
      </w:r>
      <w:r w:rsidR="00FE1921">
        <w:t>ежегодное</w:t>
      </w:r>
      <w:r w:rsidR="00FE1921">
        <w:rPr>
          <w:spacing w:val="-4"/>
        </w:rPr>
        <w:t xml:space="preserve"> </w:t>
      </w:r>
      <w:r w:rsidR="00FE1921">
        <w:t>увольнение</w:t>
      </w:r>
      <w:r w:rsidR="00FE1921">
        <w:rPr>
          <w:spacing w:val="-6"/>
        </w:rPr>
        <w:t xml:space="preserve"> </w:t>
      </w:r>
      <w:r w:rsidR="00FE1921">
        <w:t>и</w:t>
      </w:r>
      <w:r w:rsidR="00FE1921">
        <w:rPr>
          <w:spacing w:val="-7"/>
        </w:rPr>
        <w:t xml:space="preserve"> </w:t>
      </w:r>
      <w:r w:rsidR="00FE1921">
        <w:t>прием</w:t>
      </w:r>
      <w:r w:rsidR="00FE1921">
        <w:rPr>
          <w:spacing w:val="-7"/>
        </w:rPr>
        <w:t xml:space="preserve"> </w:t>
      </w:r>
      <w:r w:rsidR="00224838">
        <w:t>пенсионеров (учител</w:t>
      </w:r>
      <w:r w:rsidR="00B373E6">
        <w:rPr>
          <w:lang w:val="kk-KZ"/>
        </w:rPr>
        <w:t>ь химии, физики с русским</w:t>
      </w:r>
      <w:r w:rsidR="00224838">
        <w:rPr>
          <w:lang w:val="kk-KZ"/>
        </w:rPr>
        <w:t xml:space="preserve"> языком обучения</w:t>
      </w:r>
      <w:r w:rsidR="00FE1921">
        <w:t>).</w:t>
      </w:r>
    </w:p>
    <w:p w:rsidR="00402C4B" w:rsidRDefault="00402C4B" w:rsidP="006F6954">
      <w:pPr>
        <w:ind w:left="284" w:right="287"/>
        <w:jc w:val="both"/>
        <w:textAlignment w:val="baseline"/>
        <w:rPr>
          <w:b/>
          <w:sz w:val="26"/>
          <w:szCs w:val="26"/>
          <w:lang w:val="kk-KZ"/>
        </w:rPr>
      </w:pPr>
      <w:r>
        <w:rPr>
          <w:sz w:val="26"/>
          <w:szCs w:val="26"/>
          <w:lang w:val="kk-KZ"/>
        </w:rPr>
        <w:t xml:space="preserve">       </w:t>
      </w:r>
      <w:proofErr w:type="gramStart"/>
      <w:r w:rsidR="00224838" w:rsidRPr="00224838">
        <w:rPr>
          <w:sz w:val="26"/>
          <w:szCs w:val="26"/>
        </w:rPr>
        <w:t>На конец</w:t>
      </w:r>
      <w:proofErr w:type="gramEnd"/>
      <w:r w:rsidR="00224838" w:rsidRPr="00224838">
        <w:rPr>
          <w:sz w:val="26"/>
          <w:szCs w:val="26"/>
        </w:rPr>
        <w:t xml:space="preserve"> 202</w:t>
      </w:r>
      <w:r w:rsidR="00224838" w:rsidRPr="00224838">
        <w:rPr>
          <w:sz w:val="26"/>
          <w:szCs w:val="26"/>
          <w:lang w:val="kk-KZ"/>
        </w:rPr>
        <w:t>4</w:t>
      </w:r>
      <w:r w:rsidR="00224838" w:rsidRPr="00224838">
        <w:rPr>
          <w:sz w:val="26"/>
          <w:szCs w:val="26"/>
        </w:rPr>
        <w:t>-202</w:t>
      </w:r>
      <w:r w:rsidR="00224838" w:rsidRPr="00224838">
        <w:rPr>
          <w:sz w:val="26"/>
          <w:szCs w:val="26"/>
          <w:lang w:val="kk-KZ"/>
        </w:rPr>
        <w:t>5</w:t>
      </w:r>
      <w:r w:rsidR="00224838" w:rsidRPr="00224838">
        <w:rPr>
          <w:sz w:val="26"/>
          <w:szCs w:val="26"/>
        </w:rPr>
        <w:t xml:space="preserve"> учебного года учебно-воспитательную деятельность осуществляют: </w:t>
      </w:r>
      <w:r w:rsidR="00224838" w:rsidRPr="00224838">
        <w:rPr>
          <w:b/>
          <w:sz w:val="26"/>
          <w:szCs w:val="26"/>
        </w:rPr>
        <w:t>1</w:t>
      </w:r>
      <w:r w:rsidR="00224838" w:rsidRPr="00224838">
        <w:rPr>
          <w:b/>
          <w:sz w:val="26"/>
          <w:szCs w:val="26"/>
          <w:lang w:val="kk-KZ"/>
        </w:rPr>
        <w:t>05</w:t>
      </w:r>
      <w:r w:rsidR="00224838" w:rsidRPr="00224838">
        <w:rPr>
          <w:b/>
          <w:sz w:val="26"/>
          <w:szCs w:val="26"/>
        </w:rPr>
        <w:t xml:space="preserve"> педагогов (</w:t>
      </w:r>
      <w:r w:rsidR="00224838" w:rsidRPr="00224838">
        <w:rPr>
          <w:sz w:val="26"/>
          <w:szCs w:val="26"/>
        </w:rPr>
        <w:t>мужчин-</w:t>
      </w:r>
      <w:r w:rsidR="00224838" w:rsidRPr="00224838">
        <w:rPr>
          <w:sz w:val="26"/>
          <w:szCs w:val="26"/>
          <w:lang w:val="kk-KZ"/>
        </w:rPr>
        <w:t>7</w:t>
      </w:r>
      <w:r w:rsidR="00224838" w:rsidRPr="00224838">
        <w:rPr>
          <w:sz w:val="26"/>
          <w:szCs w:val="26"/>
        </w:rPr>
        <w:t xml:space="preserve"> женщин-9</w:t>
      </w:r>
      <w:r w:rsidR="00224838" w:rsidRPr="00224838">
        <w:rPr>
          <w:sz w:val="26"/>
          <w:szCs w:val="26"/>
          <w:lang w:val="kk-KZ"/>
        </w:rPr>
        <w:t>8</w:t>
      </w:r>
      <w:r w:rsidR="002B665D">
        <w:rPr>
          <w:b/>
          <w:sz w:val="26"/>
          <w:szCs w:val="26"/>
        </w:rPr>
        <w:t>)</w:t>
      </w:r>
      <w:r w:rsidR="002B665D">
        <w:rPr>
          <w:b/>
          <w:sz w:val="26"/>
          <w:szCs w:val="26"/>
          <w:lang w:val="kk-KZ"/>
        </w:rPr>
        <w:t>.</w:t>
      </w:r>
      <w:r w:rsidR="00224838" w:rsidRPr="00224838">
        <w:rPr>
          <w:b/>
          <w:sz w:val="26"/>
          <w:szCs w:val="26"/>
        </w:rPr>
        <w:t xml:space="preserve"> </w:t>
      </w:r>
    </w:p>
    <w:p w:rsidR="00402C4B" w:rsidRPr="00402C4B" w:rsidRDefault="00402C4B" w:rsidP="006F6954">
      <w:pPr>
        <w:pStyle w:val="a4"/>
        <w:numPr>
          <w:ilvl w:val="0"/>
          <w:numId w:val="57"/>
        </w:numPr>
        <w:ind w:right="287"/>
        <w:jc w:val="both"/>
        <w:rPr>
          <w:b/>
          <w:sz w:val="26"/>
          <w:szCs w:val="26"/>
        </w:rPr>
      </w:pPr>
      <w:r w:rsidRPr="00402C4B">
        <w:rPr>
          <w:b/>
          <w:sz w:val="26"/>
          <w:szCs w:val="26"/>
        </w:rPr>
        <w:t>по образованию:</w:t>
      </w:r>
    </w:p>
    <w:p w:rsidR="00402C4B" w:rsidRPr="00224838" w:rsidRDefault="00402C4B" w:rsidP="006F6954">
      <w:pPr>
        <w:ind w:left="284" w:right="287"/>
        <w:jc w:val="both"/>
        <w:rPr>
          <w:sz w:val="26"/>
          <w:szCs w:val="26"/>
          <w:lang w:val="kk-KZ"/>
        </w:rPr>
      </w:pPr>
      <w:r w:rsidRPr="00224838">
        <w:rPr>
          <w:sz w:val="26"/>
          <w:szCs w:val="26"/>
        </w:rPr>
        <w:t xml:space="preserve">       </w:t>
      </w:r>
      <w:r w:rsidRPr="00224838">
        <w:rPr>
          <w:color w:val="000000"/>
          <w:sz w:val="26"/>
          <w:szCs w:val="26"/>
          <w:lang w:eastAsia="ru-RU"/>
        </w:rPr>
        <w:t xml:space="preserve">Образовательный уровень педагогических работников характеризуется стабильно высокой  долей педагогов с </w:t>
      </w:r>
      <w:proofErr w:type="gramStart"/>
      <w:r w:rsidRPr="00224838">
        <w:rPr>
          <w:color w:val="000000"/>
          <w:sz w:val="26"/>
          <w:szCs w:val="26"/>
          <w:lang w:eastAsia="ru-RU"/>
        </w:rPr>
        <w:t>высшим</w:t>
      </w:r>
      <w:proofErr w:type="gramEnd"/>
      <w:r w:rsidRPr="00224838">
        <w:rPr>
          <w:color w:val="000000"/>
          <w:sz w:val="26"/>
          <w:szCs w:val="26"/>
          <w:lang w:eastAsia="ru-RU"/>
        </w:rPr>
        <w:t xml:space="preserve"> образованием</w:t>
      </w:r>
      <w:r w:rsidR="002B665D">
        <w:rPr>
          <w:color w:val="000000"/>
          <w:sz w:val="26"/>
          <w:szCs w:val="26"/>
          <w:lang w:val="kk-KZ" w:eastAsia="ru-RU"/>
        </w:rPr>
        <w:t xml:space="preserve">-101, что </w:t>
      </w:r>
      <w:r w:rsidRPr="00224838">
        <w:rPr>
          <w:color w:val="000000"/>
          <w:sz w:val="26"/>
          <w:szCs w:val="26"/>
          <w:lang w:eastAsia="ru-RU"/>
        </w:rPr>
        <w:t>составляет- 9</w:t>
      </w:r>
      <w:r w:rsidRPr="00224838">
        <w:rPr>
          <w:color w:val="000000"/>
          <w:sz w:val="26"/>
          <w:szCs w:val="26"/>
          <w:lang w:val="kk-KZ" w:eastAsia="ru-RU"/>
        </w:rPr>
        <w:t>6</w:t>
      </w:r>
      <w:r w:rsidRPr="00224838">
        <w:rPr>
          <w:color w:val="000000"/>
          <w:sz w:val="26"/>
          <w:szCs w:val="26"/>
          <w:lang w:eastAsia="ru-RU"/>
        </w:rPr>
        <w:t>% </w:t>
      </w:r>
      <w:r w:rsidR="002B665D">
        <w:rPr>
          <w:color w:val="000000"/>
          <w:sz w:val="26"/>
          <w:szCs w:val="26"/>
          <w:lang w:val="kk-KZ" w:eastAsia="ru-RU"/>
        </w:rPr>
        <w:t>,</w:t>
      </w:r>
      <w:r w:rsidR="002B665D">
        <w:rPr>
          <w:sz w:val="26"/>
          <w:szCs w:val="26"/>
          <w:lang w:val="kk-KZ"/>
        </w:rPr>
        <w:t xml:space="preserve"> </w:t>
      </w:r>
      <w:r w:rsidR="002B665D" w:rsidRPr="00224838">
        <w:rPr>
          <w:sz w:val="26"/>
          <w:szCs w:val="26"/>
        </w:rPr>
        <w:t>со средне-специальным образованием-</w:t>
      </w:r>
      <w:r w:rsidR="002B665D" w:rsidRPr="00224838">
        <w:rPr>
          <w:sz w:val="26"/>
          <w:szCs w:val="26"/>
          <w:lang w:val="kk-KZ"/>
        </w:rPr>
        <w:t>4</w:t>
      </w:r>
      <w:r w:rsidR="002B665D" w:rsidRPr="00224838">
        <w:rPr>
          <w:sz w:val="26"/>
          <w:szCs w:val="26"/>
        </w:rPr>
        <w:t xml:space="preserve">.  </w:t>
      </w:r>
      <w:r w:rsidRPr="00224838">
        <w:rPr>
          <w:sz w:val="26"/>
          <w:szCs w:val="26"/>
        </w:rPr>
        <w:t>Статистические данные по образованию показывают у</w:t>
      </w:r>
      <w:r w:rsidRPr="00224838">
        <w:rPr>
          <w:sz w:val="26"/>
          <w:szCs w:val="26"/>
          <w:lang w:val="kk-KZ"/>
        </w:rPr>
        <w:t>меньшение /</w:t>
      </w:r>
      <w:r w:rsidR="002B665D">
        <w:rPr>
          <w:sz w:val="26"/>
          <w:szCs w:val="26"/>
          <w:lang w:val="kk-KZ"/>
        </w:rPr>
        <w:t xml:space="preserve">на </w:t>
      </w:r>
      <w:r w:rsidRPr="00224838">
        <w:rPr>
          <w:sz w:val="26"/>
          <w:szCs w:val="26"/>
          <w:lang w:val="kk-KZ"/>
        </w:rPr>
        <w:t>7/</w:t>
      </w:r>
      <w:r w:rsidRPr="00224838">
        <w:rPr>
          <w:sz w:val="26"/>
          <w:szCs w:val="26"/>
        </w:rPr>
        <w:t xml:space="preserve"> количества учителей со средне-специальным образованием</w:t>
      </w:r>
      <w:r w:rsidRPr="00224838">
        <w:rPr>
          <w:sz w:val="26"/>
          <w:szCs w:val="26"/>
          <w:lang w:val="kk-KZ"/>
        </w:rPr>
        <w:t>.</w:t>
      </w:r>
    </w:p>
    <w:p w:rsidR="00224838" w:rsidRPr="002B665D" w:rsidRDefault="00224838" w:rsidP="002B665D">
      <w:pPr>
        <w:ind w:left="284" w:right="429"/>
        <w:jc w:val="both"/>
        <w:textAlignment w:val="baseline"/>
        <w:rPr>
          <w:sz w:val="26"/>
          <w:szCs w:val="26"/>
          <w:lang w:val="kk-KZ"/>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3425"/>
        <w:gridCol w:w="1905"/>
        <w:gridCol w:w="1905"/>
        <w:gridCol w:w="1906"/>
      </w:tblGrid>
      <w:tr w:rsidR="00402C4B" w:rsidRPr="00402C4B" w:rsidTr="00675031">
        <w:trPr>
          <w:trHeight w:val="267"/>
          <w:jc w:val="center"/>
        </w:trPr>
        <w:tc>
          <w:tcPr>
            <w:tcW w:w="710" w:type="dxa"/>
            <w:shd w:val="clear" w:color="auto" w:fill="auto"/>
            <w:vAlign w:val="center"/>
          </w:tcPr>
          <w:p w:rsidR="00402C4B" w:rsidRPr="00402C4B" w:rsidRDefault="00402C4B" w:rsidP="00675031">
            <w:pPr>
              <w:jc w:val="center"/>
              <w:rPr>
                <w:b/>
                <w:sz w:val="24"/>
                <w:szCs w:val="24"/>
                <w:lang w:val="kk-KZ"/>
              </w:rPr>
            </w:pPr>
            <w:r w:rsidRPr="00402C4B">
              <w:rPr>
                <w:b/>
                <w:sz w:val="24"/>
                <w:szCs w:val="24"/>
              </w:rPr>
              <w:t>№</w:t>
            </w:r>
          </w:p>
        </w:tc>
        <w:tc>
          <w:tcPr>
            <w:tcW w:w="3425" w:type="dxa"/>
            <w:shd w:val="clear" w:color="auto" w:fill="auto"/>
            <w:vAlign w:val="center"/>
          </w:tcPr>
          <w:p w:rsidR="00402C4B" w:rsidRPr="00402C4B" w:rsidRDefault="00402C4B" w:rsidP="00675031">
            <w:pPr>
              <w:jc w:val="center"/>
              <w:rPr>
                <w:b/>
                <w:sz w:val="24"/>
                <w:szCs w:val="24"/>
                <w:lang w:val="kk-KZ"/>
              </w:rPr>
            </w:pPr>
            <w:r w:rsidRPr="00402C4B">
              <w:rPr>
                <w:b/>
                <w:sz w:val="24"/>
                <w:szCs w:val="24"/>
                <w:lang w:val="kk-KZ"/>
              </w:rPr>
              <w:t>Параметры</w:t>
            </w:r>
          </w:p>
        </w:tc>
        <w:tc>
          <w:tcPr>
            <w:tcW w:w="1905" w:type="dxa"/>
            <w:shd w:val="clear" w:color="auto" w:fill="auto"/>
            <w:vAlign w:val="center"/>
          </w:tcPr>
          <w:p w:rsidR="00402C4B" w:rsidRPr="00402C4B" w:rsidRDefault="00402C4B" w:rsidP="00675031">
            <w:pPr>
              <w:jc w:val="center"/>
              <w:rPr>
                <w:b/>
                <w:sz w:val="24"/>
                <w:szCs w:val="24"/>
                <w:lang w:val="kk-KZ"/>
              </w:rPr>
            </w:pPr>
            <w:r w:rsidRPr="00402C4B">
              <w:rPr>
                <w:b/>
                <w:sz w:val="24"/>
                <w:szCs w:val="24"/>
                <w:lang w:val="kk-KZ"/>
              </w:rPr>
              <w:t>2022-2023</w:t>
            </w:r>
          </w:p>
        </w:tc>
        <w:tc>
          <w:tcPr>
            <w:tcW w:w="1905" w:type="dxa"/>
            <w:shd w:val="clear" w:color="auto" w:fill="auto"/>
            <w:vAlign w:val="center"/>
          </w:tcPr>
          <w:p w:rsidR="00402C4B" w:rsidRPr="00402C4B" w:rsidRDefault="00402C4B" w:rsidP="00675031">
            <w:pPr>
              <w:jc w:val="center"/>
              <w:rPr>
                <w:b/>
                <w:sz w:val="24"/>
                <w:szCs w:val="24"/>
                <w:lang w:val="kk-KZ"/>
              </w:rPr>
            </w:pPr>
            <w:r w:rsidRPr="00402C4B">
              <w:rPr>
                <w:b/>
                <w:sz w:val="24"/>
                <w:szCs w:val="24"/>
                <w:lang w:val="kk-KZ"/>
              </w:rPr>
              <w:t>2023-2024</w:t>
            </w:r>
          </w:p>
        </w:tc>
        <w:tc>
          <w:tcPr>
            <w:tcW w:w="1906" w:type="dxa"/>
            <w:shd w:val="clear" w:color="auto" w:fill="auto"/>
            <w:vAlign w:val="center"/>
          </w:tcPr>
          <w:p w:rsidR="00402C4B" w:rsidRPr="00402C4B" w:rsidRDefault="00402C4B" w:rsidP="00675031">
            <w:pPr>
              <w:jc w:val="center"/>
              <w:rPr>
                <w:b/>
                <w:sz w:val="24"/>
                <w:szCs w:val="24"/>
                <w:lang w:val="kk-KZ"/>
              </w:rPr>
            </w:pPr>
            <w:r w:rsidRPr="00402C4B">
              <w:rPr>
                <w:b/>
                <w:sz w:val="24"/>
                <w:szCs w:val="24"/>
                <w:lang w:val="kk-KZ"/>
              </w:rPr>
              <w:t>2024-2025</w:t>
            </w:r>
          </w:p>
        </w:tc>
      </w:tr>
      <w:tr w:rsidR="00402C4B" w:rsidRPr="00402C4B" w:rsidTr="00675031">
        <w:trPr>
          <w:trHeight w:val="283"/>
          <w:jc w:val="center"/>
        </w:trPr>
        <w:tc>
          <w:tcPr>
            <w:tcW w:w="710"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w:t>
            </w:r>
          </w:p>
        </w:tc>
        <w:tc>
          <w:tcPr>
            <w:tcW w:w="3425" w:type="dxa"/>
            <w:shd w:val="clear" w:color="auto" w:fill="auto"/>
            <w:vAlign w:val="center"/>
          </w:tcPr>
          <w:p w:rsidR="00402C4B" w:rsidRPr="00402C4B" w:rsidRDefault="00402C4B" w:rsidP="00675031">
            <w:pPr>
              <w:rPr>
                <w:b/>
                <w:sz w:val="24"/>
                <w:szCs w:val="24"/>
                <w:lang w:val="kk-KZ"/>
              </w:rPr>
            </w:pPr>
            <w:r w:rsidRPr="00402C4B">
              <w:rPr>
                <w:b/>
                <w:sz w:val="24"/>
                <w:szCs w:val="24"/>
                <w:lang w:val="kk-KZ"/>
              </w:rPr>
              <w:t>Общее количество педагогов</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108</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110</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105</w:t>
            </w:r>
          </w:p>
        </w:tc>
      </w:tr>
      <w:tr w:rsidR="00402C4B" w:rsidRPr="00402C4B" w:rsidTr="00675031">
        <w:trPr>
          <w:trHeight w:val="233"/>
          <w:jc w:val="center"/>
        </w:trPr>
        <w:tc>
          <w:tcPr>
            <w:tcW w:w="710" w:type="dxa"/>
            <w:vMerge w:val="restart"/>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w:t>
            </w:r>
          </w:p>
        </w:tc>
        <w:tc>
          <w:tcPr>
            <w:tcW w:w="9141" w:type="dxa"/>
            <w:gridSpan w:val="4"/>
            <w:shd w:val="clear" w:color="auto" w:fill="auto"/>
            <w:vAlign w:val="center"/>
          </w:tcPr>
          <w:p w:rsidR="00402C4B" w:rsidRPr="00402C4B" w:rsidRDefault="00402C4B" w:rsidP="00675031">
            <w:pPr>
              <w:jc w:val="center"/>
              <w:rPr>
                <w:b/>
                <w:sz w:val="24"/>
                <w:szCs w:val="24"/>
                <w:lang w:val="kk-KZ"/>
              </w:rPr>
            </w:pPr>
            <w:r w:rsidRPr="00402C4B">
              <w:rPr>
                <w:b/>
                <w:sz w:val="24"/>
                <w:szCs w:val="24"/>
                <w:lang w:val="kk-KZ"/>
              </w:rPr>
              <w:t>Квалификационная категория</w:t>
            </w:r>
          </w:p>
        </w:tc>
      </w:tr>
      <w:tr w:rsidR="00402C4B" w:rsidRPr="00402C4B" w:rsidTr="00675031">
        <w:trPr>
          <w:trHeight w:val="210"/>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Высшая</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0</w:t>
            </w:r>
          </w:p>
        </w:tc>
      </w:tr>
      <w:tr w:rsidR="00402C4B" w:rsidRPr="00402C4B" w:rsidTr="00675031">
        <w:trPr>
          <w:trHeight w:val="86"/>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Первая</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0</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0</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0</w:t>
            </w:r>
          </w:p>
        </w:tc>
      </w:tr>
      <w:tr w:rsidR="00402C4B" w:rsidRPr="00402C4B" w:rsidTr="00675031">
        <w:trPr>
          <w:trHeight w:val="283"/>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Вторая</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3</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0</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0</w:t>
            </w:r>
          </w:p>
        </w:tc>
      </w:tr>
      <w:tr w:rsidR="00402C4B" w:rsidRPr="00402C4B" w:rsidTr="00675031">
        <w:trPr>
          <w:trHeight w:val="256"/>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Педагог-модератор</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19</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15</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26</w:t>
            </w:r>
          </w:p>
        </w:tc>
      </w:tr>
      <w:tr w:rsidR="00402C4B" w:rsidRPr="00402C4B" w:rsidTr="00675031">
        <w:trPr>
          <w:trHeight w:val="256"/>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Педагог-эксперт</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24</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26</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32</w:t>
            </w:r>
          </w:p>
        </w:tc>
      </w:tr>
      <w:tr w:rsidR="00402C4B" w:rsidRPr="00402C4B" w:rsidTr="00675031">
        <w:trPr>
          <w:trHeight w:val="256"/>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Педагог-исследователь</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34</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37</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23</w:t>
            </w:r>
          </w:p>
        </w:tc>
      </w:tr>
      <w:tr w:rsidR="00402C4B" w:rsidRPr="00402C4B" w:rsidTr="00675031">
        <w:trPr>
          <w:trHeight w:val="256"/>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Педагог-мастер</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w:t>
            </w:r>
          </w:p>
        </w:tc>
      </w:tr>
      <w:tr w:rsidR="00402C4B" w:rsidRPr="00402C4B" w:rsidTr="00675031">
        <w:trPr>
          <w:trHeight w:val="256"/>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Педагог</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26</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27</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21</w:t>
            </w:r>
          </w:p>
        </w:tc>
      </w:tr>
      <w:tr w:rsidR="00402C4B" w:rsidRPr="00402C4B" w:rsidTr="00675031">
        <w:trPr>
          <w:trHeight w:val="256"/>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Педагог-стажер</w:t>
            </w:r>
          </w:p>
        </w:tc>
        <w:tc>
          <w:tcPr>
            <w:tcW w:w="1905" w:type="dxa"/>
            <w:shd w:val="clear" w:color="auto" w:fill="auto"/>
            <w:vAlign w:val="center"/>
          </w:tcPr>
          <w:p w:rsidR="00402C4B" w:rsidRPr="00402C4B" w:rsidRDefault="00402C4B" w:rsidP="00675031">
            <w:pPr>
              <w:jc w:val="center"/>
              <w:rPr>
                <w:sz w:val="24"/>
                <w:szCs w:val="24"/>
                <w:lang w:val="kk-KZ"/>
              </w:rPr>
            </w:pP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3</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w:t>
            </w:r>
          </w:p>
        </w:tc>
      </w:tr>
      <w:tr w:rsidR="00402C4B" w:rsidRPr="00402C4B" w:rsidTr="00675031">
        <w:trPr>
          <w:trHeight w:val="226"/>
          <w:jc w:val="center"/>
        </w:trPr>
        <w:tc>
          <w:tcPr>
            <w:tcW w:w="710" w:type="dxa"/>
            <w:vMerge w:val="restart"/>
            <w:shd w:val="clear" w:color="auto" w:fill="auto"/>
            <w:vAlign w:val="center"/>
          </w:tcPr>
          <w:p w:rsidR="00402C4B" w:rsidRPr="00402C4B" w:rsidRDefault="00402C4B" w:rsidP="00675031">
            <w:pPr>
              <w:jc w:val="center"/>
              <w:rPr>
                <w:sz w:val="24"/>
                <w:szCs w:val="24"/>
                <w:lang w:val="kk-KZ"/>
              </w:rPr>
            </w:pPr>
            <w:r w:rsidRPr="00402C4B">
              <w:rPr>
                <w:sz w:val="24"/>
                <w:szCs w:val="24"/>
                <w:lang w:val="kk-KZ"/>
              </w:rPr>
              <w:t>3</w:t>
            </w:r>
          </w:p>
        </w:tc>
        <w:tc>
          <w:tcPr>
            <w:tcW w:w="9141" w:type="dxa"/>
            <w:gridSpan w:val="4"/>
            <w:shd w:val="clear" w:color="auto" w:fill="auto"/>
            <w:vAlign w:val="center"/>
          </w:tcPr>
          <w:p w:rsidR="00402C4B" w:rsidRPr="00402C4B" w:rsidRDefault="00402C4B" w:rsidP="00675031">
            <w:pPr>
              <w:jc w:val="center"/>
              <w:rPr>
                <w:b/>
                <w:sz w:val="24"/>
                <w:szCs w:val="24"/>
                <w:lang w:val="kk-KZ"/>
              </w:rPr>
            </w:pPr>
            <w:r w:rsidRPr="00402C4B">
              <w:rPr>
                <w:b/>
                <w:sz w:val="24"/>
                <w:szCs w:val="24"/>
                <w:lang w:val="kk-KZ"/>
              </w:rPr>
              <w:t>Образование</w:t>
            </w:r>
          </w:p>
        </w:tc>
      </w:tr>
      <w:tr w:rsidR="00402C4B" w:rsidRPr="00402C4B" w:rsidTr="00675031">
        <w:trPr>
          <w:trHeight w:val="130"/>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32"/>
              <w:contextualSpacing/>
              <w:rPr>
                <w:sz w:val="24"/>
                <w:szCs w:val="24"/>
                <w:lang w:val="kk-KZ"/>
              </w:rPr>
            </w:pPr>
            <w:r w:rsidRPr="00402C4B">
              <w:rPr>
                <w:sz w:val="24"/>
                <w:szCs w:val="24"/>
                <w:lang w:val="kk-KZ"/>
              </w:rPr>
              <w:t>Высшее</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102</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99</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101</w:t>
            </w:r>
          </w:p>
        </w:tc>
      </w:tr>
      <w:tr w:rsidR="00402C4B" w:rsidRPr="00402C4B" w:rsidTr="00675031">
        <w:trPr>
          <w:trHeight w:val="133"/>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Среднее специальное</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6</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11</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4</w:t>
            </w:r>
          </w:p>
        </w:tc>
      </w:tr>
      <w:tr w:rsidR="00402C4B" w:rsidRPr="00402C4B" w:rsidTr="00675031">
        <w:trPr>
          <w:trHeight w:val="155"/>
          <w:jc w:val="center"/>
        </w:trPr>
        <w:tc>
          <w:tcPr>
            <w:tcW w:w="710" w:type="dxa"/>
            <w:vMerge w:val="restart"/>
            <w:shd w:val="clear" w:color="auto" w:fill="auto"/>
            <w:vAlign w:val="center"/>
          </w:tcPr>
          <w:p w:rsidR="00402C4B" w:rsidRPr="00402C4B" w:rsidRDefault="00402C4B" w:rsidP="00675031">
            <w:pPr>
              <w:jc w:val="center"/>
              <w:rPr>
                <w:sz w:val="24"/>
                <w:szCs w:val="24"/>
                <w:lang w:val="kk-KZ"/>
              </w:rPr>
            </w:pPr>
            <w:r w:rsidRPr="00402C4B">
              <w:rPr>
                <w:sz w:val="24"/>
                <w:szCs w:val="24"/>
                <w:lang w:val="kk-KZ"/>
              </w:rPr>
              <w:t>4</w:t>
            </w:r>
          </w:p>
        </w:tc>
        <w:tc>
          <w:tcPr>
            <w:tcW w:w="9141" w:type="dxa"/>
            <w:gridSpan w:val="4"/>
            <w:shd w:val="clear" w:color="auto" w:fill="auto"/>
            <w:vAlign w:val="center"/>
          </w:tcPr>
          <w:p w:rsidR="00402C4B" w:rsidRPr="00402C4B" w:rsidRDefault="00402C4B" w:rsidP="00675031">
            <w:pPr>
              <w:jc w:val="center"/>
              <w:rPr>
                <w:b/>
                <w:sz w:val="24"/>
                <w:szCs w:val="24"/>
                <w:lang w:val="kk-KZ"/>
              </w:rPr>
            </w:pPr>
            <w:r w:rsidRPr="00402C4B">
              <w:rPr>
                <w:b/>
                <w:sz w:val="24"/>
                <w:szCs w:val="24"/>
                <w:lang w:val="kk-KZ"/>
              </w:rPr>
              <w:t>Стаж работы</w:t>
            </w:r>
          </w:p>
        </w:tc>
      </w:tr>
      <w:tr w:rsidR="00402C4B" w:rsidRPr="00402C4B" w:rsidTr="00675031">
        <w:trPr>
          <w:trHeight w:val="217"/>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720"/>
              <w:contextualSpacing/>
              <w:rPr>
                <w:sz w:val="24"/>
                <w:szCs w:val="24"/>
                <w:lang w:val="kk-KZ"/>
              </w:rPr>
            </w:pPr>
            <w:r w:rsidRPr="00402C4B">
              <w:rPr>
                <w:sz w:val="24"/>
                <w:szCs w:val="24"/>
                <w:lang w:val="kk-KZ"/>
              </w:rPr>
              <w:t>меньше 3 лет</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10</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9</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17</w:t>
            </w:r>
          </w:p>
        </w:tc>
      </w:tr>
      <w:tr w:rsidR="00402C4B" w:rsidRPr="00402C4B" w:rsidTr="00675031">
        <w:trPr>
          <w:trHeight w:val="232"/>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3-5 лет</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4</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9</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7</w:t>
            </w:r>
          </w:p>
        </w:tc>
      </w:tr>
      <w:tr w:rsidR="00402C4B" w:rsidRPr="00402C4B" w:rsidTr="00675031">
        <w:trPr>
          <w:trHeight w:val="250"/>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6-10 лет</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18</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11</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13</w:t>
            </w:r>
          </w:p>
        </w:tc>
      </w:tr>
      <w:tr w:rsidR="00402C4B" w:rsidRPr="00402C4B" w:rsidTr="00675031">
        <w:trPr>
          <w:trHeight w:val="232"/>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10-15 лет</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18</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20</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16</w:t>
            </w:r>
          </w:p>
        </w:tc>
      </w:tr>
      <w:tr w:rsidR="00402C4B" w:rsidRPr="00402C4B" w:rsidTr="00675031">
        <w:trPr>
          <w:trHeight w:val="205"/>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15-20 лет</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14</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15</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15</w:t>
            </w:r>
          </w:p>
        </w:tc>
      </w:tr>
      <w:tr w:rsidR="00402C4B" w:rsidRPr="00402C4B" w:rsidTr="00675031">
        <w:trPr>
          <w:trHeight w:val="93"/>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shd w:val="clear" w:color="auto" w:fill="auto"/>
            <w:vAlign w:val="center"/>
          </w:tcPr>
          <w:p w:rsidR="00402C4B" w:rsidRPr="00402C4B" w:rsidRDefault="00402C4B" w:rsidP="00675031">
            <w:pPr>
              <w:ind w:left="720" w:hanging="688"/>
              <w:contextualSpacing/>
              <w:rPr>
                <w:sz w:val="24"/>
                <w:szCs w:val="24"/>
                <w:lang w:val="kk-KZ"/>
              </w:rPr>
            </w:pPr>
            <w:r w:rsidRPr="00402C4B">
              <w:rPr>
                <w:sz w:val="24"/>
                <w:szCs w:val="24"/>
                <w:lang w:val="kk-KZ"/>
              </w:rPr>
              <w:t>более 20 лет</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44</w:t>
            </w:r>
          </w:p>
        </w:tc>
        <w:tc>
          <w:tcPr>
            <w:tcW w:w="1905"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46</w:t>
            </w:r>
          </w:p>
        </w:tc>
        <w:tc>
          <w:tcPr>
            <w:tcW w:w="1906" w:type="dxa"/>
            <w:shd w:val="clear" w:color="auto" w:fill="auto"/>
            <w:vAlign w:val="center"/>
          </w:tcPr>
          <w:p w:rsidR="00402C4B" w:rsidRPr="00402C4B" w:rsidRDefault="00402C4B" w:rsidP="00675031">
            <w:pPr>
              <w:jc w:val="center"/>
              <w:rPr>
                <w:sz w:val="24"/>
                <w:szCs w:val="24"/>
                <w:lang w:val="kk-KZ"/>
              </w:rPr>
            </w:pPr>
            <w:r w:rsidRPr="00402C4B">
              <w:rPr>
                <w:sz w:val="24"/>
                <w:szCs w:val="24"/>
                <w:lang w:val="kk-KZ"/>
              </w:rPr>
              <w:t>37</w:t>
            </w:r>
          </w:p>
        </w:tc>
      </w:tr>
      <w:tr w:rsidR="00402C4B" w:rsidRPr="00402C4B" w:rsidTr="00675031">
        <w:trPr>
          <w:trHeight w:val="240"/>
          <w:jc w:val="center"/>
        </w:trPr>
        <w:tc>
          <w:tcPr>
            <w:tcW w:w="710" w:type="dxa"/>
            <w:vMerge w:val="restart"/>
            <w:shd w:val="clear" w:color="auto" w:fill="auto"/>
            <w:vAlign w:val="center"/>
          </w:tcPr>
          <w:p w:rsidR="00402C4B" w:rsidRPr="00402C4B" w:rsidRDefault="00402C4B" w:rsidP="00675031">
            <w:pPr>
              <w:jc w:val="center"/>
              <w:rPr>
                <w:sz w:val="24"/>
                <w:szCs w:val="24"/>
                <w:lang w:val="kk-KZ"/>
              </w:rPr>
            </w:pPr>
            <w:r w:rsidRPr="00402C4B">
              <w:rPr>
                <w:sz w:val="24"/>
                <w:szCs w:val="24"/>
                <w:lang w:val="kk-KZ"/>
              </w:rPr>
              <w:t>5</w:t>
            </w:r>
          </w:p>
        </w:tc>
        <w:tc>
          <w:tcPr>
            <w:tcW w:w="9141" w:type="dxa"/>
            <w:gridSpan w:val="4"/>
            <w:tcBorders>
              <w:bottom w:val="single" w:sz="4" w:space="0" w:color="000000"/>
            </w:tcBorders>
            <w:shd w:val="clear" w:color="auto" w:fill="auto"/>
            <w:vAlign w:val="center"/>
          </w:tcPr>
          <w:p w:rsidR="00402C4B" w:rsidRPr="00402C4B" w:rsidRDefault="00402C4B" w:rsidP="00675031">
            <w:pPr>
              <w:jc w:val="center"/>
              <w:rPr>
                <w:b/>
                <w:sz w:val="24"/>
                <w:szCs w:val="24"/>
                <w:lang w:val="kk-KZ"/>
              </w:rPr>
            </w:pPr>
            <w:r w:rsidRPr="00402C4B">
              <w:rPr>
                <w:b/>
                <w:sz w:val="24"/>
                <w:szCs w:val="24"/>
                <w:lang w:val="kk-KZ"/>
              </w:rPr>
              <w:t>Возрастная категория</w:t>
            </w:r>
          </w:p>
        </w:tc>
      </w:tr>
      <w:tr w:rsidR="00402C4B" w:rsidRPr="00402C4B" w:rsidTr="00675031">
        <w:trPr>
          <w:trHeight w:val="143"/>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tcBorders>
              <w:top w:val="single" w:sz="4" w:space="0" w:color="000000"/>
              <w:bottom w:val="single" w:sz="4" w:space="0" w:color="000000"/>
            </w:tcBorders>
            <w:shd w:val="clear" w:color="auto" w:fill="auto"/>
            <w:vAlign w:val="center"/>
          </w:tcPr>
          <w:p w:rsidR="00402C4B" w:rsidRPr="00402C4B" w:rsidRDefault="00402C4B" w:rsidP="00675031">
            <w:pPr>
              <w:rPr>
                <w:sz w:val="24"/>
                <w:szCs w:val="24"/>
                <w:lang w:val="kk-KZ"/>
              </w:rPr>
            </w:pPr>
            <w:r w:rsidRPr="00402C4B">
              <w:rPr>
                <w:sz w:val="24"/>
                <w:szCs w:val="24"/>
                <w:lang w:val="kk-KZ"/>
              </w:rPr>
              <w:t>до 30</w:t>
            </w:r>
          </w:p>
        </w:tc>
        <w:tc>
          <w:tcPr>
            <w:tcW w:w="1905"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18</w:t>
            </w:r>
          </w:p>
        </w:tc>
        <w:tc>
          <w:tcPr>
            <w:tcW w:w="1905"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19</w:t>
            </w:r>
          </w:p>
        </w:tc>
        <w:tc>
          <w:tcPr>
            <w:tcW w:w="1906"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13</w:t>
            </w:r>
          </w:p>
        </w:tc>
      </w:tr>
      <w:tr w:rsidR="00402C4B" w:rsidRPr="00402C4B" w:rsidTr="00675031">
        <w:trPr>
          <w:trHeight w:val="115"/>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tcBorders>
              <w:top w:val="single" w:sz="4" w:space="0" w:color="000000"/>
              <w:bottom w:val="single" w:sz="4" w:space="0" w:color="000000"/>
            </w:tcBorders>
            <w:shd w:val="clear" w:color="auto" w:fill="auto"/>
            <w:vAlign w:val="center"/>
          </w:tcPr>
          <w:p w:rsidR="00402C4B" w:rsidRPr="00402C4B" w:rsidRDefault="00402C4B" w:rsidP="00675031">
            <w:pPr>
              <w:rPr>
                <w:sz w:val="24"/>
                <w:szCs w:val="24"/>
                <w:lang w:val="kk-KZ"/>
              </w:rPr>
            </w:pPr>
            <w:r w:rsidRPr="00402C4B">
              <w:rPr>
                <w:sz w:val="24"/>
                <w:szCs w:val="24"/>
                <w:lang w:val="kk-KZ"/>
              </w:rPr>
              <w:t>31-40</w:t>
            </w:r>
          </w:p>
        </w:tc>
        <w:tc>
          <w:tcPr>
            <w:tcW w:w="1905"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27</w:t>
            </w:r>
          </w:p>
        </w:tc>
        <w:tc>
          <w:tcPr>
            <w:tcW w:w="1905"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26</w:t>
            </w:r>
          </w:p>
        </w:tc>
        <w:tc>
          <w:tcPr>
            <w:tcW w:w="1906"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25</w:t>
            </w:r>
          </w:p>
        </w:tc>
      </w:tr>
      <w:tr w:rsidR="00402C4B" w:rsidRPr="00402C4B" w:rsidTr="00675031">
        <w:trPr>
          <w:trHeight w:val="149"/>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tcBorders>
              <w:top w:val="single" w:sz="4" w:space="0" w:color="000000"/>
              <w:bottom w:val="single" w:sz="4" w:space="0" w:color="000000"/>
            </w:tcBorders>
            <w:shd w:val="clear" w:color="auto" w:fill="auto"/>
            <w:vAlign w:val="center"/>
          </w:tcPr>
          <w:p w:rsidR="00402C4B" w:rsidRPr="00402C4B" w:rsidRDefault="00402C4B" w:rsidP="00675031">
            <w:pPr>
              <w:rPr>
                <w:sz w:val="24"/>
                <w:szCs w:val="24"/>
                <w:lang w:val="kk-KZ"/>
              </w:rPr>
            </w:pPr>
            <w:r w:rsidRPr="00402C4B">
              <w:rPr>
                <w:sz w:val="24"/>
                <w:szCs w:val="24"/>
                <w:lang w:val="kk-KZ"/>
              </w:rPr>
              <w:t>41-50</w:t>
            </w:r>
          </w:p>
        </w:tc>
        <w:tc>
          <w:tcPr>
            <w:tcW w:w="1905"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33</w:t>
            </w:r>
          </w:p>
        </w:tc>
        <w:tc>
          <w:tcPr>
            <w:tcW w:w="1905"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33</w:t>
            </w:r>
          </w:p>
        </w:tc>
        <w:tc>
          <w:tcPr>
            <w:tcW w:w="1906"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34</w:t>
            </w:r>
          </w:p>
        </w:tc>
      </w:tr>
      <w:tr w:rsidR="00402C4B" w:rsidRPr="00402C4B" w:rsidTr="00675031">
        <w:trPr>
          <w:trHeight w:val="281"/>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tcBorders>
              <w:top w:val="single" w:sz="4" w:space="0" w:color="000000"/>
              <w:bottom w:val="single" w:sz="4" w:space="0" w:color="000000"/>
            </w:tcBorders>
            <w:shd w:val="clear" w:color="auto" w:fill="auto"/>
            <w:vAlign w:val="center"/>
          </w:tcPr>
          <w:p w:rsidR="00402C4B" w:rsidRPr="00402C4B" w:rsidRDefault="00402C4B" w:rsidP="00675031">
            <w:pPr>
              <w:rPr>
                <w:sz w:val="24"/>
                <w:szCs w:val="24"/>
                <w:lang w:val="kk-KZ"/>
              </w:rPr>
            </w:pPr>
            <w:r w:rsidRPr="00402C4B">
              <w:rPr>
                <w:sz w:val="24"/>
                <w:szCs w:val="24"/>
                <w:lang w:val="kk-KZ"/>
              </w:rPr>
              <w:t>51-60</w:t>
            </w:r>
          </w:p>
        </w:tc>
        <w:tc>
          <w:tcPr>
            <w:tcW w:w="1905"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24</w:t>
            </w:r>
          </w:p>
        </w:tc>
        <w:tc>
          <w:tcPr>
            <w:tcW w:w="1905"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23</w:t>
            </w:r>
          </w:p>
        </w:tc>
        <w:tc>
          <w:tcPr>
            <w:tcW w:w="1906" w:type="dxa"/>
            <w:tcBorders>
              <w:top w:val="single" w:sz="4" w:space="0" w:color="000000"/>
              <w:bottom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27</w:t>
            </w:r>
          </w:p>
        </w:tc>
      </w:tr>
      <w:tr w:rsidR="00402C4B" w:rsidRPr="00402C4B" w:rsidTr="00675031">
        <w:trPr>
          <w:trHeight w:val="254"/>
          <w:jc w:val="center"/>
        </w:trPr>
        <w:tc>
          <w:tcPr>
            <w:tcW w:w="710" w:type="dxa"/>
            <w:vMerge/>
            <w:shd w:val="clear" w:color="auto" w:fill="auto"/>
            <w:vAlign w:val="center"/>
          </w:tcPr>
          <w:p w:rsidR="00402C4B" w:rsidRPr="00402C4B" w:rsidRDefault="00402C4B" w:rsidP="00675031">
            <w:pPr>
              <w:jc w:val="center"/>
              <w:rPr>
                <w:sz w:val="24"/>
                <w:szCs w:val="24"/>
                <w:lang w:val="kk-KZ"/>
              </w:rPr>
            </w:pPr>
          </w:p>
        </w:tc>
        <w:tc>
          <w:tcPr>
            <w:tcW w:w="3425" w:type="dxa"/>
            <w:tcBorders>
              <w:top w:val="single" w:sz="4" w:space="0" w:color="000000"/>
              <w:bottom w:val="single" w:sz="4" w:space="0" w:color="000000"/>
            </w:tcBorders>
            <w:shd w:val="clear" w:color="auto" w:fill="auto"/>
            <w:vAlign w:val="center"/>
          </w:tcPr>
          <w:p w:rsidR="00402C4B" w:rsidRPr="00402C4B" w:rsidRDefault="00402C4B" w:rsidP="00675031">
            <w:pPr>
              <w:rPr>
                <w:sz w:val="24"/>
                <w:szCs w:val="24"/>
                <w:lang w:val="kk-KZ"/>
              </w:rPr>
            </w:pPr>
            <w:r w:rsidRPr="00402C4B">
              <w:rPr>
                <w:sz w:val="24"/>
                <w:szCs w:val="24"/>
                <w:lang w:val="kk-KZ"/>
              </w:rPr>
              <w:t>старше 61</w:t>
            </w:r>
          </w:p>
        </w:tc>
        <w:tc>
          <w:tcPr>
            <w:tcW w:w="1905" w:type="dxa"/>
            <w:tcBorders>
              <w:top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6</w:t>
            </w:r>
          </w:p>
        </w:tc>
        <w:tc>
          <w:tcPr>
            <w:tcW w:w="1905" w:type="dxa"/>
            <w:tcBorders>
              <w:top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9</w:t>
            </w:r>
          </w:p>
        </w:tc>
        <w:tc>
          <w:tcPr>
            <w:tcW w:w="1906" w:type="dxa"/>
            <w:tcBorders>
              <w:top w:val="single" w:sz="4" w:space="0" w:color="000000"/>
            </w:tcBorders>
            <w:shd w:val="clear" w:color="auto" w:fill="auto"/>
            <w:vAlign w:val="center"/>
          </w:tcPr>
          <w:p w:rsidR="00402C4B" w:rsidRPr="00402C4B" w:rsidRDefault="00402C4B" w:rsidP="00675031">
            <w:pPr>
              <w:jc w:val="center"/>
              <w:rPr>
                <w:sz w:val="24"/>
                <w:szCs w:val="24"/>
                <w:lang w:val="kk-KZ"/>
              </w:rPr>
            </w:pPr>
            <w:r w:rsidRPr="00402C4B">
              <w:rPr>
                <w:sz w:val="24"/>
                <w:szCs w:val="24"/>
                <w:lang w:val="kk-KZ"/>
              </w:rPr>
              <w:t>6</w:t>
            </w:r>
          </w:p>
        </w:tc>
      </w:tr>
    </w:tbl>
    <w:p w:rsidR="00402C4B" w:rsidRPr="00402C4B" w:rsidRDefault="00402C4B" w:rsidP="00402C4B">
      <w:pPr>
        <w:pStyle w:val="a4"/>
        <w:rPr>
          <w:sz w:val="24"/>
          <w:szCs w:val="24"/>
        </w:rPr>
      </w:pPr>
    </w:p>
    <w:p w:rsidR="00402C4B" w:rsidRPr="00402C4B" w:rsidRDefault="00402C4B" w:rsidP="00224838">
      <w:pPr>
        <w:ind w:left="284" w:right="429"/>
        <w:jc w:val="both"/>
        <w:textAlignment w:val="baseline"/>
        <w:rPr>
          <w:color w:val="FF0000"/>
          <w:sz w:val="26"/>
          <w:szCs w:val="26"/>
          <w:lang w:val="kk-KZ" w:eastAsia="ru-RU"/>
        </w:rPr>
      </w:pPr>
    </w:p>
    <w:p w:rsidR="00224838" w:rsidRPr="00402C4B" w:rsidRDefault="00224838" w:rsidP="00224838">
      <w:pPr>
        <w:pStyle w:val="a3"/>
        <w:spacing w:line="708" w:lineRule="auto"/>
        <w:ind w:left="0"/>
        <w:rPr>
          <w:lang w:val="kk-KZ"/>
        </w:rPr>
        <w:sectPr w:rsidR="00224838" w:rsidRPr="00402C4B">
          <w:pgSz w:w="11910" w:h="16840"/>
          <w:pgMar w:top="1040" w:right="425" w:bottom="1180" w:left="1417" w:header="712" w:footer="972" w:gutter="0"/>
          <w:cols w:space="720"/>
        </w:sectPr>
      </w:pPr>
    </w:p>
    <w:p w:rsidR="002B665D" w:rsidRPr="002B665D" w:rsidRDefault="002B665D" w:rsidP="006E1B4C">
      <w:pPr>
        <w:pStyle w:val="a4"/>
        <w:numPr>
          <w:ilvl w:val="0"/>
          <w:numId w:val="58"/>
        </w:numPr>
        <w:ind w:right="712"/>
        <w:jc w:val="both"/>
        <w:rPr>
          <w:b/>
          <w:color w:val="000000"/>
          <w:sz w:val="26"/>
          <w:szCs w:val="26"/>
        </w:rPr>
      </w:pPr>
      <w:r w:rsidRPr="002B665D">
        <w:rPr>
          <w:b/>
          <w:sz w:val="26"/>
          <w:szCs w:val="26"/>
        </w:rPr>
        <w:lastRenderedPageBreak/>
        <w:t xml:space="preserve">по возрастному составу </w:t>
      </w:r>
    </w:p>
    <w:p w:rsidR="002B665D" w:rsidRPr="00224838" w:rsidRDefault="002B665D" w:rsidP="006F6954">
      <w:pPr>
        <w:ind w:right="3"/>
        <w:jc w:val="both"/>
        <w:textAlignment w:val="baseline"/>
        <w:rPr>
          <w:sz w:val="26"/>
          <w:szCs w:val="26"/>
        </w:rPr>
      </w:pPr>
      <w:r w:rsidRPr="00224838">
        <w:rPr>
          <w:sz w:val="26"/>
          <w:szCs w:val="26"/>
        </w:rPr>
        <w:t xml:space="preserve"> </w:t>
      </w:r>
      <w:r w:rsidRPr="00224838">
        <w:rPr>
          <w:sz w:val="26"/>
          <w:szCs w:val="26"/>
          <w:lang w:val="kk-KZ"/>
        </w:rPr>
        <w:t xml:space="preserve">        </w:t>
      </w:r>
      <w:r w:rsidRPr="00224838">
        <w:rPr>
          <w:sz w:val="26"/>
          <w:szCs w:val="26"/>
        </w:rPr>
        <w:t>Анализ  возрастной  характеристики  учителей  выявляет наметившуюся тенденцию стабильности возрастного состава педагогического коллектива, что подчеркивает низкую текучесть кадров. Средний продуктивный возраст составляют-59 педагога, средний арифметический возраст педколлектива-45 лет. В настоящее время  в возрастной категории от 20-30 лет  со стажем менее 5 лет работают- 1</w:t>
      </w:r>
      <w:r w:rsidRPr="00224838">
        <w:rPr>
          <w:sz w:val="26"/>
          <w:szCs w:val="26"/>
          <w:lang w:val="kk-KZ"/>
        </w:rPr>
        <w:t>3</w:t>
      </w:r>
      <w:r w:rsidRPr="00224838">
        <w:rPr>
          <w:sz w:val="26"/>
          <w:szCs w:val="26"/>
        </w:rPr>
        <w:t xml:space="preserve"> педагогов, что составляет 1</w:t>
      </w:r>
      <w:r w:rsidRPr="00224838">
        <w:rPr>
          <w:sz w:val="26"/>
          <w:szCs w:val="26"/>
          <w:lang w:val="kk-KZ"/>
        </w:rPr>
        <w:t>2</w:t>
      </w:r>
      <w:r w:rsidRPr="00224838">
        <w:rPr>
          <w:sz w:val="26"/>
          <w:szCs w:val="26"/>
        </w:rPr>
        <w:t xml:space="preserve">% от общего состава, по сравнению с прошлым годом </w:t>
      </w:r>
      <w:r w:rsidRPr="00224838">
        <w:rPr>
          <w:sz w:val="26"/>
          <w:szCs w:val="26"/>
          <w:lang w:val="kk-KZ"/>
        </w:rPr>
        <w:t>меньше</w:t>
      </w:r>
      <w:r w:rsidRPr="00224838">
        <w:rPr>
          <w:sz w:val="26"/>
          <w:szCs w:val="26"/>
        </w:rPr>
        <w:t xml:space="preserve"> на </w:t>
      </w:r>
      <w:r w:rsidRPr="00224838">
        <w:rPr>
          <w:sz w:val="26"/>
          <w:szCs w:val="26"/>
          <w:lang w:val="kk-KZ"/>
        </w:rPr>
        <w:t>6</w:t>
      </w:r>
      <w:r w:rsidRPr="00224838">
        <w:rPr>
          <w:sz w:val="26"/>
          <w:szCs w:val="26"/>
        </w:rPr>
        <w:t xml:space="preserve"> специалиста.  Основной возраст от 31-50 лет- 59 учителей- 5</w:t>
      </w:r>
      <w:r w:rsidRPr="00224838">
        <w:rPr>
          <w:sz w:val="26"/>
          <w:szCs w:val="26"/>
          <w:lang w:val="kk-KZ"/>
        </w:rPr>
        <w:t>6</w:t>
      </w:r>
      <w:r w:rsidRPr="00224838">
        <w:rPr>
          <w:sz w:val="26"/>
          <w:szCs w:val="26"/>
        </w:rPr>
        <w:t xml:space="preserve">%. Число пенсионеров сократилось на </w:t>
      </w:r>
      <w:r w:rsidRPr="00224838">
        <w:rPr>
          <w:sz w:val="26"/>
          <w:szCs w:val="26"/>
          <w:lang w:val="kk-KZ"/>
        </w:rPr>
        <w:t>3</w:t>
      </w:r>
      <w:r w:rsidRPr="00224838">
        <w:rPr>
          <w:sz w:val="26"/>
          <w:szCs w:val="26"/>
        </w:rPr>
        <w:t xml:space="preserve">, учитывая результативность показателей данной категории учителей (Казбекова А.А., </w:t>
      </w:r>
      <w:r w:rsidRPr="00224838">
        <w:rPr>
          <w:sz w:val="26"/>
          <w:szCs w:val="26"/>
          <w:lang w:val="kk-KZ"/>
        </w:rPr>
        <w:t>Загайдулина Н.М.</w:t>
      </w:r>
      <w:r w:rsidRPr="00224838">
        <w:rPr>
          <w:sz w:val="26"/>
          <w:szCs w:val="26"/>
        </w:rPr>
        <w:t>), а также  потребность кадров учителей физики (</w:t>
      </w:r>
      <w:r w:rsidRPr="00224838">
        <w:rPr>
          <w:sz w:val="26"/>
          <w:szCs w:val="26"/>
          <w:lang w:val="kk-KZ"/>
        </w:rPr>
        <w:t>Усабекова Г.З.</w:t>
      </w:r>
      <w:r w:rsidRPr="00224838">
        <w:rPr>
          <w:sz w:val="26"/>
          <w:szCs w:val="26"/>
        </w:rPr>
        <w:t>) продолжают свою педагогическую деятельность</w:t>
      </w:r>
      <w:r w:rsidRPr="00224838">
        <w:rPr>
          <w:sz w:val="26"/>
          <w:szCs w:val="26"/>
          <w:lang w:val="kk-KZ"/>
        </w:rPr>
        <w:t xml:space="preserve"> по трудовому договору на один учебный год</w:t>
      </w:r>
      <w:r w:rsidRPr="00224838">
        <w:rPr>
          <w:sz w:val="26"/>
          <w:szCs w:val="26"/>
        </w:rPr>
        <w:t xml:space="preserve">. </w:t>
      </w:r>
    </w:p>
    <w:p w:rsidR="002B665D" w:rsidRPr="00224838" w:rsidRDefault="002B665D" w:rsidP="006F6954">
      <w:pPr>
        <w:pStyle w:val="a4"/>
        <w:widowControl/>
        <w:numPr>
          <w:ilvl w:val="0"/>
          <w:numId w:val="20"/>
        </w:numPr>
        <w:autoSpaceDE/>
        <w:autoSpaceDN/>
        <w:ind w:right="3"/>
        <w:contextualSpacing/>
        <w:jc w:val="both"/>
        <w:textAlignment w:val="baseline"/>
        <w:rPr>
          <w:b/>
          <w:sz w:val="26"/>
          <w:szCs w:val="26"/>
        </w:rPr>
      </w:pPr>
      <w:r w:rsidRPr="00224838">
        <w:rPr>
          <w:b/>
          <w:sz w:val="26"/>
          <w:szCs w:val="26"/>
          <w:lang w:val="kk-KZ"/>
        </w:rPr>
        <w:t>по стажу:</w:t>
      </w:r>
    </w:p>
    <w:p w:rsidR="002B665D" w:rsidRPr="00224838" w:rsidRDefault="002B665D" w:rsidP="006F6954">
      <w:pPr>
        <w:pStyle w:val="4"/>
        <w:spacing w:before="0"/>
        <w:ind w:right="3" w:hanging="142"/>
        <w:jc w:val="both"/>
        <w:rPr>
          <w:rFonts w:ascii="Times New Roman" w:eastAsia="Times New Roman" w:hAnsi="Times New Roman" w:cs="Times New Roman"/>
          <w:b w:val="0"/>
          <w:i w:val="0"/>
          <w:color w:val="auto"/>
          <w:sz w:val="26"/>
          <w:szCs w:val="26"/>
          <w:lang w:eastAsia="ru-RU"/>
        </w:rPr>
      </w:pPr>
      <w:r w:rsidRPr="00224838">
        <w:rPr>
          <w:rFonts w:ascii="Times New Roman" w:hAnsi="Times New Roman" w:cs="Times New Roman"/>
          <w:b w:val="0"/>
          <w:i w:val="0"/>
          <w:color w:val="auto"/>
          <w:sz w:val="26"/>
          <w:szCs w:val="26"/>
          <w:lang w:val="kk-KZ"/>
        </w:rPr>
        <w:t xml:space="preserve">       Мониторинг качественного состава по стажу показывает, что </w:t>
      </w:r>
      <w:r w:rsidRPr="00224838">
        <w:rPr>
          <w:rFonts w:ascii="Times New Roman" w:eastAsia="Times New Roman" w:hAnsi="Times New Roman" w:cs="Times New Roman"/>
          <w:b w:val="0"/>
          <w:i w:val="0"/>
          <w:color w:val="auto"/>
          <w:sz w:val="26"/>
          <w:szCs w:val="26"/>
          <w:lang w:eastAsia="ru-RU"/>
        </w:rPr>
        <w:t xml:space="preserve">основной состав-это опытные специалисты со стажем от 10-20 лет- </w:t>
      </w:r>
      <w:r w:rsidRPr="00224838">
        <w:rPr>
          <w:rFonts w:ascii="Times New Roman" w:eastAsia="Times New Roman" w:hAnsi="Times New Roman" w:cs="Times New Roman"/>
          <w:b w:val="0"/>
          <w:i w:val="0"/>
          <w:color w:val="auto"/>
          <w:sz w:val="26"/>
          <w:szCs w:val="26"/>
          <w:lang w:val="kk-KZ" w:eastAsia="ru-RU"/>
        </w:rPr>
        <w:t>31</w:t>
      </w:r>
      <w:r w:rsidRPr="00224838">
        <w:rPr>
          <w:rFonts w:ascii="Times New Roman" w:eastAsia="Times New Roman" w:hAnsi="Times New Roman" w:cs="Times New Roman"/>
          <w:b w:val="0"/>
          <w:i w:val="0"/>
          <w:color w:val="auto"/>
          <w:sz w:val="26"/>
          <w:szCs w:val="26"/>
          <w:lang w:eastAsia="ru-RU"/>
        </w:rPr>
        <w:t xml:space="preserve">, стаж свыше </w:t>
      </w:r>
      <w:r w:rsidRPr="00224838">
        <w:rPr>
          <w:rFonts w:ascii="Times New Roman" w:eastAsia="Times New Roman" w:hAnsi="Times New Roman" w:cs="Times New Roman"/>
          <w:b w:val="0"/>
          <w:i w:val="0"/>
          <w:color w:val="auto"/>
          <w:sz w:val="26"/>
          <w:szCs w:val="26"/>
          <w:lang w:val="kk-KZ" w:eastAsia="ru-RU"/>
        </w:rPr>
        <w:t>2</w:t>
      </w:r>
      <w:r w:rsidRPr="00224838">
        <w:rPr>
          <w:rFonts w:ascii="Times New Roman" w:eastAsia="Times New Roman" w:hAnsi="Times New Roman" w:cs="Times New Roman"/>
          <w:b w:val="0"/>
          <w:i w:val="0"/>
          <w:color w:val="auto"/>
          <w:sz w:val="26"/>
          <w:szCs w:val="26"/>
          <w:lang w:eastAsia="ru-RU"/>
        </w:rPr>
        <w:t xml:space="preserve">0 лет- </w:t>
      </w:r>
      <w:r w:rsidRPr="00224838">
        <w:rPr>
          <w:rFonts w:ascii="Times New Roman" w:eastAsia="Times New Roman" w:hAnsi="Times New Roman" w:cs="Times New Roman"/>
          <w:b w:val="0"/>
          <w:i w:val="0"/>
          <w:color w:val="auto"/>
          <w:sz w:val="26"/>
          <w:szCs w:val="26"/>
          <w:lang w:val="kk-KZ" w:eastAsia="ru-RU"/>
        </w:rPr>
        <w:t>37</w:t>
      </w:r>
      <w:r w:rsidRPr="00224838">
        <w:rPr>
          <w:rFonts w:ascii="Times New Roman" w:eastAsia="Times New Roman" w:hAnsi="Times New Roman" w:cs="Times New Roman"/>
          <w:b w:val="0"/>
          <w:i w:val="0"/>
          <w:color w:val="auto"/>
          <w:sz w:val="26"/>
          <w:szCs w:val="26"/>
          <w:lang w:eastAsia="ru-RU"/>
        </w:rPr>
        <w:t xml:space="preserve"> учителей. Стабильный рост количества учителей со стажем наглядно демонстрирует сформировавшийся устойчивый педагогический коллектив. </w:t>
      </w:r>
    </w:p>
    <w:p w:rsidR="00224838" w:rsidRPr="00402C4B" w:rsidRDefault="00224838" w:rsidP="006F6954">
      <w:pPr>
        <w:pStyle w:val="23"/>
        <w:spacing w:after="0" w:line="240" w:lineRule="auto"/>
        <w:ind w:right="3" w:hanging="142"/>
        <w:rPr>
          <w:sz w:val="24"/>
          <w:szCs w:val="24"/>
        </w:rPr>
      </w:pPr>
      <w:r w:rsidRPr="00402C4B">
        <w:rPr>
          <w:sz w:val="24"/>
          <w:szCs w:val="24"/>
          <w:lang w:val="kk-KZ"/>
        </w:rPr>
        <w:t xml:space="preserve">  </w:t>
      </w:r>
    </w:p>
    <w:p w:rsidR="00ED6E6E" w:rsidRDefault="00ED6E6E" w:rsidP="006F6954">
      <w:pPr>
        <w:pStyle w:val="11"/>
        <w:spacing w:before="1"/>
        <w:ind w:left="0" w:right="3"/>
        <w:jc w:val="both"/>
      </w:pPr>
      <w:r>
        <w:t>Сведения</w:t>
      </w:r>
      <w:r>
        <w:rPr>
          <w:spacing w:val="-7"/>
        </w:rPr>
        <w:t xml:space="preserve"> </w:t>
      </w:r>
      <w:r>
        <w:t>о</w:t>
      </w:r>
      <w:r>
        <w:rPr>
          <w:spacing w:val="-5"/>
        </w:rPr>
        <w:t xml:space="preserve"> </w:t>
      </w:r>
      <w:r>
        <w:t>послевузовском</w:t>
      </w:r>
      <w:r>
        <w:rPr>
          <w:spacing w:val="-8"/>
        </w:rPr>
        <w:t xml:space="preserve"> </w:t>
      </w:r>
      <w:r>
        <w:t>профессиональном</w:t>
      </w:r>
      <w:r>
        <w:rPr>
          <w:spacing w:val="-8"/>
        </w:rPr>
        <w:t xml:space="preserve"> </w:t>
      </w:r>
      <w:r>
        <w:t>образовании</w:t>
      </w:r>
      <w:r>
        <w:rPr>
          <w:spacing w:val="-8"/>
        </w:rPr>
        <w:t xml:space="preserve"> </w:t>
      </w:r>
      <w:r>
        <w:t xml:space="preserve">педагогических </w:t>
      </w:r>
      <w:r>
        <w:rPr>
          <w:spacing w:val="-2"/>
        </w:rPr>
        <w:t>работников</w:t>
      </w:r>
    </w:p>
    <w:p w:rsidR="00ED6E6E" w:rsidRDefault="00ED6E6E" w:rsidP="006F6954">
      <w:pPr>
        <w:pStyle w:val="a3"/>
        <w:ind w:left="0" w:right="145" w:firstLine="708"/>
      </w:pPr>
      <w:r>
        <w:t>Научно-педагогическая магистратура относится к программам послевузовского образования и направлена на подготовку научных и педагогических</w:t>
      </w:r>
      <w:r>
        <w:rPr>
          <w:spacing w:val="-7"/>
        </w:rPr>
        <w:t xml:space="preserve"> </w:t>
      </w:r>
      <w:r>
        <w:t>кадров.</w:t>
      </w:r>
      <w:r>
        <w:rPr>
          <w:spacing w:val="-5"/>
        </w:rPr>
        <w:t xml:space="preserve"> </w:t>
      </w:r>
      <w:r>
        <w:t>Педагоги -</w:t>
      </w:r>
      <w:r>
        <w:rPr>
          <w:spacing w:val="-7"/>
        </w:rPr>
        <w:t xml:space="preserve"> </w:t>
      </w:r>
      <w:r>
        <w:t>магистры</w:t>
      </w:r>
      <w:r>
        <w:rPr>
          <w:spacing w:val="80"/>
        </w:rPr>
        <w:t xml:space="preserve"> </w:t>
      </w:r>
      <w:r>
        <w:t>имеют</w:t>
      </w:r>
      <w:r>
        <w:rPr>
          <w:spacing w:val="40"/>
        </w:rPr>
        <w:t xml:space="preserve"> </w:t>
      </w:r>
      <w:r>
        <w:t>фундаментальную</w:t>
      </w:r>
      <w:r>
        <w:rPr>
          <w:spacing w:val="-3"/>
        </w:rPr>
        <w:t xml:space="preserve"> </w:t>
      </w:r>
      <w:r>
        <w:t>научную и профессиональную подготовку, владеют современными информационными технологиями,</w:t>
      </w:r>
      <w:r>
        <w:rPr>
          <w:spacing w:val="40"/>
        </w:rPr>
        <w:t xml:space="preserve"> </w:t>
      </w:r>
      <w:r>
        <w:t>методами исследования.</w:t>
      </w:r>
    </w:p>
    <w:p w:rsidR="00ED6E6E" w:rsidRDefault="00ED6E6E" w:rsidP="006F6954">
      <w:pPr>
        <w:pStyle w:val="a3"/>
        <w:ind w:left="0" w:right="145" w:firstLine="708"/>
      </w:pPr>
      <w:r>
        <w:t>Магистры</w:t>
      </w:r>
      <w:r>
        <w:rPr>
          <w:spacing w:val="-17"/>
        </w:rPr>
        <w:t xml:space="preserve"> </w:t>
      </w:r>
      <w:r>
        <w:t>решают</w:t>
      </w:r>
      <w:r>
        <w:rPr>
          <w:spacing w:val="-16"/>
        </w:rPr>
        <w:t xml:space="preserve"> </w:t>
      </w:r>
      <w:r>
        <w:t>одну</w:t>
      </w:r>
      <w:r>
        <w:rPr>
          <w:spacing w:val="-16"/>
        </w:rPr>
        <w:t xml:space="preserve"> </w:t>
      </w:r>
      <w:r>
        <w:t>из</w:t>
      </w:r>
      <w:r>
        <w:rPr>
          <w:spacing w:val="-15"/>
        </w:rPr>
        <w:t xml:space="preserve"> </w:t>
      </w:r>
      <w:r>
        <w:t>важнейших</w:t>
      </w:r>
      <w:r>
        <w:rPr>
          <w:spacing w:val="-15"/>
        </w:rPr>
        <w:t xml:space="preserve"> </w:t>
      </w:r>
      <w:r>
        <w:t>задач</w:t>
      </w:r>
      <w:r>
        <w:rPr>
          <w:spacing w:val="-13"/>
        </w:rPr>
        <w:t xml:space="preserve"> </w:t>
      </w:r>
      <w:r>
        <w:t>образования</w:t>
      </w:r>
      <w:r>
        <w:rPr>
          <w:spacing w:val="-4"/>
        </w:rPr>
        <w:t xml:space="preserve"> </w:t>
      </w:r>
      <w:r>
        <w:t>-</w:t>
      </w:r>
      <w:r>
        <w:rPr>
          <w:spacing w:val="-17"/>
        </w:rPr>
        <w:t xml:space="preserve"> </w:t>
      </w:r>
      <w:r>
        <w:t>достижение</w:t>
      </w:r>
      <w:r>
        <w:rPr>
          <w:spacing w:val="-12"/>
        </w:rPr>
        <w:t xml:space="preserve"> </w:t>
      </w:r>
      <w:r>
        <w:t xml:space="preserve">такого </w:t>
      </w:r>
      <w:r>
        <w:rPr>
          <w:spacing w:val="-2"/>
        </w:rPr>
        <w:t>уровня образованности учащихся,</w:t>
      </w:r>
      <w:r>
        <w:rPr>
          <w:spacing w:val="-4"/>
        </w:rPr>
        <w:t xml:space="preserve"> </w:t>
      </w:r>
      <w:r>
        <w:rPr>
          <w:spacing w:val="-2"/>
        </w:rPr>
        <w:t>который</w:t>
      </w:r>
      <w:r>
        <w:rPr>
          <w:spacing w:val="-6"/>
        </w:rPr>
        <w:t xml:space="preserve"> </w:t>
      </w:r>
      <w:r>
        <w:rPr>
          <w:spacing w:val="-2"/>
        </w:rPr>
        <w:t>был</w:t>
      </w:r>
      <w:r>
        <w:rPr>
          <w:spacing w:val="-4"/>
        </w:rPr>
        <w:t xml:space="preserve"> </w:t>
      </w:r>
      <w:r>
        <w:rPr>
          <w:spacing w:val="-2"/>
        </w:rPr>
        <w:t>бы</w:t>
      </w:r>
      <w:r>
        <w:rPr>
          <w:spacing w:val="-6"/>
        </w:rPr>
        <w:t xml:space="preserve"> </w:t>
      </w:r>
      <w:r>
        <w:rPr>
          <w:spacing w:val="-2"/>
        </w:rPr>
        <w:t>достаточен</w:t>
      </w:r>
      <w:r>
        <w:rPr>
          <w:spacing w:val="-5"/>
        </w:rPr>
        <w:t xml:space="preserve"> </w:t>
      </w:r>
      <w:r>
        <w:rPr>
          <w:spacing w:val="-2"/>
        </w:rPr>
        <w:t>для</w:t>
      </w:r>
      <w:r>
        <w:rPr>
          <w:spacing w:val="-6"/>
        </w:rPr>
        <w:t xml:space="preserve"> </w:t>
      </w:r>
      <w:r>
        <w:rPr>
          <w:spacing w:val="-2"/>
        </w:rPr>
        <w:t xml:space="preserve">самостоятельного </w:t>
      </w:r>
      <w:r>
        <w:t>творческого решения мировоззренческих и исследовательских проблем теоретического или прикладного характера.</w:t>
      </w:r>
    </w:p>
    <w:p w:rsidR="00ED6E6E" w:rsidRDefault="00ED6E6E" w:rsidP="006F6954">
      <w:pPr>
        <w:pStyle w:val="a3"/>
        <w:ind w:left="0" w:right="145" w:firstLine="583"/>
      </w:pPr>
      <w:r>
        <w:t>В школе с каждым годом растет количество учителей, имеющих</w:t>
      </w:r>
      <w:r>
        <w:rPr>
          <w:spacing w:val="40"/>
        </w:rPr>
        <w:t xml:space="preserve"> </w:t>
      </w:r>
      <w:r>
        <w:t>степень магистра по научно-педагогическому направлению.</w:t>
      </w:r>
    </w:p>
    <w:p w:rsidR="00224838" w:rsidRPr="00224838" w:rsidRDefault="00224838" w:rsidP="006F6954">
      <w:pPr>
        <w:ind w:right="145"/>
        <w:jc w:val="both"/>
        <w:rPr>
          <w:sz w:val="26"/>
          <w:szCs w:val="26"/>
        </w:rPr>
      </w:pPr>
      <w:r>
        <w:rPr>
          <w:sz w:val="26"/>
          <w:szCs w:val="26"/>
          <w:lang w:val="kk-KZ"/>
        </w:rPr>
        <w:t>П</w:t>
      </w:r>
      <w:r w:rsidRPr="00224838">
        <w:rPr>
          <w:sz w:val="26"/>
          <w:szCs w:val="26"/>
        </w:rPr>
        <w:t xml:space="preserve">оказатель по степени магистра  научно-педагогического направления: </w:t>
      </w:r>
    </w:p>
    <w:p w:rsidR="00224838" w:rsidRPr="00224838" w:rsidRDefault="00224838" w:rsidP="006F6954">
      <w:pPr>
        <w:ind w:right="145"/>
        <w:jc w:val="both"/>
        <w:rPr>
          <w:b/>
          <w:sz w:val="26"/>
          <w:szCs w:val="26"/>
        </w:rPr>
      </w:pPr>
      <w:r w:rsidRPr="00224838">
        <w:rPr>
          <w:b/>
          <w:sz w:val="26"/>
          <w:szCs w:val="26"/>
        </w:rPr>
        <w:t xml:space="preserve">количество магистров в разрезе 3-х лет:     </w:t>
      </w:r>
    </w:p>
    <w:p w:rsidR="00224838" w:rsidRPr="00224838" w:rsidRDefault="00224838" w:rsidP="006F6954">
      <w:pPr>
        <w:pStyle w:val="4"/>
        <w:widowControl/>
        <w:numPr>
          <w:ilvl w:val="0"/>
          <w:numId w:val="21"/>
        </w:numPr>
        <w:autoSpaceDE/>
        <w:autoSpaceDN/>
        <w:spacing w:before="0"/>
        <w:ind w:right="145"/>
        <w:jc w:val="both"/>
        <w:rPr>
          <w:rFonts w:ascii="Times New Roman" w:hAnsi="Times New Roman" w:cs="Times New Roman"/>
          <w:b w:val="0"/>
          <w:i w:val="0"/>
          <w:color w:val="auto"/>
          <w:sz w:val="26"/>
          <w:szCs w:val="26"/>
        </w:rPr>
      </w:pPr>
      <w:r w:rsidRPr="00224838">
        <w:rPr>
          <w:rFonts w:ascii="Times New Roman" w:hAnsi="Times New Roman" w:cs="Times New Roman"/>
          <w:b w:val="0"/>
          <w:i w:val="0"/>
          <w:color w:val="auto"/>
          <w:sz w:val="26"/>
          <w:szCs w:val="26"/>
        </w:rPr>
        <w:t xml:space="preserve">2022-2023 учебный год – </w:t>
      </w:r>
      <w:r w:rsidRPr="00224838">
        <w:rPr>
          <w:rFonts w:ascii="Times New Roman" w:hAnsi="Times New Roman" w:cs="Times New Roman"/>
          <w:b w:val="0"/>
          <w:i w:val="0"/>
          <w:color w:val="auto"/>
          <w:sz w:val="26"/>
          <w:szCs w:val="26"/>
          <w:lang w:val="kk-KZ"/>
        </w:rPr>
        <w:t>13</w:t>
      </w:r>
    </w:p>
    <w:p w:rsidR="00224838" w:rsidRPr="00224838" w:rsidRDefault="00224838" w:rsidP="006F6954">
      <w:pPr>
        <w:pStyle w:val="4"/>
        <w:widowControl/>
        <w:numPr>
          <w:ilvl w:val="0"/>
          <w:numId w:val="21"/>
        </w:numPr>
        <w:autoSpaceDE/>
        <w:autoSpaceDN/>
        <w:spacing w:before="0"/>
        <w:ind w:right="145"/>
        <w:jc w:val="both"/>
        <w:rPr>
          <w:rFonts w:ascii="Times New Roman" w:hAnsi="Times New Roman" w:cs="Times New Roman"/>
          <w:b w:val="0"/>
          <w:i w:val="0"/>
          <w:color w:val="auto"/>
          <w:sz w:val="26"/>
          <w:szCs w:val="26"/>
          <w:lang w:val="kk-KZ"/>
        </w:rPr>
      </w:pPr>
      <w:r w:rsidRPr="00224838">
        <w:rPr>
          <w:rFonts w:ascii="Times New Roman" w:hAnsi="Times New Roman" w:cs="Times New Roman"/>
          <w:b w:val="0"/>
          <w:i w:val="0"/>
          <w:color w:val="auto"/>
          <w:sz w:val="26"/>
          <w:szCs w:val="26"/>
          <w:lang w:val="kk-KZ"/>
        </w:rPr>
        <w:t>2023-2024 учебный год –</w:t>
      </w:r>
      <w:r w:rsidRPr="00224838">
        <w:rPr>
          <w:rFonts w:ascii="Times New Roman" w:hAnsi="Times New Roman" w:cs="Times New Roman"/>
          <w:b w:val="0"/>
          <w:i w:val="0"/>
          <w:color w:val="auto"/>
          <w:sz w:val="26"/>
          <w:szCs w:val="26"/>
        </w:rPr>
        <w:t xml:space="preserve"> 15</w:t>
      </w:r>
    </w:p>
    <w:p w:rsidR="00224838" w:rsidRPr="00224838" w:rsidRDefault="00224838" w:rsidP="006F6954">
      <w:pPr>
        <w:pStyle w:val="4"/>
        <w:widowControl/>
        <w:numPr>
          <w:ilvl w:val="0"/>
          <w:numId w:val="21"/>
        </w:numPr>
        <w:autoSpaceDE/>
        <w:autoSpaceDN/>
        <w:spacing w:before="0"/>
        <w:ind w:right="145"/>
        <w:jc w:val="both"/>
        <w:rPr>
          <w:rFonts w:ascii="Times New Roman" w:hAnsi="Times New Roman" w:cs="Times New Roman"/>
          <w:b w:val="0"/>
          <w:i w:val="0"/>
          <w:color w:val="auto"/>
          <w:sz w:val="26"/>
          <w:szCs w:val="26"/>
          <w:lang w:val="kk-KZ"/>
        </w:rPr>
      </w:pPr>
      <w:r w:rsidRPr="00224838">
        <w:rPr>
          <w:rFonts w:ascii="Times New Roman" w:hAnsi="Times New Roman" w:cs="Times New Roman"/>
          <w:b w:val="0"/>
          <w:i w:val="0"/>
          <w:color w:val="auto"/>
          <w:sz w:val="26"/>
          <w:szCs w:val="26"/>
          <w:lang w:val="kk-KZ"/>
        </w:rPr>
        <w:t>2024-2025 учебный год –</w:t>
      </w:r>
      <w:r w:rsidRPr="00224838">
        <w:rPr>
          <w:rFonts w:ascii="Times New Roman" w:hAnsi="Times New Roman" w:cs="Times New Roman"/>
          <w:b w:val="0"/>
          <w:i w:val="0"/>
          <w:color w:val="auto"/>
          <w:sz w:val="26"/>
          <w:szCs w:val="26"/>
        </w:rPr>
        <w:t xml:space="preserve"> </w:t>
      </w:r>
      <w:r w:rsidRPr="00224838">
        <w:rPr>
          <w:rFonts w:ascii="Times New Roman" w:hAnsi="Times New Roman" w:cs="Times New Roman"/>
          <w:b w:val="0"/>
          <w:i w:val="0"/>
          <w:color w:val="auto"/>
          <w:sz w:val="26"/>
          <w:szCs w:val="26"/>
          <w:lang w:val="kk-KZ"/>
        </w:rPr>
        <w:t>13</w:t>
      </w:r>
    </w:p>
    <w:p w:rsidR="00224838" w:rsidRPr="00224838" w:rsidRDefault="00224838" w:rsidP="006F6954">
      <w:pPr>
        <w:ind w:right="145" w:firstLine="708"/>
        <w:jc w:val="both"/>
        <w:rPr>
          <w:sz w:val="26"/>
          <w:szCs w:val="26"/>
          <w:lang w:val="kk-KZ"/>
        </w:rPr>
      </w:pPr>
      <w:r w:rsidRPr="00224838">
        <w:rPr>
          <w:sz w:val="26"/>
          <w:szCs w:val="26"/>
        </w:rPr>
        <w:t xml:space="preserve">За отчетный период проведена большая работа по подбору и расстановке педагогических кадров. </w:t>
      </w:r>
      <w:r w:rsidRPr="00224838">
        <w:rPr>
          <w:color w:val="000000"/>
          <w:sz w:val="26"/>
          <w:szCs w:val="26"/>
          <w:lang w:val="kk-KZ"/>
        </w:rPr>
        <w:t>За последние три года сократилась текучесть кадров, причинами увольнения являются в основном- перемена места жительства, достижение пенсионного возраста.</w:t>
      </w:r>
      <w:r w:rsidRPr="00224838">
        <w:rPr>
          <w:sz w:val="26"/>
          <w:szCs w:val="26"/>
          <w:lang w:val="kk-KZ"/>
        </w:rPr>
        <w:t xml:space="preserve"> </w:t>
      </w:r>
    </w:p>
    <w:p w:rsidR="00224838" w:rsidRPr="002B665D" w:rsidRDefault="00224838" w:rsidP="006F6954">
      <w:pPr>
        <w:tabs>
          <w:tab w:val="left" w:pos="9356"/>
        </w:tabs>
        <w:ind w:right="145" w:firstLine="708"/>
        <w:jc w:val="both"/>
        <w:rPr>
          <w:sz w:val="26"/>
          <w:szCs w:val="26"/>
          <w:lang w:val="kk-KZ"/>
        </w:rPr>
      </w:pPr>
      <w:r w:rsidRPr="00224838">
        <w:rPr>
          <w:sz w:val="26"/>
          <w:szCs w:val="26"/>
          <w:lang w:val="kk-KZ"/>
        </w:rPr>
        <w:t>П</w:t>
      </w:r>
      <w:r w:rsidRPr="00224838">
        <w:rPr>
          <w:sz w:val="26"/>
          <w:szCs w:val="26"/>
        </w:rPr>
        <w:t xml:space="preserve">оложителен </w:t>
      </w:r>
      <w:r w:rsidRPr="00224838">
        <w:rPr>
          <w:sz w:val="26"/>
          <w:szCs w:val="26"/>
          <w:lang w:val="kk-KZ"/>
        </w:rPr>
        <w:t>морально-психологический климат</w:t>
      </w:r>
      <w:r w:rsidRPr="00224838">
        <w:rPr>
          <w:sz w:val="26"/>
          <w:szCs w:val="26"/>
        </w:rPr>
        <w:t xml:space="preserve"> в коллективе. </w:t>
      </w:r>
      <w:r w:rsidRPr="00224838">
        <w:rPr>
          <w:sz w:val="26"/>
          <w:szCs w:val="26"/>
          <w:lang w:val="kk-KZ"/>
        </w:rPr>
        <w:t>В целях поощрения и стимулирования членов педагогического коллектива за достигнутые высокие результаты по итогам интеллектуальных, творческих конкурсов, конкурсов педмастерства, предметных и профильных олимпиад, спортивных соревнований на основании приказа директора школы-лицея, объявляюся благодарности учителям с занесением в трудовую книжку. Поощряются денежными премиями, представляются к  правительственным и ведомственным наградам.</w:t>
      </w:r>
      <w:r w:rsidR="002B665D">
        <w:rPr>
          <w:sz w:val="26"/>
          <w:szCs w:val="26"/>
          <w:lang w:val="kk-KZ"/>
        </w:rPr>
        <w:t xml:space="preserve"> </w:t>
      </w:r>
      <w:r w:rsidRPr="00224838">
        <w:rPr>
          <w:color w:val="000000"/>
          <w:sz w:val="26"/>
          <w:szCs w:val="26"/>
          <w:lang w:eastAsia="ru-RU"/>
        </w:rPr>
        <w:t xml:space="preserve">Численный состав педагогических кадров школы определяется в зависимости от потребности.  </w:t>
      </w:r>
    </w:p>
    <w:p w:rsidR="00224838" w:rsidRPr="002B665D" w:rsidRDefault="00224838" w:rsidP="006E1B4C">
      <w:pPr>
        <w:pStyle w:val="a4"/>
        <w:numPr>
          <w:ilvl w:val="0"/>
          <w:numId w:val="20"/>
        </w:numPr>
        <w:ind w:right="712"/>
        <w:jc w:val="both"/>
        <w:rPr>
          <w:rFonts w:eastAsia="Calibri"/>
          <w:b/>
          <w:sz w:val="26"/>
          <w:szCs w:val="26"/>
        </w:rPr>
      </w:pPr>
      <w:r w:rsidRPr="002B665D">
        <w:rPr>
          <w:rFonts w:eastAsia="Calibri"/>
          <w:b/>
          <w:sz w:val="26"/>
          <w:szCs w:val="26"/>
        </w:rPr>
        <w:t xml:space="preserve">по повышению квалификации (курсы):         </w:t>
      </w:r>
    </w:p>
    <w:p w:rsidR="007E0736" w:rsidRPr="002B665D" w:rsidRDefault="00224838" w:rsidP="006F6954">
      <w:pPr>
        <w:pStyle w:val="a4"/>
        <w:ind w:left="0" w:right="145"/>
        <w:jc w:val="both"/>
        <w:rPr>
          <w:sz w:val="26"/>
          <w:szCs w:val="26"/>
        </w:rPr>
      </w:pPr>
      <w:r w:rsidRPr="00224838">
        <w:rPr>
          <w:rFonts w:eastAsia="Calibri"/>
          <w:sz w:val="26"/>
          <w:szCs w:val="26"/>
        </w:rPr>
        <w:t xml:space="preserve">       </w:t>
      </w:r>
      <w:r w:rsidR="007E0736" w:rsidRPr="002B665D">
        <w:rPr>
          <w:sz w:val="26"/>
          <w:szCs w:val="26"/>
        </w:rPr>
        <w:t xml:space="preserve">Для организации  </w:t>
      </w:r>
      <w:r w:rsidR="007E0736" w:rsidRPr="002B665D">
        <w:rPr>
          <w:sz w:val="26"/>
          <w:szCs w:val="26"/>
          <w:lang w:val="kk-KZ"/>
        </w:rPr>
        <w:t>учебно-воспитательного процесса</w:t>
      </w:r>
      <w:r w:rsidR="007E0736" w:rsidRPr="002B665D">
        <w:rPr>
          <w:sz w:val="26"/>
          <w:szCs w:val="26"/>
        </w:rPr>
        <w:t xml:space="preserve"> требуются педагоги с высокой </w:t>
      </w:r>
      <w:r w:rsidR="007E0736" w:rsidRPr="002B665D">
        <w:rPr>
          <w:sz w:val="26"/>
          <w:szCs w:val="26"/>
        </w:rPr>
        <w:lastRenderedPageBreak/>
        <w:t xml:space="preserve">профессиональной компетентностью. Решение этой проблемы </w:t>
      </w:r>
      <w:r w:rsidR="007E0736" w:rsidRPr="002B665D">
        <w:rPr>
          <w:sz w:val="26"/>
          <w:szCs w:val="26"/>
          <w:lang w:val="kk-KZ"/>
        </w:rPr>
        <w:t>-</w:t>
      </w:r>
      <w:r w:rsidR="007E0736" w:rsidRPr="002B665D">
        <w:rPr>
          <w:sz w:val="26"/>
          <w:szCs w:val="26"/>
        </w:rPr>
        <w:t xml:space="preserve"> организаци</w:t>
      </w:r>
      <w:r w:rsidR="007E0736" w:rsidRPr="002B665D">
        <w:rPr>
          <w:sz w:val="26"/>
          <w:szCs w:val="26"/>
          <w:lang w:val="kk-KZ"/>
        </w:rPr>
        <w:t>я</w:t>
      </w:r>
      <w:r w:rsidR="007E0736" w:rsidRPr="002B665D">
        <w:rPr>
          <w:sz w:val="26"/>
          <w:szCs w:val="26"/>
        </w:rPr>
        <w:t xml:space="preserve"> работы, направленн</w:t>
      </w:r>
      <w:r w:rsidR="007E0736" w:rsidRPr="002B665D">
        <w:rPr>
          <w:sz w:val="26"/>
          <w:szCs w:val="26"/>
          <w:lang w:val="kk-KZ"/>
        </w:rPr>
        <w:t>ая</w:t>
      </w:r>
      <w:r w:rsidR="007E0736" w:rsidRPr="002B665D">
        <w:rPr>
          <w:sz w:val="26"/>
          <w:szCs w:val="26"/>
        </w:rPr>
        <w:t xml:space="preserve"> на повышение квалификации учителя</w:t>
      </w:r>
      <w:r w:rsidR="007E0736" w:rsidRPr="002B665D">
        <w:rPr>
          <w:sz w:val="26"/>
          <w:szCs w:val="26"/>
          <w:lang w:val="kk-KZ"/>
        </w:rPr>
        <w:t>.</w:t>
      </w:r>
      <w:r w:rsidR="007E0736" w:rsidRPr="002B665D">
        <w:rPr>
          <w:sz w:val="26"/>
          <w:szCs w:val="26"/>
        </w:rPr>
        <w:t xml:space="preserve"> В </w:t>
      </w:r>
      <w:r w:rsidR="007E0736" w:rsidRPr="002B665D">
        <w:rPr>
          <w:sz w:val="26"/>
          <w:szCs w:val="26"/>
          <w:lang w:val="kk-KZ"/>
        </w:rPr>
        <w:t>школе-лицее</w:t>
      </w:r>
      <w:r w:rsidR="007E0736" w:rsidRPr="002B665D">
        <w:rPr>
          <w:sz w:val="26"/>
          <w:szCs w:val="26"/>
        </w:rPr>
        <w:t xml:space="preserve"> сложилась определенная система повышения квалификации профессионального мастерства педагогов.  Эта работа осуществляется по нескольким направлениям:</w:t>
      </w:r>
    </w:p>
    <w:p w:rsidR="007E0736" w:rsidRPr="002B665D" w:rsidRDefault="002B665D" w:rsidP="006F6954">
      <w:pPr>
        <w:pStyle w:val="a4"/>
        <w:widowControl/>
        <w:autoSpaceDE/>
        <w:autoSpaceDN/>
        <w:ind w:left="0" w:right="145"/>
        <w:contextualSpacing/>
        <w:jc w:val="both"/>
        <w:rPr>
          <w:sz w:val="26"/>
          <w:szCs w:val="26"/>
          <w:lang w:val="kk-KZ"/>
        </w:rPr>
      </w:pPr>
      <w:r w:rsidRPr="002B665D">
        <w:rPr>
          <w:b/>
          <w:bCs/>
          <w:sz w:val="26"/>
          <w:szCs w:val="26"/>
          <w:lang w:val="kk-KZ"/>
        </w:rPr>
        <w:t>-</w:t>
      </w:r>
      <w:r w:rsidR="007E0736" w:rsidRPr="002B665D">
        <w:rPr>
          <w:b/>
          <w:bCs/>
          <w:sz w:val="26"/>
          <w:szCs w:val="26"/>
        </w:rPr>
        <w:t>Повышение квалификации учителя через вовлечение в систему работы</w:t>
      </w:r>
      <w:r w:rsidR="007E0736" w:rsidRPr="002B665D">
        <w:rPr>
          <w:b/>
          <w:bCs/>
          <w:sz w:val="26"/>
          <w:szCs w:val="26"/>
          <w:lang w:val="kk-KZ"/>
        </w:rPr>
        <w:t xml:space="preserve"> </w:t>
      </w:r>
      <w:r w:rsidR="007E0736" w:rsidRPr="002B665D">
        <w:rPr>
          <w:b/>
          <w:bCs/>
          <w:sz w:val="26"/>
          <w:szCs w:val="26"/>
        </w:rPr>
        <w:t>педагогических советов</w:t>
      </w:r>
      <w:r w:rsidR="007E0736" w:rsidRPr="002B665D">
        <w:rPr>
          <w:b/>
          <w:bCs/>
          <w:sz w:val="26"/>
          <w:szCs w:val="26"/>
          <w:lang w:val="kk-KZ"/>
        </w:rPr>
        <w:t xml:space="preserve"> </w:t>
      </w:r>
    </w:p>
    <w:p w:rsidR="007E0736" w:rsidRPr="002B665D" w:rsidRDefault="007E0736" w:rsidP="006F6954">
      <w:pPr>
        <w:pStyle w:val="a4"/>
        <w:ind w:left="0" w:right="145" w:firstLine="708"/>
        <w:jc w:val="both"/>
        <w:rPr>
          <w:sz w:val="26"/>
          <w:szCs w:val="26"/>
          <w:lang w:val="kk-KZ"/>
        </w:rPr>
      </w:pPr>
      <w:r w:rsidRPr="002B665D">
        <w:rPr>
          <w:sz w:val="26"/>
          <w:szCs w:val="26"/>
          <w:lang w:val="kk-KZ"/>
        </w:rPr>
        <w:t>П</w:t>
      </w:r>
      <w:r w:rsidRPr="002B665D">
        <w:rPr>
          <w:sz w:val="26"/>
          <w:szCs w:val="26"/>
        </w:rPr>
        <w:t>лановое и цикличное проведение педагогических советов позволяет говорить о системе работы, а это одна из составляющих элементов профессионализма.</w:t>
      </w:r>
      <w:r w:rsidRPr="002B665D">
        <w:rPr>
          <w:sz w:val="26"/>
          <w:szCs w:val="26"/>
          <w:lang w:val="kk-KZ"/>
        </w:rPr>
        <w:t xml:space="preserve"> </w:t>
      </w:r>
      <w:r w:rsidRPr="002B665D">
        <w:rPr>
          <w:sz w:val="26"/>
          <w:szCs w:val="26"/>
        </w:rPr>
        <w:t>Включенность всех педагогов в подготовку к педагогическим советам, широкий спектр деятельности при подготовке и проведении педагогического совета способствует повышению профессионализма педагогов и расширению их возможностей.</w:t>
      </w:r>
      <w:r w:rsidRPr="002B665D">
        <w:rPr>
          <w:sz w:val="26"/>
          <w:szCs w:val="26"/>
          <w:lang w:val="kk-KZ"/>
        </w:rPr>
        <w:t xml:space="preserve"> </w:t>
      </w:r>
    </w:p>
    <w:p w:rsidR="007E0736" w:rsidRPr="002B665D" w:rsidRDefault="002B665D" w:rsidP="006F6954">
      <w:pPr>
        <w:pStyle w:val="a4"/>
        <w:widowControl/>
        <w:autoSpaceDE/>
        <w:autoSpaceDN/>
        <w:ind w:left="0" w:right="145"/>
        <w:contextualSpacing/>
        <w:jc w:val="both"/>
        <w:rPr>
          <w:sz w:val="26"/>
          <w:szCs w:val="26"/>
          <w:lang w:val="kk-KZ"/>
        </w:rPr>
      </w:pPr>
      <w:r>
        <w:rPr>
          <w:b/>
          <w:bCs/>
          <w:sz w:val="26"/>
          <w:szCs w:val="26"/>
          <w:lang w:val="kk-KZ"/>
        </w:rPr>
        <w:t>-</w:t>
      </w:r>
      <w:r w:rsidR="007E0736" w:rsidRPr="002B665D">
        <w:rPr>
          <w:b/>
          <w:bCs/>
          <w:sz w:val="26"/>
          <w:szCs w:val="26"/>
        </w:rPr>
        <w:t>Повышение квалификации учителя в ходе работы над методической темой</w:t>
      </w:r>
    </w:p>
    <w:p w:rsidR="007E0736" w:rsidRPr="002B665D" w:rsidRDefault="002B665D" w:rsidP="006F6954">
      <w:pPr>
        <w:pStyle w:val="a4"/>
        <w:ind w:left="0" w:right="145"/>
        <w:jc w:val="both"/>
        <w:rPr>
          <w:sz w:val="26"/>
          <w:szCs w:val="26"/>
        </w:rPr>
      </w:pPr>
      <w:r>
        <w:rPr>
          <w:bCs/>
          <w:sz w:val="26"/>
          <w:szCs w:val="26"/>
          <w:lang w:val="kk-KZ"/>
        </w:rPr>
        <w:t xml:space="preserve">        </w:t>
      </w:r>
      <w:r w:rsidR="007E0736" w:rsidRPr="002B665D">
        <w:rPr>
          <w:bCs/>
          <w:sz w:val="26"/>
          <w:szCs w:val="26"/>
          <w:lang w:val="kk-KZ"/>
        </w:rPr>
        <w:t>Педагог, работая над методической темой самообразования,</w:t>
      </w:r>
      <w:r w:rsidR="007E0736" w:rsidRPr="002B665D">
        <w:rPr>
          <w:sz w:val="26"/>
          <w:szCs w:val="26"/>
        </w:rPr>
        <w:t xml:space="preserve"> собирает в копилку теоретическую информацию, куда могут войти сообщения на </w:t>
      </w:r>
      <w:r w:rsidR="007E0736" w:rsidRPr="002B665D">
        <w:rPr>
          <w:sz w:val="26"/>
          <w:szCs w:val="26"/>
          <w:lang w:val="kk-KZ"/>
        </w:rPr>
        <w:t>МО</w:t>
      </w:r>
      <w:r w:rsidR="007E0736" w:rsidRPr="002B665D">
        <w:rPr>
          <w:sz w:val="26"/>
          <w:szCs w:val="26"/>
        </w:rPr>
        <w:t>,</w:t>
      </w:r>
      <w:r w:rsidR="007E0736" w:rsidRPr="002B665D">
        <w:rPr>
          <w:sz w:val="26"/>
          <w:szCs w:val="26"/>
          <w:lang w:val="kk-KZ"/>
        </w:rPr>
        <w:t xml:space="preserve"> </w:t>
      </w:r>
      <w:r w:rsidR="007E0736" w:rsidRPr="002B665D">
        <w:rPr>
          <w:sz w:val="26"/>
          <w:szCs w:val="26"/>
        </w:rPr>
        <w:t>выступления на педсовете,</w:t>
      </w:r>
      <w:r w:rsidR="007E0736" w:rsidRPr="002B665D">
        <w:rPr>
          <w:sz w:val="26"/>
          <w:szCs w:val="26"/>
          <w:lang w:val="kk-KZ"/>
        </w:rPr>
        <w:t xml:space="preserve"> </w:t>
      </w:r>
      <w:r w:rsidR="007E0736" w:rsidRPr="002B665D">
        <w:rPr>
          <w:sz w:val="26"/>
          <w:szCs w:val="26"/>
        </w:rPr>
        <w:t>семинаре,</w:t>
      </w:r>
      <w:r w:rsidR="007E0736" w:rsidRPr="002B665D">
        <w:rPr>
          <w:sz w:val="26"/>
          <w:szCs w:val="26"/>
          <w:lang w:val="kk-KZ"/>
        </w:rPr>
        <w:t xml:space="preserve"> </w:t>
      </w:r>
      <w:r w:rsidR="007E0736" w:rsidRPr="002B665D">
        <w:rPr>
          <w:sz w:val="26"/>
          <w:szCs w:val="26"/>
        </w:rPr>
        <w:t>теоретические сведения.</w:t>
      </w:r>
      <w:r w:rsidR="007E0736" w:rsidRPr="002B665D">
        <w:rPr>
          <w:sz w:val="26"/>
          <w:szCs w:val="26"/>
          <w:lang w:val="kk-KZ"/>
        </w:rPr>
        <w:t xml:space="preserve"> </w:t>
      </w:r>
      <w:r w:rsidR="007E0736" w:rsidRPr="002B665D">
        <w:rPr>
          <w:sz w:val="26"/>
          <w:szCs w:val="26"/>
        </w:rPr>
        <w:t>Параллельно формируется и практическая часть работы: КСП уроков,</w:t>
      </w:r>
      <w:r w:rsidR="007E0736" w:rsidRPr="002B665D">
        <w:rPr>
          <w:sz w:val="26"/>
          <w:szCs w:val="26"/>
          <w:lang w:val="kk-KZ"/>
        </w:rPr>
        <w:t xml:space="preserve"> </w:t>
      </w:r>
      <w:r w:rsidR="007E0736" w:rsidRPr="002B665D">
        <w:rPr>
          <w:sz w:val="26"/>
          <w:szCs w:val="26"/>
        </w:rPr>
        <w:t xml:space="preserve">пакеты СОР, </w:t>
      </w:r>
      <w:proofErr w:type="gramStart"/>
      <w:r w:rsidR="007E0736" w:rsidRPr="002B665D">
        <w:rPr>
          <w:sz w:val="26"/>
          <w:szCs w:val="26"/>
        </w:rPr>
        <w:t>СОЧ</w:t>
      </w:r>
      <w:proofErr w:type="gramEnd"/>
      <w:r w:rsidR="007E0736" w:rsidRPr="002B665D">
        <w:rPr>
          <w:sz w:val="26"/>
          <w:szCs w:val="26"/>
        </w:rPr>
        <w:t xml:space="preserve"> и тестовых заданий,</w:t>
      </w:r>
      <w:r w:rsidR="007E0736" w:rsidRPr="002B665D">
        <w:rPr>
          <w:sz w:val="26"/>
          <w:szCs w:val="26"/>
          <w:lang w:val="kk-KZ"/>
        </w:rPr>
        <w:t xml:space="preserve"> </w:t>
      </w:r>
      <w:r w:rsidR="007E0736" w:rsidRPr="002B665D">
        <w:rPr>
          <w:sz w:val="26"/>
          <w:szCs w:val="26"/>
        </w:rPr>
        <w:t>ЦОРы.</w:t>
      </w:r>
      <w:r w:rsidR="007E0736" w:rsidRPr="002B665D">
        <w:rPr>
          <w:sz w:val="26"/>
          <w:szCs w:val="26"/>
          <w:lang w:val="kk-KZ"/>
        </w:rPr>
        <w:t xml:space="preserve"> Л</w:t>
      </w:r>
      <w:r w:rsidR="007E0736" w:rsidRPr="002B665D">
        <w:rPr>
          <w:sz w:val="26"/>
          <w:szCs w:val="26"/>
        </w:rPr>
        <w:t xml:space="preserve">учшие </w:t>
      </w:r>
      <w:r w:rsidR="007E0736" w:rsidRPr="002B665D">
        <w:rPr>
          <w:sz w:val="26"/>
          <w:szCs w:val="26"/>
          <w:lang w:val="kk-KZ"/>
        </w:rPr>
        <w:t>работы</w:t>
      </w:r>
      <w:r w:rsidR="007E0736" w:rsidRPr="002B665D">
        <w:rPr>
          <w:sz w:val="26"/>
          <w:szCs w:val="26"/>
        </w:rPr>
        <w:t xml:space="preserve"> рекомендуются для выступления на  секциях</w:t>
      </w:r>
      <w:r w:rsidR="007E0736" w:rsidRPr="002B665D">
        <w:rPr>
          <w:sz w:val="26"/>
          <w:szCs w:val="26"/>
          <w:lang w:val="kk-KZ"/>
        </w:rPr>
        <w:t xml:space="preserve"> августовской конференции, семинарах, педчтениях. </w:t>
      </w:r>
      <w:r w:rsidR="007E0736" w:rsidRPr="002B665D">
        <w:rPr>
          <w:sz w:val="26"/>
          <w:szCs w:val="26"/>
        </w:rPr>
        <w:t xml:space="preserve">Многие из методических тем составили основу </w:t>
      </w:r>
      <w:r w:rsidR="007E0736" w:rsidRPr="002B665D">
        <w:rPr>
          <w:sz w:val="26"/>
          <w:szCs w:val="26"/>
          <w:lang w:val="kk-KZ"/>
        </w:rPr>
        <w:t>собственного педагогического опыта</w:t>
      </w:r>
      <w:r w:rsidR="007E0736" w:rsidRPr="002B665D">
        <w:rPr>
          <w:sz w:val="26"/>
          <w:szCs w:val="26"/>
        </w:rPr>
        <w:t xml:space="preserve"> учителей при процедуре прохождения аттестации, составлении авторских программ и разработок. </w:t>
      </w:r>
    </w:p>
    <w:p w:rsidR="00224838" w:rsidRPr="002B665D" w:rsidRDefault="00224838" w:rsidP="006F6954">
      <w:pPr>
        <w:pStyle w:val="a4"/>
        <w:ind w:left="0" w:right="145"/>
        <w:jc w:val="both"/>
        <w:rPr>
          <w:sz w:val="26"/>
          <w:szCs w:val="26"/>
        </w:rPr>
      </w:pPr>
      <w:r w:rsidRPr="002B665D">
        <w:rPr>
          <w:rFonts w:eastAsia="Calibri"/>
          <w:sz w:val="26"/>
          <w:szCs w:val="26"/>
        </w:rPr>
        <w:t xml:space="preserve">Анализ организации работы, </w:t>
      </w:r>
      <w:r w:rsidRPr="002B665D">
        <w:rPr>
          <w:sz w:val="26"/>
          <w:szCs w:val="26"/>
        </w:rPr>
        <w:t>направленн</w:t>
      </w:r>
      <w:r w:rsidRPr="002B665D">
        <w:rPr>
          <w:sz w:val="26"/>
          <w:szCs w:val="26"/>
          <w:lang w:val="kk-KZ"/>
        </w:rPr>
        <w:t>ый</w:t>
      </w:r>
      <w:r w:rsidRPr="002B665D">
        <w:rPr>
          <w:sz w:val="26"/>
          <w:szCs w:val="26"/>
        </w:rPr>
        <w:t xml:space="preserve"> на повышение квалификации учителей показал, что за 202</w:t>
      </w:r>
      <w:r w:rsidRPr="002B665D">
        <w:rPr>
          <w:sz w:val="26"/>
          <w:szCs w:val="26"/>
          <w:lang w:val="kk-KZ"/>
        </w:rPr>
        <w:t>4</w:t>
      </w:r>
      <w:r w:rsidRPr="002B665D">
        <w:rPr>
          <w:sz w:val="26"/>
          <w:szCs w:val="26"/>
        </w:rPr>
        <w:t>-202</w:t>
      </w:r>
      <w:r w:rsidRPr="002B665D">
        <w:rPr>
          <w:sz w:val="26"/>
          <w:szCs w:val="26"/>
          <w:lang w:val="kk-KZ"/>
        </w:rPr>
        <w:t>5</w:t>
      </w:r>
      <w:r w:rsidRPr="002B665D">
        <w:rPr>
          <w:sz w:val="26"/>
          <w:szCs w:val="26"/>
        </w:rPr>
        <w:t xml:space="preserve"> учебный год прошли курсы ПК:</w:t>
      </w:r>
    </w:p>
    <w:p w:rsidR="00224838" w:rsidRPr="002B665D" w:rsidRDefault="00224838" w:rsidP="006F6954">
      <w:pPr>
        <w:pStyle w:val="a4"/>
        <w:widowControl/>
        <w:numPr>
          <w:ilvl w:val="0"/>
          <w:numId w:val="23"/>
        </w:numPr>
        <w:autoSpaceDE/>
        <w:autoSpaceDN/>
        <w:ind w:right="145"/>
        <w:contextualSpacing/>
        <w:jc w:val="both"/>
        <w:rPr>
          <w:sz w:val="26"/>
          <w:szCs w:val="26"/>
        </w:rPr>
      </w:pPr>
      <w:r w:rsidRPr="002B665D">
        <w:rPr>
          <w:sz w:val="26"/>
          <w:szCs w:val="26"/>
        </w:rPr>
        <w:t xml:space="preserve">по развитию цифровой компетентности- </w:t>
      </w:r>
      <w:r w:rsidRPr="002B665D">
        <w:rPr>
          <w:sz w:val="26"/>
          <w:szCs w:val="26"/>
          <w:lang w:val="kk-KZ"/>
        </w:rPr>
        <w:t>24</w:t>
      </w:r>
    </w:p>
    <w:p w:rsidR="00224838" w:rsidRPr="002B665D" w:rsidRDefault="00224838" w:rsidP="006F6954">
      <w:pPr>
        <w:pStyle w:val="a4"/>
        <w:widowControl/>
        <w:numPr>
          <w:ilvl w:val="0"/>
          <w:numId w:val="23"/>
        </w:numPr>
        <w:autoSpaceDE/>
        <w:autoSpaceDN/>
        <w:ind w:right="145"/>
        <w:contextualSpacing/>
        <w:jc w:val="both"/>
        <w:rPr>
          <w:color w:val="FF0000"/>
          <w:sz w:val="26"/>
          <w:szCs w:val="26"/>
        </w:rPr>
      </w:pPr>
      <w:r w:rsidRPr="002B665D">
        <w:rPr>
          <w:sz w:val="26"/>
          <w:szCs w:val="26"/>
        </w:rPr>
        <w:t>по предмету-</w:t>
      </w:r>
      <w:r w:rsidR="002B665D">
        <w:rPr>
          <w:sz w:val="26"/>
          <w:szCs w:val="26"/>
          <w:lang w:val="kk-KZ"/>
        </w:rPr>
        <w:t>22</w:t>
      </w:r>
    </w:p>
    <w:p w:rsidR="00224838" w:rsidRPr="002B665D" w:rsidRDefault="00224838" w:rsidP="006F6954">
      <w:pPr>
        <w:pStyle w:val="a4"/>
        <w:widowControl/>
        <w:numPr>
          <w:ilvl w:val="0"/>
          <w:numId w:val="23"/>
        </w:numPr>
        <w:autoSpaceDE/>
        <w:autoSpaceDN/>
        <w:ind w:right="145"/>
        <w:contextualSpacing/>
        <w:jc w:val="both"/>
        <w:rPr>
          <w:sz w:val="26"/>
          <w:szCs w:val="26"/>
        </w:rPr>
      </w:pPr>
      <w:r w:rsidRPr="002B665D">
        <w:rPr>
          <w:sz w:val="26"/>
          <w:szCs w:val="26"/>
        </w:rPr>
        <w:t>курсы менеджмента-2</w:t>
      </w:r>
    </w:p>
    <w:p w:rsidR="00224838" w:rsidRPr="002B665D" w:rsidRDefault="00224838" w:rsidP="006F6954">
      <w:pPr>
        <w:ind w:right="145"/>
        <w:jc w:val="both"/>
        <w:rPr>
          <w:sz w:val="26"/>
          <w:szCs w:val="26"/>
        </w:rPr>
      </w:pPr>
      <w:r w:rsidRPr="002B665D">
        <w:rPr>
          <w:sz w:val="26"/>
          <w:szCs w:val="26"/>
        </w:rPr>
        <w:t xml:space="preserve">       В представленной ниже таблице видно, что работа по профессиональному развитию учителей через курсовую подготовку </w:t>
      </w:r>
      <w:r w:rsidRPr="002B665D">
        <w:rPr>
          <w:sz w:val="26"/>
          <w:szCs w:val="26"/>
          <w:lang w:val="kk-KZ"/>
        </w:rPr>
        <w:t>стабильна</w:t>
      </w:r>
      <w:r w:rsidRPr="002B665D">
        <w:rPr>
          <w:sz w:val="26"/>
          <w:szCs w:val="26"/>
        </w:rPr>
        <w:t xml:space="preserve">. </w:t>
      </w:r>
      <w:r w:rsidRPr="002B665D">
        <w:rPr>
          <w:sz w:val="26"/>
          <w:szCs w:val="26"/>
          <w:lang w:val="kk-KZ"/>
        </w:rPr>
        <w:t>К</w:t>
      </w:r>
      <w:r w:rsidRPr="002B665D">
        <w:rPr>
          <w:sz w:val="26"/>
          <w:szCs w:val="26"/>
        </w:rPr>
        <w:t>ак следствие, увеличилось количество уроков с использованием ИКТ, ЦОРов, а также разработки научно-исследовательских проектов с применением Интернет – ресурсов).</w:t>
      </w:r>
    </w:p>
    <w:p w:rsidR="00224838" w:rsidRPr="002F26DB" w:rsidRDefault="00224838" w:rsidP="00224838">
      <w:pPr>
        <w:pStyle w:val="a4"/>
        <w:jc w:val="center"/>
        <w:rPr>
          <w:b/>
          <w:i/>
          <w:lang w:val="kk-KZ"/>
        </w:rPr>
      </w:pPr>
      <w:r w:rsidRPr="002F26DB">
        <w:rPr>
          <w:b/>
          <w:i/>
        </w:rPr>
        <w:t xml:space="preserve">Повышение квалификации педагогов за </w:t>
      </w:r>
      <w:r w:rsidRPr="002F26DB">
        <w:rPr>
          <w:b/>
          <w:i/>
          <w:lang w:val="kk-KZ"/>
        </w:rPr>
        <w:t>3 года</w:t>
      </w:r>
    </w:p>
    <w:p w:rsidR="00224838" w:rsidRPr="002F26DB" w:rsidRDefault="00224838" w:rsidP="00224838">
      <w:pPr>
        <w:pStyle w:val="a4"/>
        <w:jc w:val="center"/>
        <w:rPr>
          <w:b/>
          <w:i/>
        </w:rPr>
      </w:pPr>
      <w:r w:rsidRPr="002F26DB">
        <w:rPr>
          <w:b/>
          <w:i/>
        </w:rPr>
        <w:t>/в количественном и в процентном соотношении/:</w:t>
      </w:r>
    </w:p>
    <w:tbl>
      <w:tblPr>
        <w:tblpPr w:leftFromText="180" w:rightFromText="180" w:vertAnchor="text" w:horzAnchor="margin" w:tblpX="188" w:tblpY="12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78"/>
        <w:gridCol w:w="1134"/>
        <w:gridCol w:w="749"/>
        <w:gridCol w:w="649"/>
        <w:gridCol w:w="1134"/>
        <w:gridCol w:w="1134"/>
        <w:gridCol w:w="709"/>
        <w:gridCol w:w="899"/>
        <w:gridCol w:w="1065"/>
        <w:gridCol w:w="471"/>
      </w:tblGrid>
      <w:tr w:rsidR="00224838" w:rsidRPr="002F26DB" w:rsidTr="001F3F60">
        <w:trPr>
          <w:trHeight w:val="205"/>
        </w:trPr>
        <w:tc>
          <w:tcPr>
            <w:tcW w:w="1378" w:type="dxa"/>
            <w:vMerge w:val="restart"/>
          </w:tcPr>
          <w:p w:rsidR="00224838" w:rsidRPr="00CD51E4" w:rsidRDefault="00224838" w:rsidP="002B665D">
            <w:pPr>
              <w:jc w:val="center"/>
              <w:rPr>
                <w:b/>
              </w:rPr>
            </w:pPr>
            <w:r w:rsidRPr="00CD51E4">
              <w:rPr>
                <w:b/>
              </w:rPr>
              <w:t>Курсы</w:t>
            </w:r>
          </w:p>
        </w:tc>
        <w:tc>
          <w:tcPr>
            <w:tcW w:w="2532" w:type="dxa"/>
            <w:gridSpan w:val="3"/>
            <w:tcBorders>
              <w:bottom w:val="single" w:sz="4" w:space="0" w:color="auto"/>
              <w:right w:val="single" w:sz="4" w:space="0" w:color="auto"/>
            </w:tcBorders>
          </w:tcPr>
          <w:p w:rsidR="00224838" w:rsidRPr="00D0285F" w:rsidRDefault="00224838" w:rsidP="002B665D">
            <w:pPr>
              <w:jc w:val="center"/>
              <w:rPr>
                <w:b/>
                <w:lang w:val="kk-KZ"/>
              </w:rPr>
            </w:pPr>
            <w:r w:rsidRPr="00D0285F">
              <w:rPr>
                <w:b/>
              </w:rPr>
              <w:t>202</w:t>
            </w:r>
            <w:r w:rsidRPr="00D0285F">
              <w:rPr>
                <w:b/>
                <w:lang w:val="kk-KZ"/>
              </w:rPr>
              <w:t>2</w:t>
            </w:r>
            <w:r w:rsidRPr="00D0285F">
              <w:rPr>
                <w:b/>
              </w:rPr>
              <w:t>-202</w:t>
            </w:r>
            <w:r w:rsidRPr="00D0285F">
              <w:rPr>
                <w:b/>
                <w:lang w:val="kk-KZ"/>
              </w:rPr>
              <w:t>3</w:t>
            </w:r>
          </w:p>
          <w:p w:rsidR="00224838" w:rsidRPr="00CD51E4" w:rsidRDefault="00224838" w:rsidP="002B665D">
            <w:pPr>
              <w:jc w:val="center"/>
              <w:rPr>
                <w:b/>
              </w:rPr>
            </w:pPr>
            <w:r w:rsidRPr="00CD51E4">
              <w:rPr>
                <w:b/>
              </w:rPr>
              <w:t xml:space="preserve"> учебный год</w:t>
            </w:r>
          </w:p>
        </w:tc>
        <w:tc>
          <w:tcPr>
            <w:tcW w:w="2977" w:type="dxa"/>
            <w:gridSpan w:val="3"/>
            <w:tcBorders>
              <w:left w:val="single" w:sz="4" w:space="0" w:color="auto"/>
              <w:bottom w:val="single" w:sz="4" w:space="0" w:color="auto"/>
            </w:tcBorders>
          </w:tcPr>
          <w:p w:rsidR="00224838" w:rsidRPr="00D0285F" w:rsidRDefault="00224838" w:rsidP="002B665D">
            <w:pPr>
              <w:jc w:val="center"/>
              <w:rPr>
                <w:b/>
                <w:lang w:val="kk-KZ"/>
              </w:rPr>
            </w:pPr>
            <w:r w:rsidRPr="00D0285F">
              <w:rPr>
                <w:b/>
              </w:rPr>
              <w:t>202</w:t>
            </w:r>
            <w:r w:rsidRPr="00D0285F">
              <w:rPr>
                <w:b/>
                <w:lang w:val="kk-KZ"/>
              </w:rPr>
              <w:t>3</w:t>
            </w:r>
            <w:r w:rsidRPr="00D0285F">
              <w:rPr>
                <w:b/>
              </w:rPr>
              <w:t>-202</w:t>
            </w:r>
            <w:r w:rsidRPr="00D0285F">
              <w:rPr>
                <w:b/>
                <w:lang w:val="kk-KZ"/>
              </w:rPr>
              <w:t>4</w:t>
            </w:r>
          </w:p>
          <w:p w:rsidR="00224838" w:rsidRPr="00CD51E4" w:rsidRDefault="00224838" w:rsidP="002B665D">
            <w:pPr>
              <w:jc w:val="center"/>
              <w:rPr>
                <w:b/>
              </w:rPr>
            </w:pPr>
            <w:r w:rsidRPr="00CD51E4">
              <w:rPr>
                <w:b/>
              </w:rPr>
              <w:t xml:space="preserve"> учебный год</w:t>
            </w:r>
          </w:p>
        </w:tc>
        <w:tc>
          <w:tcPr>
            <w:tcW w:w="2435" w:type="dxa"/>
            <w:gridSpan w:val="3"/>
            <w:tcBorders>
              <w:left w:val="single" w:sz="4" w:space="0" w:color="auto"/>
              <w:bottom w:val="single" w:sz="4" w:space="0" w:color="auto"/>
            </w:tcBorders>
          </w:tcPr>
          <w:p w:rsidR="00224838" w:rsidRPr="00D0285F" w:rsidRDefault="00224838" w:rsidP="002B665D">
            <w:pPr>
              <w:jc w:val="center"/>
              <w:rPr>
                <w:b/>
                <w:lang w:val="kk-KZ"/>
              </w:rPr>
            </w:pPr>
            <w:r w:rsidRPr="00D0285F">
              <w:rPr>
                <w:b/>
              </w:rPr>
              <w:t>202</w:t>
            </w:r>
            <w:r>
              <w:rPr>
                <w:b/>
                <w:lang w:val="kk-KZ"/>
              </w:rPr>
              <w:t>4</w:t>
            </w:r>
            <w:r w:rsidRPr="00D0285F">
              <w:rPr>
                <w:b/>
              </w:rPr>
              <w:t>-202</w:t>
            </w:r>
            <w:r>
              <w:rPr>
                <w:b/>
                <w:lang w:val="kk-KZ"/>
              </w:rPr>
              <w:t>5</w:t>
            </w:r>
          </w:p>
          <w:p w:rsidR="00224838" w:rsidRPr="00CD51E4" w:rsidRDefault="00224838" w:rsidP="002B665D">
            <w:pPr>
              <w:jc w:val="center"/>
              <w:rPr>
                <w:b/>
              </w:rPr>
            </w:pPr>
            <w:r w:rsidRPr="00CD51E4">
              <w:rPr>
                <w:b/>
              </w:rPr>
              <w:t xml:space="preserve"> учебный год</w:t>
            </w:r>
          </w:p>
        </w:tc>
      </w:tr>
      <w:tr w:rsidR="00224838" w:rsidRPr="002F26DB" w:rsidTr="001F3F60">
        <w:trPr>
          <w:trHeight w:val="103"/>
        </w:trPr>
        <w:tc>
          <w:tcPr>
            <w:tcW w:w="1378" w:type="dxa"/>
            <w:vMerge/>
          </w:tcPr>
          <w:p w:rsidR="00224838" w:rsidRPr="00CD51E4" w:rsidRDefault="00224838" w:rsidP="002B665D"/>
        </w:tc>
        <w:tc>
          <w:tcPr>
            <w:tcW w:w="1134" w:type="dxa"/>
            <w:tcBorders>
              <w:top w:val="single" w:sz="4" w:space="0" w:color="auto"/>
              <w:left w:val="single" w:sz="4" w:space="0" w:color="auto"/>
              <w:right w:val="single" w:sz="4" w:space="0" w:color="auto"/>
            </w:tcBorders>
          </w:tcPr>
          <w:p w:rsidR="00224838" w:rsidRDefault="00224838" w:rsidP="002B665D">
            <w:r w:rsidRPr="00CD51E4">
              <w:t xml:space="preserve">Общ </w:t>
            </w:r>
          </w:p>
          <w:p w:rsidR="00224838" w:rsidRPr="00CD51E4" w:rsidRDefault="00224838" w:rsidP="002B665D">
            <w:r w:rsidRPr="00CD51E4">
              <w:t>кол-во пед</w:t>
            </w:r>
          </w:p>
        </w:tc>
        <w:tc>
          <w:tcPr>
            <w:tcW w:w="749" w:type="dxa"/>
            <w:tcBorders>
              <w:top w:val="single" w:sz="4" w:space="0" w:color="auto"/>
              <w:left w:val="single" w:sz="4" w:space="0" w:color="auto"/>
              <w:right w:val="single" w:sz="4" w:space="0" w:color="auto"/>
            </w:tcBorders>
          </w:tcPr>
          <w:p w:rsidR="00224838" w:rsidRPr="00CD51E4" w:rsidRDefault="00224838" w:rsidP="002B665D">
            <w:r w:rsidRPr="00CD51E4">
              <w:t>Кол-во прош</w:t>
            </w:r>
          </w:p>
        </w:tc>
        <w:tc>
          <w:tcPr>
            <w:tcW w:w="649" w:type="dxa"/>
            <w:tcBorders>
              <w:top w:val="single" w:sz="4" w:space="0" w:color="auto"/>
              <w:left w:val="single" w:sz="4" w:space="0" w:color="auto"/>
              <w:right w:val="single" w:sz="4" w:space="0" w:color="auto"/>
            </w:tcBorders>
          </w:tcPr>
          <w:p w:rsidR="00224838" w:rsidRPr="00CD51E4" w:rsidRDefault="00224838" w:rsidP="002B665D">
            <w:r w:rsidRPr="00CD51E4">
              <w:t>%</w:t>
            </w:r>
          </w:p>
        </w:tc>
        <w:tc>
          <w:tcPr>
            <w:tcW w:w="1134" w:type="dxa"/>
            <w:tcBorders>
              <w:top w:val="single" w:sz="4" w:space="0" w:color="auto"/>
              <w:left w:val="single" w:sz="4" w:space="0" w:color="auto"/>
              <w:right w:val="single" w:sz="4" w:space="0" w:color="auto"/>
            </w:tcBorders>
          </w:tcPr>
          <w:p w:rsidR="00224838" w:rsidRPr="00CD51E4" w:rsidRDefault="00224838" w:rsidP="002B665D">
            <w:proofErr w:type="gramStart"/>
            <w:r w:rsidRPr="00CD51E4">
              <w:t>Общ</w:t>
            </w:r>
            <w:proofErr w:type="gramEnd"/>
            <w:r w:rsidRPr="00CD51E4">
              <w:t xml:space="preserve"> кол-во пед</w:t>
            </w:r>
          </w:p>
        </w:tc>
        <w:tc>
          <w:tcPr>
            <w:tcW w:w="1134" w:type="dxa"/>
            <w:tcBorders>
              <w:top w:val="single" w:sz="4" w:space="0" w:color="auto"/>
              <w:left w:val="single" w:sz="4" w:space="0" w:color="auto"/>
              <w:right w:val="single" w:sz="4" w:space="0" w:color="auto"/>
            </w:tcBorders>
          </w:tcPr>
          <w:p w:rsidR="00224838" w:rsidRPr="00CD51E4" w:rsidRDefault="00224838" w:rsidP="002B665D">
            <w:r w:rsidRPr="00CD51E4">
              <w:t>Кол-во прош. курсы</w:t>
            </w:r>
          </w:p>
        </w:tc>
        <w:tc>
          <w:tcPr>
            <w:tcW w:w="709" w:type="dxa"/>
            <w:tcBorders>
              <w:top w:val="single" w:sz="4" w:space="0" w:color="auto"/>
              <w:left w:val="single" w:sz="4" w:space="0" w:color="auto"/>
            </w:tcBorders>
          </w:tcPr>
          <w:p w:rsidR="00224838" w:rsidRPr="00CD51E4" w:rsidRDefault="00224838" w:rsidP="002B665D">
            <w:r w:rsidRPr="00CD51E4">
              <w:t>%</w:t>
            </w:r>
          </w:p>
        </w:tc>
        <w:tc>
          <w:tcPr>
            <w:tcW w:w="899" w:type="dxa"/>
            <w:tcBorders>
              <w:top w:val="single" w:sz="4" w:space="0" w:color="auto"/>
              <w:left w:val="single" w:sz="4" w:space="0" w:color="auto"/>
              <w:right w:val="single" w:sz="4" w:space="0" w:color="auto"/>
            </w:tcBorders>
          </w:tcPr>
          <w:p w:rsidR="00224838" w:rsidRPr="00CD51E4" w:rsidRDefault="00224838" w:rsidP="002B665D">
            <w:proofErr w:type="gramStart"/>
            <w:r w:rsidRPr="00CD51E4">
              <w:t>Общ</w:t>
            </w:r>
            <w:proofErr w:type="gramEnd"/>
            <w:r w:rsidRPr="00CD51E4">
              <w:t xml:space="preserve"> кол-во пед</w:t>
            </w:r>
          </w:p>
        </w:tc>
        <w:tc>
          <w:tcPr>
            <w:tcW w:w="1065" w:type="dxa"/>
            <w:tcBorders>
              <w:top w:val="single" w:sz="4" w:space="0" w:color="auto"/>
              <w:left w:val="single" w:sz="4" w:space="0" w:color="auto"/>
              <w:right w:val="single" w:sz="4" w:space="0" w:color="auto"/>
            </w:tcBorders>
          </w:tcPr>
          <w:p w:rsidR="00224838" w:rsidRPr="00CD51E4" w:rsidRDefault="00224838" w:rsidP="002B665D">
            <w:r w:rsidRPr="00CD51E4">
              <w:t>Кол-во прош</w:t>
            </w:r>
          </w:p>
        </w:tc>
        <w:tc>
          <w:tcPr>
            <w:tcW w:w="471" w:type="dxa"/>
            <w:tcBorders>
              <w:top w:val="single" w:sz="4" w:space="0" w:color="auto"/>
              <w:left w:val="single" w:sz="4" w:space="0" w:color="auto"/>
            </w:tcBorders>
          </w:tcPr>
          <w:p w:rsidR="00224838" w:rsidRPr="00CD51E4" w:rsidRDefault="00224838" w:rsidP="002B665D">
            <w:r w:rsidRPr="00CD51E4">
              <w:t>%</w:t>
            </w:r>
          </w:p>
        </w:tc>
      </w:tr>
      <w:tr w:rsidR="00224838" w:rsidRPr="002F26DB" w:rsidTr="001F3F60">
        <w:trPr>
          <w:trHeight w:val="549"/>
        </w:trPr>
        <w:tc>
          <w:tcPr>
            <w:tcW w:w="1378" w:type="dxa"/>
          </w:tcPr>
          <w:p w:rsidR="00224838" w:rsidRPr="00CD51E4" w:rsidRDefault="00224838" w:rsidP="002B665D">
            <w:pPr>
              <w:rPr>
                <w:lang w:val="kk-KZ"/>
              </w:rPr>
            </w:pPr>
            <w:r w:rsidRPr="00CD51E4">
              <w:t>По предм</w:t>
            </w:r>
            <w:r w:rsidRPr="00CD51E4">
              <w:rPr>
                <w:lang w:val="kk-KZ"/>
              </w:rPr>
              <w:t>ету</w:t>
            </w:r>
          </w:p>
        </w:tc>
        <w:tc>
          <w:tcPr>
            <w:tcW w:w="1134" w:type="dxa"/>
            <w:tcBorders>
              <w:left w:val="single" w:sz="4" w:space="0" w:color="auto"/>
              <w:right w:val="single" w:sz="4" w:space="0" w:color="auto"/>
            </w:tcBorders>
          </w:tcPr>
          <w:p w:rsidR="00224838" w:rsidRPr="00CD51E4" w:rsidRDefault="00224838" w:rsidP="002B665D">
            <w:pPr>
              <w:rPr>
                <w:lang w:val="kk-KZ"/>
              </w:rPr>
            </w:pPr>
            <w:r>
              <w:rPr>
                <w:lang w:val="kk-KZ"/>
              </w:rPr>
              <w:t>108</w:t>
            </w:r>
          </w:p>
        </w:tc>
        <w:tc>
          <w:tcPr>
            <w:tcW w:w="749" w:type="dxa"/>
            <w:tcBorders>
              <w:left w:val="single" w:sz="4" w:space="0" w:color="auto"/>
              <w:right w:val="single" w:sz="4" w:space="0" w:color="auto"/>
            </w:tcBorders>
          </w:tcPr>
          <w:p w:rsidR="00224838" w:rsidRPr="00CD51E4" w:rsidRDefault="00224838" w:rsidP="002B665D">
            <w:pPr>
              <w:rPr>
                <w:lang w:val="kk-KZ"/>
              </w:rPr>
            </w:pPr>
            <w:r>
              <w:rPr>
                <w:lang w:val="kk-KZ"/>
              </w:rPr>
              <w:t>48</w:t>
            </w:r>
          </w:p>
        </w:tc>
        <w:tc>
          <w:tcPr>
            <w:tcW w:w="649" w:type="dxa"/>
            <w:tcBorders>
              <w:left w:val="single" w:sz="4" w:space="0" w:color="auto"/>
              <w:right w:val="single" w:sz="4" w:space="0" w:color="auto"/>
            </w:tcBorders>
          </w:tcPr>
          <w:p w:rsidR="00224838" w:rsidRPr="00CD51E4" w:rsidRDefault="00224838" w:rsidP="002B665D">
            <w:pPr>
              <w:rPr>
                <w:lang w:val="kk-KZ"/>
              </w:rPr>
            </w:pPr>
            <w:r>
              <w:rPr>
                <w:lang w:val="kk-KZ"/>
              </w:rPr>
              <w:t>44</w:t>
            </w:r>
          </w:p>
        </w:tc>
        <w:tc>
          <w:tcPr>
            <w:tcW w:w="1134" w:type="dxa"/>
            <w:tcBorders>
              <w:left w:val="single" w:sz="4" w:space="0" w:color="auto"/>
              <w:right w:val="single" w:sz="4" w:space="0" w:color="auto"/>
            </w:tcBorders>
          </w:tcPr>
          <w:p w:rsidR="00224838" w:rsidRPr="00CD51E4" w:rsidRDefault="00224838" w:rsidP="002B665D">
            <w:pPr>
              <w:rPr>
                <w:lang w:val="kk-KZ"/>
              </w:rPr>
            </w:pPr>
            <w:r>
              <w:rPr>
                <w:lang w:val="kk-KZ"/>
              </w:rPr>
              <w:t>110</w:t>
            </w:r>
          </w:p>
        </w:tc>
        <w:tc>
          <w:tcPr>
            <w:tcW w:w="1134" w:type="dxa"/>
            <w:tcBorders>
              <w:left w:val="single" w:sz="4" w:space="0" w:color="auto"/>
              <w:right w:val="single" w:sz="4" w:space="0" w:color="auto"/>
            </w:tcBorders>
          </w:tcPr>
          <w:p w:rsidR="00224838" w:rsidRPr="00CD51E4" w:rsidRDefault="00224838" w:rsidP="002B665D">
            <w:pPr>
              <w:rPr>
                <w:lang w:val="kk-KZ"/>
              </w:rPr>
            </w:pPr>
            <w:r>
              <w:rPr>
                <w:lang w:val="kk-KZ"/>
              </w:rPr>
              <w:t>24</w:t>
            </w:r>
          </w:p>
        </w:tc>
        <w:tc>
          <w:tcPr>
            <w:tcW w:w="709" w:type="dxa"/>
            <w:tcBorders>
              <w:left w:val="single" w:sz="4" w:space="0" w:color="auto"/>
            </w:tcBorders>
          </w:tcPr>
          <w:p w:rsidR="00224838" w:rsidRPr="00CD51E4" w:rsidRDefault="00224838" w:rsidP="002B665D">
            <w:pPr>
              <w:rPr>
                <w:lang w:val="kk-KZ"/>
              </w:rPr>
            </w:pPr>
            <w:r>
              <w:rPr>
                <w:lang w:val="kk-KZ"/>
              </w:rPr>
              <w:t>21</w:t>
            </w:r>
          </w:p>
        </w:tc>
        <w:tc>
          <w:tcPr>
            <w:tcW w:w="899" w:type="dxa"/>
            <w:tcBorders>
              <w:left w:val="single" w:sz="4" w:space="0" w:color="auto"/>
              <w:right w:val="single" w:sz="4" w:space="0" w:color="auto"/>
            </w:tcBorders>
          </w:tcPr>
          <w:p w:rsidR="00224838" w:rsidRPr="00CD51E4" w:rsidRDefault="00224838" w:rsidP="002B665D">
            <w:pPr>
              <w:rPr>
                <w:lang w:val="kk-KZ"/>
              </w:rPr>
            </w:pPr>
            <w:r>
              <w:rPr>
                <w:lang w:val="kk-KZ"/>
              </w:rPr>
              <w:t>105</w:t>
            </w:r>
          </w:p>
        </w:tc>
        <w:tc>
          <w:tcPr>
            <w:tcW w:w="1065" w:type="dxa"/>
            <w:tcBorders>
              <w:left w:val="single" w:sz="4" w:space="0" w:color="auto"/>
              <w:right w:val="single" w:sz="4" w:space="0" w:color="auto"/>
            </w:tcBorders>
          </w:tcPr>
          <w:p w:rsidR="00224838" w:rsidRPr="00CD51E4" w:rsidRDefault="00224838" w:rsidP="002B665D">
            <w:pPr>
              <w:rPr>
                <w:lang w:val="kk-KZ"/>
              </w:rPr>
            </w:pPr>
            <w:r>
              <w:rPr>
                <w:lang w:val="kk-KZ"/>
              </w:rPr>
              <w:t>22</w:t>
            </w:r>
          </w:p>
        </w:tc>
        <w:tc>
          <w:tcPr>
            <w:tcW w:w="471" w:type="dxa"/>
            <w:tcBorders>
              <w:left w:val="single" w:sz="4" w:space="0" w:color="auto"/>
            </w:tcBorders>
          </w:tcPr>
          <w:p w:rsidR="00224838" w:rsidRPr="00CD51E4" w:rsidRDefault="00224838" w:rsidP="002B665D">
            <w:pPr>
              <w:rPr>
                <w:lang w:val="kk-KZ"/>
              </w:rPr>
            </w:pPr>
            <w:r>
              <w:rPr>
                <w:lang w:val="kk-KZ"/>
              </w:rPr>
              <w:t>20</w:t>
            </w:r>
          </w:p>
        </w:tc>
      </w:tr>
      <w:tr w:rsidR="00224838" w:rsidRPr="002F26DB" w:rsidTr="001F3F60">
        <w:trPr>
          <w:trHeight w:val="498"/>
        </w:trPr>
        <w:tc>
          <w:tcPr>
            <w:tcW w:w="1378" w:type="dxa"/>
          </w:tcPr>
          <w:p w:rsidR="00224838" w:rsidRPr="00CD51E4" w:rsidRDefault="00224838" w:rsidP="002B665D">
            <w:r w:rsidRPr="00CD51E4">
              <w:t>Цифровой компет.</w:t>
            </w:r>
          </w:p>
        </w:tc>
        <w:tc>
          <w:tcPr>
            <w:tcW w:w="1134" w:type="dxa"/>
            <w:tcBorders>
              <w:left w:val="single" w:sz="4" w:space="0" w:color="auto"/>
              <w:right w:val="single" w:sz="4" w:space="0" w:color="auto"/>
            </w:tcBorders>
          </w:tcPr>
          <w:p w:rsidR="00224838" w:rsidRPr="00D0285F" w:rsidRDefault="00224838" w:rsidP="002B665D">
            <w:pPr>
              <w:rPr>
                <w:lang w:val="kk-KZ"/>
              </w:rPr>
            </w:pPr>
            <w:r>
              <w:t>1</w:t>
            </w:r>
            <w:r>
              <w:rPr>
                <w:lang w:val="kk-KZ"/>
              </w:rPr>
              <w:t>08</w:t>
            </w:r>
          </w:p>
        </w:tc>
        <w:tc>
          <w:tcPr>
            <w:tcW w:w="749" w:type="dxa"/>
            <w:tcBorders>
              <w:left w:val="single" w:sz="4" w:space="0" w:color="auto"/>
              <w:right w:val="single" w:sz="4" w:space="0" w:color="auto"/>
            </w:tcBorders>
          </w:tcPr>
          <w:p w:rsidR="00224838" w:rsidRPr="00CD51E4" w:rsidRDefault="00224838" w:rsidP="002B665D">
            <w:r w:rsidRPr="00CD51E4">
              <w:t>41</w:t>
            </w:r>
          </w:p>
        </w:tc>
        <w:tc>
          <w:tcPr>
            <w:tcW w:w="649" w:type="dxa"/>
            <w:tcBorders>
              <w:left w:val="single" w:sz="4" w:space="0" w:color="auto"/>
              <w:right w:val="single" w:sz="4" w:space="0" w:color="auto"/>
            </w:tcBorders>
          </w:tcPr>
          <w:p w:rsidR="00224838" w:rsidRPr="00661D98" w:rsidRDefault="00224838" w:rsidP="002B665D">
            <w:pPr>
              <w:rPr>
                <w:lang w:val="kk-KZ"/>
              </w:rPr>
            </w:pPr>
            <w:r>
              <w:rPr>
                <w:lang w:val="kk-KZ"/>
              </w:rPr>
              <w:t>37</w:t>
            </w:r>
          </w:p>
        </w:tc>
        <w:tc>
          <w:tcPr>
            <w:tcW w:w="1134" w:type="dxa"/>
            <w:tcBorders>
              <w:left w:val="single" w:sz="4" w:space="0" w:color="auto"/>
              <w:right w:val="single" w:sz="4" w:space="0" w:color="auto"/>
            </w:tcBorders>
          </w:tcPr>
          <w:p w:rsidR="00224838" w:rsidRPr="00D0285F" w:rsidRDefault="00224838" w:rsidP="002B665D">
            <w:pPr>
              <w:rPr>
                <w:lang w:val="kk-KZ"/>
              </w:rPr>
            </w:pPr>
            <w:r>
              <w:rPr>
                <w:lang w:val="kk-KZ"/>
              </w:rPr>
              <w:t>110</w:t>
            </w:r>
          </w:p>
        </w:tc>
        <w:tc>
          <w:tcPr>
            <w:tcW w:w="1134" w:type="dxa"/>
            <w:tcBorders>
              <w:left w:val="single" w:sz="4" w:space="0" w:color="auto"/>
              <w:right w:val="single" w:sz="4" w:space="0" w:color="auto"/>
            </w:tcBorders>
          </w:tcPr>
          <w:p w:rsidR="00224838" w:rsidRPr="00661D98" w:rsidRDefault="00224838" w:rsidP="002B665D">
            <w:pPr>
              <w:rPr>
                <w:lang w:val="kk-KZ"/>
              </w:rPr>
            </w:pPr>
            <w:r>
              <w:rPr>
                <w:lang w:val="kk-KZ"/>
              </w:rPr>
              <w:t>34</w:t>
            </w:r>
          </w:p>
        </w:tc>
        <w:tc>
          <w:tcPr>
            <w:tcW w:w="709" w:type="dxa"/>
            <w:tcBorders>
              <w:left w:val="single" w:sz="4" w:space="0" w:color="auto"/>
            </w:tcBorders>
          </w:tcPr>
          <w:p w:rsidR="00224838" w:rsidRPr="00FE7539" w:rsidRDefault="00224838" w:rsidP="002B665D">
            <w:pPr>
              <w:rPr>
                <w:lang w:val="kk-KZ"/>
              </w:rPr>
            </w:pPr>
            <w:r>
              <w:rPr>
                <w:lang w:val="kk-KZ"/>
              </w:rPr>
              <w:t>30</w:t>
            </w:r>
          </w:p>
        </w:tc>
        <w:tc>
          <w:tcPr>
            <w:tcW w:w="899" w:type="dxa"/>
            <w:tcBorders>
              <w:left w:val="single" w:sz="4" w:space="0" w:color="auto"/>
              <w:right w:val="single" w:sz="4" w:space="0" w:color="auto"/>
            </w:tcBorders>
          </w:tcPr>
          <w:p w:rsidR="00224838" w:rsidRPr="00D0285F" w:rsidRDefault="00224838" w:rsidP="002B665D">
            <w:pPr>
              <w:rPr>
                <w:lang w:val="kk-KZ"/>
              </w:rPr>
            </w:pPr>
            <w:r>
              <w:rPr>
                <w:lang w:val="kk-KZ"/>
              </w:rPr>
              <w:t>105</w:t>
            </w:r>
          </w:p>
        </w:tc>
        <w:tc>
          <w:tcPr>
            <w:tcW w:w="1065" w:type="dxa"/>
            <w:tcBorders>
              <w:left w:val="single" w:sz="4" w:space="0" w:color="auto"/>
              <w:right w:val="single" w:sz="4" w:space="0" w:color="auto"/>
            </w:tcBorders>
          </w:tcPr>
          <w:p w:rsidR="00224838" w:rsidRPr="00661D98" w:rsidRDefault="00224838" w:rsidP="002B665D">
            <w:pPr>
              <w:rPr>
                <w:lang w:val="kk-KZ"/>
              </w:rPr>
            </w:pPr>
            <w:r>
              <w:rPr>
                <w:lang w:val="kk-KZ"/>
              </w:rPr>
              <w:t>24</w:t>
            </w:r>
          </w:p>
        </w:tc>
        <w:tc>
          <w:tcPr>
            <w:tcW w:w="471" w:type="dxa"/>
            <w:tcBorders>
              <w:left w:val="single" w:sz="4" w:space="0" w:color="auto"/>
            </w:tcBorders>
          </w:tcPr>
          <w:p w:rsidR="00224838" w:rsidRPr="00FE7539" w:rsidRDefault="00224838" w:rsidP="002B665D">
            <w:pPr>
              <w:rPr>
                <w:lang w:val="kk-KZ"/>
              </w:rPr>
            </w:pPr>
            <w:r>
              <w:rPr>
                <w:lang w:val="kk-KZ"/>
              </w:rPr>
              <w:t>23</w:t>
            </w:r>
          </w:p>
        </w:tc>
      </w:tr>
      <w:tr w:rsidR="00224838" w:rsidRPr="002F26DB" w:rsidTr="001F3F60">
        <w:trPr>
          <w:trHeight w:val="498"/>
        </w:trPr>
        <w:tc>
          <w:tcPr>
            <w:tcW w:w="1378" w:type="dxa"/>
          </w:tcPr>
          <w:p w:rsidR="00224838" w:rsidRPr="00CD51E4" w:rsidRDefault="00224838" w:rsidP="002B665D">
            <w:r w:rsidRPr="00CD51E4">
              <w:t>Менеджмент</w:t>
            </w:r>
          </w:p>
        </w:tc>
        <w:tc>
          <w:tcPr>
            <w:tcW w:w="1134" w:type="dxa"/>
            <w:tcBorders>
              <w:left w:val="single" w:sz="4" w:space="0" w:color="auto"/>
              <w:right w:val="single" w:sz="4" w:space="0" w:color="auto"/>
            </w:tcBorders>
          </w:tcPr>
          <w:p w:rsidR="00224838" w:rsidRPr="00D0285F" w:rsidRDefault="00224838" w:rsidP="002B665D">
            <w:pPr>
              <w:rPr>
                <w:lang w:val="kk-KZ"/>
              </w:rPr>
            </w:pPr>
            <w:r>
              <w:t>1</w:t>
            </w:r>
            <w:r>
              <w:rPr>
                <w:lang w:val="kk-KZ"/>
              </w:rPr>
              <w:t>08</w:t>
            </w:r>
          </w:p>
        </w:tc>
        <w:tc>
          <w:tcPr>
            <w:tcW w:w="749" w:type="dxa"/>
            <w:tcBorders>
              <w:left w:val="single" w:sz="4" w:space="0" w:color="auto"/>
              <w:right w:val="single" w:sz="4" w:space="0" w:color="auto"/>
            </w:tcBorders>
          </w:tcPr>
          <w:p w:rsidR="00224838" w:rsidRPr="00CD51E4" w:rsidRDefault="00224838" w:rsidP="002B665D">
            <w:r w:rsidRPr="00CD51E4">
              <w:t>2</w:t>
            </w:r>
          </w:p>
        </w:tc>
        <w:tc>
          <w:tcPr>
            <w:tcW w:w="649" w:type="dxa"/>
            <w:tcBorders>
              <w:left w:val="single" w:sz="4" w:space="0" w:color="auto"/>
              <w:right w:val="single" w:sz="4" w:space="0" w:color="auto"/>
            </w:tcBorders>
          </w:tcPr>
          <w:p w:rsidR="00224838" w:rsidRPr="00661D98" w:rsidRDefault="00224838" w:rsidP="002B665D">
            <w:pPr>
              <w:rPr>
                <w:lang w:val="kk-KZ"/>
              </w:rPr>
            </w:pPr>
            <w:r>
              <w:rPr>
                <w:lang w:val="kk-KZ"/>
              </w:rPr>
              <w:t>-</w:t>
            </w:r>
          </w:p>
        </w:tc>
        <w:tc>
          <w:tcPr>
            <w:tcW w:w="1134" w:type="dxa"/>
            <w:tcBorders>
              <w:left w:val="single" w:sz="4" w:space="0" w:color="auto"/>
              <w:right w:val="single" w:sz="4" w:space="0" w:color="auto"/>
            </w:tcBorders>
          </w:tcPr>
          <w:p w:rsidR="00224838" w:rsidRPr="00D0285F" w:rsidRDefault="00224838" w:rsidP="002B665D">
            <w:pPr>
              <w:rPr>
                <w:lang w:val="kk-KZ"/>
              </w:rPr>
            </w:pPr>
            <w:r>
              <w:rPr>
                <w:lang w:val="kk-KZ"/>
              </w:rPr>
              <w:t>110</w:t>
            </w:r>
          </w:p>
        </w:tc>
        <w:tc>
          <w:tcPr>
            <w:tcW w:w="1134" w:type="dxa"/>
            <w:tcBorders>
              <w:left w:val="single" w:sz="4" w:space="0" w:color="auto"/>
              <w:right w:val="single" w:sz="4" w:space="0" w:color="auto"/>
            </w:tcBorders>
          </w:tcPr>
          <w:p w:rsidR="00224838" w:rsidRPr="00661D98" w:rsidRDefault="00224838" w:rsidP="002B665D">
            <w:pPr>
              <w:rPr>
                <w:lang w:val="kk-KZ"/>
              </w:rPr>
            </w:pPr>
            <w:r>
              <w:rPr>
                <w:lang w:val="kk-KZ"/>
              </w:rPr>
              <w:t>2</w:t>
            </w:r>
          </w:p>
        </w:tc>
        <w:tc>
          <w:tcPr>
            <w:tcW w:w="709" w:type="dxa"/>
            <w:tcBorders>
              <w:left w:val="single" w:sz="4" w:space="0" w:color="auto"/>
            </w:tcBorders>
          </w:tcPr>
          <w:p w:rsidR="00224838" w:rsidRPr="00FE7539" w:rsidRDefault="00224838" w:rsidP="002B665D">
            <w:pPr>
              <w:rPr>
                <w:lang w:val="kk-KZ"/>
              </w:rPr>
            </w:pPr>
            <w:r>
              <w:rPr>
                <w:lang w:val="kk-KZ"/>
              </w:rPr>
              <w:t>-</w:t>
            </w:r>
          </w:p>
        </w:tc>
        <w:tc>
          <w:tcPr>
            <w:tcW w:w="899" w:type="dxa"/>
            <w:tcBorders>
              <w:left w:val="single" w:sz="4" w:space="0" w:color="auto"/>
              <w:right w:val="single" w:sz="4" w:space="0" w:color="auto"/>
            </w:tcBorders>
          </w:tcPr>
          <w:p w:rsidR="00224838" w:rsidRPr="00D0285F" w:rsidRDefault="00224838" w:rsidP="002B665D">
            <w:pPr>
              <w:rPr>
                <w:lang w:val="kk-KZ"/>
              </w:rPr>
            </w:pPr>
            <w:r>
              <w:rPr>
                <w:lang w:val="kk-KZ"/>
              </w:rPr>
              <w:t>105</w:t>
            </w:r>
          </w:p>
        </w:tc>
        <w:tc>
          <w:tcPr>
            <w:tcW w:w="1065" w:type="dxa"/>
            <w:tcBorders>
              <w:left w:val="single" w:sz="4" w:space="0" w:color="auto"/>
              <w:right w:val="single" w:sz="4" w:space="0" w:color="auto"/>
            </w:tcBorders>
          </w:tcPr>
          <w:p w:rsidR="00224838" w:rsidRPr="00661D98" w:rsidRDefault="00224838" w:rsidP="002B665D">
            <w:pPr>
              <w:rPr>
                <w:lang w:val="kk-KZ"/>
              </w:rPr>
            </w:pPr>
            <w:r>
              <w:rPr>
                <w:lang w:val="kk-KZ"/>
              </w:rPr>
              <w:t>2</w:t>
            </w:r>
          </w:p>
        </w:tc>
        <w:tc>
          <w:tcPr>
            <w:tcW w:w="471" w:type="dxa"/>
            <w:tcBorders>
              <w:left w:val="single" w:sz="4" w:space="0" w:color="auto"/>
            </w:tcBorders>
          </w:tcPr>
          <w:p w:rsidR="00224838" w:rsidRPr="00FE7539" w:rsidRDefault="00224838" w:rsidP="002B665D">
            <w:pPr>
              <w:rPr>
                <w:lang w:val="kk-KZ"/>
              </w:rPr>
            </w:pPr>
            <w:r>
              <w:rPr>
                <w:lang w:val="kk-KZ"/>
              </w:rPr>
              <w:t>-</w:t>
            </w:r>
          </w:p>
        </w:tc>
      </w:tr>
      <w:tr w:rsidR="00224838" w:rsidRPr="002F26DB" w:rsidTr="001F3F60">
        <w:trPr>
          <w:trHeight w:val="488"/>
        </w:trPr>
        <w:tc>
          <w:tcPr>
            <w:tcW w:w="1378" w:type="dxa"/>
          </w:tcPr>
          <w:p w:rsidR="00224838" w:rsidRPr="00CD51E4" w:rsidRDefault="00224838" w:rsidP="002B665D">
            <w:r w:rsidRPr="00CD51E4">
              <w:t>Итого</w:t>
            </w:r>
          </w:p>
        </w:tc>
        <w:tc>
          <w:tcPr>
            <w:tcW w:w="1134" w:type="dxa"/>
            <w:tcBorders>
              <w:left w:val="single" w:sz="4" w:space="0" w:color="auto"/>
              <w:right w:val="single" w:sz="4" w:space="0" w:color="auto"/>
            </w:tcBorders>
          </w:tcPr>
          <w:p w:rsidR="00224838" w:rsidRPr="00D0285F" w:rsidRDefault="00224838" w:rsidP="002B665D">
            <w:pPr>
              <w:ind w:left="-142"/>
              <w:rPr>
                <w:b/>
                <w:lang w:val="kk-KZ"/>
              </w:rPr>
            </w:pPr>
            <w:r>
              <w:rPr>
                <w:b/>
              </w:rPr>
              <w:t xml:space="preserve">   1</w:t>
            </w:r>
            <w:r>
              <w:rPr>
                <w:b/>
                <w:lang w:val="kk-KZ"/>
              </w:rPr>
              <w:t>08</w:t>
            </w:r>
          </w:p>
        </w:tc>
        <w:tc>
          <w:tcPr>
            <w:tcW w:w="749" w:type="dxa"/>
            <w:tcBorders>
              <w:left w:val="single" w:sz="4" w:space="0" w:color="auto"/>
              <w:right w:val="single" w:sz="4" w:space="0" w:color="auto"/>
            </w:tcBorders>
          </w:tcPr>
          <w:p w:rsidR="00224838" w:rsidRPr="00661D98" w:rsidRDefault="00224838" w:rsidP="002B665D">
            <w:pPr>
              <w:ind w:left="-48"/>
              <w:rPr>
                <w:b/>
                <w:lang w:val="kk-KZ"/>
              </w:rPr>
            </w:pPr>
            <w:r>
              <w:rPr>
                <w:b/>
                <w:lang w:val="kk-KZ"/>
              </w:rPr>
              <w:t>91</w:t>
            </w:r>
          </w:p>
        </w:tc>
        <w:tc>
          <w:tcPr>
            <w:tcW w:w="649" w:type="dxa"/>
            <w:tcBorders>
              <w:left w:val="single" w:sz="4" w:space="0" w:color="auto"/>
              <w:right w:val="single" w:sz="4" w:space="0" w:color="auto"/>
            </w:tcBorders>
          </w:tcPr>
          <w:p w:rsidR="00224838" w:rsidRPr="00661D98" w:rsidRDefault="00224838" w:rsidP="002B665D">
            <w:pPr>
              <w:ind w:left="-142"/>
              <w:rPr>
                <w:b/>
                <w:lang w:val="kk-KZ"/>
              </w:rPr>
            </w:pPr>
            <w:r>
              <w:rPr>
                <w:b/>
                <w:lang w:val="kk-KZ"/>
              </w:rPr>
              <w:t>84</w:t>
            </w:r>
          </w:p>
        </w:tc>
        <w:tc>
          <w:tcPr>
            <w:tcW w:w="1134" w:type="dxa"/>
            <w:tcBorders>
              <w:left w:val="single" w:sz="4" w:space="0" w:color="auto"/>
              <w:right w:val="single" w:sz="4" w:space="0" w:color="auto"/>
            </w:tcBorders>
          </w:tcPr>
          <w:p w:rsidR="00224838" w:rsidRPr="00D0285F" w:rsidRDefault="00224838" w:rsidP="002B665D">
            <w:pPr>
              <w:ind w:left="-142"/>
              <w:jc w:val="center"/>
              <w:rPr>
                <w:b/>
                <w:lang w:val="kk-KZ"/>
              </w:rPr>
            </w:pPr>
            <w:r>
              <w:rPr>
                <w:b/>
                <w:lang w:val="kk-KZ"/>
              </w:rPr>
              <w:t>110</w:t>
            </w:r>
          </w:p>
        </w:tc>
        <w:tc>
          <w:tcPr>
            <w:tcW w:w="1134" w:type="dxa"/>
            <w:tcBorders>
              <w:left w:val="single" w:sz="4" w:space="0" w:color="auto"/>
              <w:right w:val="single" w:sz="4" w:space="0" w:color="auto"/>
            </w:tcBorders>
          </w:tcPr>
          <w:p w:rsidR="00224838" w:rsidRPr="00661D98" w:rsidRDefault="00224838" w:rsidP="002B665D">
            <w:pPr>
              <w:ind w:left="-142"/>
              <w:rPr>
                <w:b/>
                <w:lang w:val="kk-KZ"/>
              </w:rPr>
            </w:pPr>
            <w:r>
              <w:rPr>
                <w:b/>
                <w:lang w:val="kk-KZ"/>
              </w:rPr>
              <w:t>60</w:t>
            </w:r>
          </w:p>
        </w:tc>
        <w:tc>
          <w:tcPr>
            <w:tcW w:w="709" w:type="dxa"/>
            <w:tcBorders>
              <w:left w:val="single" w:sz="4" w:space="0" w:color="auto"/>
            </w:tcBorders>
          </w:tcPr>
          <w:p w:rsidR="00224838" w:rsidRPr="00FE7539" w:rsidRDefault="00224838" w:rsidP="002B665D">
            <w:pPr>
              <w:ind w:left="-142"/>
              <w:rPr>
                <w:b/>
                <w:lang w:val="kk-KZ"/>
              </w:rPr>
            </w:pPr>
            <w:r>
              <w:rPr>
                <w:b/>
                <w:lang w:val="kk-KZ"/>
              </w:rPr>
              <w:t>54</w:t>
            </w:r>
          </w:p>
        </w:tc>
        <w:tc>
          <w:tcPr>
            <w:tcW w:w="899" w:type="dxa"/>
            <w:tcBorders>
              <w:left w:val="single" w:sz="4" w:space="0" w:color="auto"/>
              <w:right w:val="single" w:sz="4" w:space="0" w:color="auto"/>
            </w:tcBorders>
          </w:tcPr>
          <w:p w:rsidR="00224838" w:rsidRPr="00D0285F" w:rsidRDefault="00224838" w:rsidP="002B665D">
            <w:pPr>
              <w:ind w:left="-142"/>
              <w:jc w:val="center"/>
              <w:rPr>
                <w:b/>
                <w:lang w:val="kk-KZ"/>
              </w:rPr>
            </w:pPr>
            <w:r>
              <w:rPr>
                <w:b/>
                <w:lang w:val="kk-KZ"/>
              </w:rPr>
              <w:t>105</w:t>
            </w:r>
          </w:p>
        </w:tc>
        <w:tc>
          <w:tcPr>
            <w:tcW w:w="1065" w:type="dxa"/>
            <w:tcBorders>
              <w:left w:val="single" w:sz="4" w:space="0" w:color="auto"/>
              <w:right w:val="single" w:sz="4" w:space="0" w:color="auto"/>
            </w:tcBorders>
          </w:tcPr>
          <w:p w:rsidR="00224838" w:rsidRPr="00661D98" w:rsidRDefault="00224838" w:rsidP="002B665D">
            <w:pPr>
              <w:ind w:right="-188"/>
              <w:rPr>
                <w:b/>
                <w:lang w:val="kk-KZ"/>
              </w:rPr>
            </w:pPr>
            <w:r>
              <w:rPr>
                <w:b/>
                <w:lang w:val="kk-KZ"/>
              </w:rPr>
              <w:t xml:space="preserve">48                 </w:t>
            </w:r>
          </w:p>
        </w:tc>
        <w:tc>
          <w:tcPr>
            <w:tcW w:w="471" w:type="dxa"/>
            <w:tcBorders>
              <w:left w:val="single" w:sz="4" w:space="0" w:color="auto"/>
            </w:tcBorders>
          </w:tcPr>
          <w:p w:rsidR="00224838" w:rsidRPr="00FE7539" w:rsidRDefault="00224838" w:rsidP="002B665D">
            <w:pPr>
              <w:ind w:left="-142" w:right="-148"/>
              <w:rPr>
                <w:b/>
                <w:lang w:val="kk-KZ"/>
              </w:rPr>
            </w:pPr>
            <w:r>
              <w:rPr>
                <w:b/>
                <w:lang w:val="kk-KZ"/>
              </w:rPr>
              <w:t>45</w:t>
            </w:r>
          </w:p>
        </w:tc>
      </w:tr>
    </w:tbl>
    <w:p w:rsidR="00224838" w:rsidRPr="002F26DB" w:rsidRDefault="00224838" w:rsidP="00224838">
      <w:pPr>
        <w:jc w:val="both"/>
        <w:rPr>
          <w:sz w:val="24"/>
          <w:szCs w:val="24"/>
          <w:lang w:val="kk-KZ"/>
        </w:rPr>
      </w:pPr>
      <w:r w:rsidRPr="002F26DB">
        <w:rPr>
          <w:sz w:val="24"/>
          <w:szCs w:val="24"/>
        </w:rPr>
        <w:t xml:space="preserve">         </w:t>
      </w:r>
    </w:p>
    <w:p w:rsidR="001F3F60" w:rsidRDefault="001F3F60" w:rsidP="002B665D">
      <w:pPr>
        <w:ind w:right="712"/>
        <w:jc w:val="both"/>
        <w:rPr>
          <w:b/>
          <w:sz w:val="26"/>
          <w:szCs w:val="26"/>
          <w:lang w:val="kk-KZ"/>
        </w:rPr>
      </w:pPr>
    </w:p>
    <w:p w:rsidR="001F3F60" w:rsidRDefault="001F3F60" w:rsidP="002B665D">
      <w:pPr>
        <w:ind w:right="712"/>
        <w:jc w:val="both"/>
        <w:rPr>
          <w:b/>
          <w:sz w:val="26"/>
          <w:szCs w:val="26"/>
          <w:lang w:val="kk-KZ"/>
        </w:rPr>
      </w:pPr>
    </w:p>
    <w:p w:rsidR="001F3F60" w:rsidRDefault="001F3F60" w:rsidP="002B665D">
      <w:pPr>
        <w:ind w:right="712"/>
        <w:jc w:val="both"/>
        <w:rPr>
          <w:b/>
          <w:sz w:val="26"/>
          <w:szCs w:val="26"/>
          <w:lang w:val="kk-KZ"/>
        </w:rPr>
      </w:pPr>
    </w:p>
    <w:p w:rsidR="001F3F60" w:rsidRDefault="001F3F60" w:rsidP="002B665D">
      <w:pPr>
        <w:ind w:right="712"/>
        <w:jc w:val="both"/>
        <w:rPr>
          <w:b/>
          <w:sz w:val="26"/>
          <w:szCs w:val="26"/>
          <w:lang w:val="kk-KZ"/>
        </w:rPr>
      </w:pPr>
    </w:p>
    <w:p w:rsidR="001F3F60" w:rsidRDefault="001F3F60" w:rsidP="002B665D">
      <w:pPr>
        <w:ind w:right="712"/>
        <w:jc w:val="both"/>
        <w:rPr>
          <w:b/>
          <w:sz w:val="26"/>
          <w:szCs w:val="26"/>
          <w:lang w:val="kk-KZ"/>
        </w:rPr>
      </w:pPr>
    </w:p>
    <w:p w:rsidR="001F3F60" w:rsidRDefault="001F3F60" w:rsidP="002B665D">
      <w:pPr>
        <w:ind w:right="712"/>
        <w:jc w:val="both"/>
        <w:rPr>
          <w:b/>
          <w:sz w:val="26"/>
          <w:szCs w:val="26"/>
          <w:lang w:val="kk-KZ"/>
        </w:rPr>
      </w:pPr>
    </w:p>
    <w:p w:rsidR="001F3F60" w:rsidRDefault="001F3F60" w:rsidP="002B665D">
      <w:pPr>
        <w:ind w:right="712"/>
        <w:jc w:val="both"/>
        <w:rPr>
          <w:b/>
          <w:sz w:val="26"/>
          <w:szCs w:val="26"/>
          <w:lang w:val="kk-KZ"/>
        </w:rPr>
      </w:pPr>
    </w:p>
    <w:p w:rsidR="00224838" w:rsidRPr="002B665D" w:rsidRDefault="00224838" w:rsidP="002B665D">
      <w:pPr>
        <w:ind w:right="712"/>
        <w:jc w:val="both"/>
        <w:rPr>
          <w:sz w:val="26"/>
          <w:szCs w:val="26"/>
        </w:rPr>
      </w:pPr>
      <w:r w:rsidRPr="002B665D">
        <w:rPr>
          <w:b/>
          <w:sz w:val="26"/>
          <w:szCs w:val="26"/>
        </w:rPr>
        <w:t>Проблема:</w:t>
      </w:r>
      <w:r w:rsidRPr="002B665D">
        <w:rPr>
          <w:sz w:val="26"/>
          <w:szCs w:val="26"/>
        </w:rPr>
        <w:t xml:space="preserve"> </w:t>
      </w:r>
    </w:p>
    <w:p w:rsidR="00224838" w:rsidRPr="002B665D" w:rsidRDefault="00224838" w:rsidP="006F6954">
      <w:pPr>
        <w:ind w:right="3"/>
        <w:jc w:val="both"/>
        <w:rPr>
          <w:sz w:val="26"/>
          <w:szCs w:val="26"/>
        </w:rPr>
      </w:pPr>
      <w:r w:rsidRPr="002B665D">
        <w:rPr>
          <w:sz w:val="26"/>
          <w:szCs w:val="26"/>
        </w:rPr>
        <w:t>1.При организации курсов действует квота по набору групп (с каждой школы по 1 учителю), что не позволяет своевременно пройти курсы ПК.</w:t>
      </w:r>
    </w:p>
    <w:p w:rsidR="00224838" w:rsidRPr="002B665D" w:rsidRDefault="00224838" w:rsidP="0032278E">
      <w:pPr>
        <w:tabs>
          <w:tab w:val="left" w:pos="9356"/>
        </w:tabs>
        <w:ind w:right="144"/>
        <w:jc w:val="both"/>
        <w:rPr>
          <w:sz w:val="26"/>
          <w:szCs w:val="26"/>
        </w:rPr>
      </w:pPr>
      <w:r w:rsidRPr="002B665D">
        <w:rPr>
          <w:sz w:val="26"/>
          <w:szCs w:val="26"/>
        </w:rPr>
        <w:t>2.Знания, полученные педагогами на курсах, не реализовываются на практике, что показывают посещенные уроки и анкетирование учащихся.</w:t>
      </w:r>
    </w:p>
    <w:p w:rsidR="00224838" w:rsidRPr="002B665D" w:rsidRDefault="00224838" w:rsidP="0032278E">
      <w:pPr>
        <w:tabs>
          <w:tab w:val="left" w:pos="9356"/>
        </w:tabs>
        <w:ind w:right="144"/>
        <w:jc w:val="both"/>
        <w:rPr>
          <w:b/>
          <w:sz w:val="26"/>
          <w:szCs w:val="26"/>
        </w:rPr>
      </w:pPr>
      <w:r w:rsidRPr="002B665D">
        <w:rPr>
          <w:b/>
          <w:sz w:val="26"/>
          <w:szCs w:val="26"/>
        </w:rPr>
        <w:t>Пути решения:</w:t>
      </w:r>
    </w:p>
    <w:p w:rsidR="00224838" w:rsidRPr="002B665D" w:rsidRDefault="00224838" w:rsidP="0032278E">
      <w:pPr>
        <w:tabs>
          <w:tab w:val="left" w:pos="9356"/>
        </w:tabs>
        <w:ind w:right="144"/>
        <w:jc w:val="both"/>
        <w:rPr>
          <w:sz w:val="26"/>
          <w:szCs w:val="26"/>
        </w:rPr>
      </w:pPr>
      <w:r w:rsidRPr="002B665D">
        <w:rPr>
          <w:sz w:val="26"/>
          <w:szCs w:val="26"/>
        </w:rPr>
        <w:t>1.Учитывая разнарядку, с учетом вновь прибывших учителей, внести корректировки в перспективный план прохождения курсовой подготовки.</w:t>
      </w:r>
    </w:p>
    <w:p w:rsidR="00224838" w:rsidRPr="002B665D" w:rsidRDefault="00224838" w:rsidP="0032278E">
      <w:pPr>
        <w:tabs>
          <w:tab w:val="left" w:pos="9356"/>
        </w:tabs>
        <w:ind w:right="144"/>
        <w:jc w:val="both"/>
        <w:rPr>
          <w:sz w:val="26"/>
          <w:szCs w:val="26"/>
        </w:rPr>
      </w:pPr>
      <w:r w:rsidRPr="002B665D">
        <w:rPr>
          <w:sz w:val="26"/>
          <w:szCs w:val="26"/>
        </w:rPr>
        <w:t>2. Внести в план работы школы семинары-практикумы по внедрению практики обучения в УВП.</w:t>
      </w:r>
    </w:p>
    <w:p w:rsidR="00224838" w:rsidRPr="002B665D" w:rsidRDefault="00224838" w:rsidP="0032278E">
      <w:pPr>
        <w:pStyle w:val="af"/>
        <w:numPr>
          <w:ilvl w:val="0"/>
          <w:numId w:val="20"/>
        </w:numPr>
        <w:shd w:val="clear" w:color="auto" w:fill="FFFFFF"/>
        <w:tabs>
          <w:tab w:val="left" w:pos="9356"/>
        </w:tabs>
        <w:spacing w:before="0" w:beforeAutospacing="0" w:after="0" w:afterAutospacing="0"/>
        <w:ind w:right="144"/>
        <w:jc w:val="both"/>
        <w:rPr>
          <w:b/>
          <w:bCs/>
          <w:sz w:val="26"/>
          <w:szCs w:val="26"/>
          <w:lang w:val="kk-KZ"/>
        </w:rPr>
      </w:pPr>
      <w:r w:rsidRPr="002B665D">
        <w:rPr>
          <w:b/>
          <w:bCs/>
          <w:sz w:val="26"/>
          <w:szCs w:val="26"/>
          <w:lang w:val="kk-KZ"/>
        </w:rPr>
        <w:t>по нагрузке педагогов:</w:t>
      </w:r>
    </w:p>
    <w:p w:rsidR="00224838" w:rsidRPr="002B665D" w:rsidRDefault="00224838" w:rsidP="0032278E">
      <w:pPr>
        <w:tabs>
          <w:tab w:val="left" w:pos="9214"/>
          <w:tab w:val="left" w:pos="9356"/>
          <w:tab w:val="left" w:pos="10206"/>
        </w:tabs>
        <w:ind w:right="144"/>
        <w:jc w:val="both"/>
        <w:textAlignment w:val="baseline"/>
        <w:rPr>
          <w:color w:val="FF0000"/>
          <w:sz w:val="26"/>
          <w:szCs w:val="26"/>
          <w:lang w:val="kk-KZ" w:eastAsia="ru-RU"/>
        </w:rPr>
      </w:pPr>
      <w:r w:rsidRPr="002B665D">
        <w:rPr>
          <w:color w:val="000000"/>
          <w:sz w:val="26"/>
          <w:szCs w:val="26"/>
          <w:lang w:eastAsia="ru-RU"/>
        </w:rPr>
        <w:t xml:space="preserve">        Нагрузка педагогических кадров в среднем составляет 24 часа</w:t>
      </w:r>
      <w:r w:rsidRPr="002B665D">
        <w:rPr>
          <w:bCs/>
          <w:sz w:val="26"/>
          <w:szCs w:val="26"/>
          <w:lang w:val="kk-KZ"/>
        </w:rPr>
        <w:t xml:space="preserve"> (1,5 ставки)</w:t>
      </w:r>
      <w:r w:rsidRPr="002B665D">
        <w:rPr>
          <w:color w:val="000000"/>
          <w:sz w:val="26"/>
          <w:szCs w:val="26"/>
          <w:lang w:eastAsia="ru-RU"/>
        </w:rPr>
        <w:t>. Максимальная учебная нагрузка отмечается у учител</w:t>
      </w:r>
      <w:r w:rsidRPr="002B665D">
        <w:rPr>
          <w:color w:val="000000"/>
          <w:sz w:val="26"/>
          <w:szCs w:val="26"/>
          <w:lang w:val="kk-KZ" w:eastAsia="ru-RU"/>
        </w:rPr>
        <w:t>ей</w:t>
      </w:r>
      <w:r w:rsidRPr="002B665D">
        <w:rPr>
          <w:color w:val="000000"/>
          <w:sz w:val="26"/>
          <w:szCs w:val="26"/>
          <w:lang w:eastAsia="ru-RU"/>
        </w:rPr>
        <w:t xml:space="preserve"> </w:t>
      </w:r>
      <w:r w:rsidRPr="002B665D">
        <w:rPr>
          <w:sz w:val="26"/>
          <w:szCs w:val="26"/>
          <w:lang w:val="kk-KZ" w:eastAsia="ru-RU"/>
        </w:rPr>
        <w:t xml:space="preserve">математики, физики </w:t>
      </w:r>
      <w:r w:rsidRPr="002B665D">
        <w:rPr>
          <w:color w:val="000000"/>
          <w:sz w:val="26"/>
          <w:szCs w:val="26"/>
          <w:lang w:eastAsia="ru-RU"/>
        </w:rPr>
        <w:t>с русским языком обучения (</w:t>
      </w:r>
      <w:r w:rsidRPr="005A1432">
        <w:rPr>
          <w:sz w:val="26"/>
          <w:szCs w:val="26"/>
          <w:lang w:val="kk-KZ" w:eastAsia="ru-RU"/>
        </w:rPr>
        <w:t>2</w:t>
      </w:r>
      <w:r w:rsidRPr="002B665D">
        <w:rPr>
          <w:color w:val="FF0000"/>
          <w:sz w:val="26"/>
          <w:szCs w:val="26"/>
          <w:lang w:eastAsia="ru-RU"/>
        </w:rPr>
        <w:t xml:space="preserve"> </w:t>
      </w:r>
      <w:r w:rsidRPr="002B665D">
        <w:rPr>
          <w:color w:val="000000"/>
          <w:sz w:val="26"/>
          <w:szCs w:val="26"/>
          <w:lang w:eastAsia="ru-RU"/>
        </w:rPr>
        <w:t>педагог</w:t>
      </w:r>
      <w:r w:rsidR="005A1432">
        <w:rPr>
          <w:color w:val="000000"/>
          <w:sz w:val="26"/>
          <w:szCs w:val="26"/>
          <w:lang w:eastAsia="ru-RU"/>
        </w:rPr>
        <w:t>а</w:t>
      </w:r>
      <w:r w:rsidRPr="002B665D">
        <w:rPr>
          <w:color w:val="000000"/>
          <w:sz w:val="26"/>
          <w:szCs w:val="26"/>
          <w:lang w:eastAsia="ru-RU"/>
        </w:rPr>
        <w:t xml:space="preserve">), </w:t>
      </w:r>
      <w:r w:rsidRPr="002B665D">
        <w:rPr>
          <w:sz w:val="26"/>
          <w:szCs w:val="26"/>
          <w:lang w:val="kk-KZ" w:eastAsia="ru-RU"/>
        </w:rPr>
        <w:t>у остальных учителей</w:t>
      </w:r>
      <w:r w:rsidRPr="002B665D">
        <w:rPr>
          <w:color w:val="FF0000"/>
          <w:sz w:val="26"/>
          <w:szCs w:val="26"/>
          <w:lang w:val="kk-KZ" w:eastAsia="ru-RU"/>
        </w:rPr>
        <w:t xml:space="preserve"> </w:t>
      </w:r>
      <w:r w:rsidRPr="002B665D">
        <w:rPr>
          <w:color w:val="000000"/>
          <w:sz w:val="26"/>
          <w:szCs w:val="26"/>
          <w:lang w:eastAsia="ru-RU"/>
        </w:rPr>
        <w:t>минимальная  учебная нагрузка соответствует ставке.</w:t>
      </w:r>
    </w:p>
    <w:p w:rsidR="00224838" w:rsidRPr="002B665D" w:rsidRDefault="00224838" w:rsidP="0032278E">
      <w:pPr>
        <w:tabs>
          <w:tab w:val="left" w:pos="9356"/>
        </w:tabs>
        <w:ind w:right="144"/>
        <w:rPr>
          <w:bCs/>
          <w:sz w:val="26"/>
          <w:szCs w:val="26"/>
          <w:lang w:val="kk-KZ"/>
        </w:rPr>
      </w:pPr>
      <w:r w:rsidRPr="002B665D">
        <w:rPr>
          <w:bCs/>
          <w:sz w:val="26"/>
          <w:szCs w:val="26"/>
          <w:lang w:val="kk-KZ"/>
        </w:rPr>
        <w:t xml:space="preserve"> Причинами высокой учебной  нагрузки является: </w:t>
      </w:r>
    </w:p>
    <w:p w:rsidR="00224838" w:rsidRPr="002B665D" w:rsidRDefault="00224838" w:rsidP="0032278E">
      <w:pPr>
        <w:pStyle w:val="a4"/>
        <w:widowControl/>
        <w:numPr>
          <w:ilvl w:val="0"/>
          <w:numId w:val="68"/>
        </w:numPr>
        <w:tabs>
          <w:tab w:val="left" w:pos="9356"/>
        </w:tabs>
        <w:autoSpaceDE/>
        <w:autoSpaceDN/>
        <w:ind w:right="144"/>
        <w:contextualSpacing/>
        <w:rPr>
          <w:bCs/>
          <w:sz w:val="26"/>
          <w:szCs w:val="26"/>
          <w:lang w:val="kk-KZ"/>
        </w:rPr>
      </w:pPr>
      <w:r w:rsidRPr="002B665D">
        <w:rPr>
          <w:bCs/>
          <w:sz w:val="26"/>
          <w:szCs w:val="26"/>
          <w:lang w:val="kk-KZ"/>
        </w:rPr>
        <w:t>потребность в следующих  кадрах: физика, математика с русским языком обучения.</w:t>
      </w:r>
    </w:p>
    <w:p w:rsidR="00224838" w:rsidRPr="002B665D" w:rsidRDefault="00224838" w:rsidP="0032278E">
      <w:pPr>
        <w:pStyle w:val="a4"/>
        <w:widowControl/>
        <w:numPr>
          <w:ilvl w:val="0"/>
          <w:numId w:val="68"/>
        </w:numPr>
        <w:tabs>
          <w:tab w:val="left" w:pos="9356"/>
        </w:tabs>
        <w:autoSpaceDE/>
        <w:autoSpaceDN/>
        <w:ind w:right="144"/>
        <w:contextualSpacing/>
        <w:rPr>
          <w:bCs/>
          <w:sz w:val="26"/>
          <w:szCs w:val="26"/>
          <w:lang w:val="kk-KZ"/>
        </w:rPr>
      </w:pPr>
      <w:r w:rsidRPr="002B665D">
        <w:rPr>
          <w:bCs/>
          <w:sz w:val="26"/>
          <w:szCs w:val="26"/>
          <w:lang w:val="kk-KZ"/>
        </w:rPr>
        <w:t>слабый уровень педогогической компетенции отдельных педагогов.</w:t>
      </w:r>
    </w:p>
    <w:p w:rsidR="00224838" w:rsidRPr="002B665D" w:rsidRDefault="00224838" w:rsidP="0032278E">
      <w:pPr>
        <w:tabs>
          <w:tab w:val="left" w:pos="9356"/>
        </w:tabs>
        <w:ind w:right="144"/>
        <w:jc w:val="both"/>
        <w:textAlignment w:val="baseline"/>
        <w:rPr>
          <w:color w:val="000000"/>
          <w:sz w:val="26"/>
          <w:szCs w:val="26"/>
          <w:lang w:eastAsia="ru-RU"/>
        </w:rPr>
      </w:pPr>
      <w:r w:rsidRPr="002B665D">
        <w:rPr>
          <w:bCs/>
          <w:sz w:val="26"/>
          <w:szCs w:val="26"/>
          <w:lang w:val="kk-KZ"/>
        </w:rPr>
        <w:t xml:space="preserve">      </w:t>
      </w:r>
      <w:r w:rsidRPr="002B665D">
        <w:rPr>
          <w:color w:val="000000"/>
          <w:sz w:val="26"/>
          <w:szCs w:val="26"/>
          <w:lang w:eastAsia="ru-RU"/>
        </w:rPr>
        <w:t xml:space="preserve">При прохождении курсовой переподготовки учителей во внимание принимаются сроки прохождения аттестации учителей, а так же результативность их работы. Учителям, </w:t>
      </w:r>
      <w:r w:rsidRPr="002B665D">
        <w:rPr>
          <w:color w:val="000000"/>
          <w:sz w:val="26"/>
          <w:szCs w:val="26"/>
          <w:lang w:val="kk-KZ" w:eastAsia="ru-RU"/>
        </w:rPr>
        <w:t>показывающих</w:t>
      </w:r>
      <w:r w:rsidRPr="002B665D">
        <w:rPr>
          <w:color w:val="000000"/>
          <w:sz w:val="26"/>
          <w:szCs w:val="26"/>
          <w:lang w:eastAsia="ru-RU"/>
        </w:rPr>
        <w:t xml:space="preserve"> низкое качество знаний, рекомендуется внеплановое повышение квалификации через курсовую подготовку. </w:t>
      </w:r>
    </w:p>
    <w:p w:rsidR="00F5106F" w:rsidRPr="002B665D" w:rsidRDefault="001F3F60" w:rsidP="0032278E">
      <w:pPr>
        <w:pStyle w:val="a3"/>
        <w:tabs>
          <w:tab w:val="left" w:pos="2359"/>
          <w:tab w:val="left" w:pos="4006"/>
          <w:tab w:val="left" w:pos="5369"/>
          <w:tab w:val="left" w:pos="5825"/>
          <w:tab w:val="left" w:pos="6939"/>
          <w:tab w:val="left" w:pos="8008"/>
          <w:tab w:val="left" w:pos="9356"/>
        </w:tabs>
        <w:spacing w:before="1"/>
        <w:ind w:left="0" w:right="144"/>
      </w:pPr>
      <w:r>
        <w:rPr>
          <w:b/>
          <w:lang w:val="kk-KZ"/>
        </w:rPr>
        <w:t xml:space="preserve">     </w:t>
      </w:r>
      <w:r w:rsidR="00FE1921" w:rsidRPr="002B665D">
        <w:rPr>
          <w:spacing w:val="-2"/>
        </w:rPr>
        <w:t>Педагоги</w:t>
      </w:r>
      <w:r w:rsidR="00ED6E6E" w:rsidRPr="002B665D">
        <w:rPr>
          <w:spacing w:val="-2"/>
          <w:lang w:val="kk-KZ"/>
        </w:rPr>
        <w:t>,</w:t>
      </w:r>
      <w:r w:rsidR="00ED6E6E" w:rsidRPr="002B665D">
        <w:rPr>
          <w:lang w:val="kk-KZ"/>
        </w:rPr>
        <w:t xml:space="preserve"> </w:t>
      </w:r>
      <w:r w:rsidR="00FE1921" w:rsidRPr="002B665D">
        <w:rPr>
          <w:spacing w:val="-2"/>
        </w:rPr>
        <w:t>прошедши</w:t>
      </w:r>
      <w:r w:rsidR="00ED6E6E" w:rsidRPr="002B665D">
        <w:rPr>
          <w:spacing w:val="-2"/>
          <w:lang w:val="kk-KZ"/>
        </w:rPr>
        <w:t>е</w:t>
      </w:r>
      <w:r w:rsidR="00ED6E6E" w:rsidRPr="002B665D">
        <w:rPr>
          <w:lang w:val="kk-KZ"/>
        </w:rPr>
        <w:t xml:space="preserve"> </w:t>
      </w:r>
      <w:r w:rsidR="00FE1921" w:rsidRPr="002B665D">
        <w:rPr>
          <w:spacing w:val="-2"/>
        </w:rPr>
        <w:t>обучение</w:t>
      </w:r>
      <w:r w:rsidR="00FE1921" w:rsidRPr="002B665D">
        <w:tab/>
      </w:r>
      <w:r w:rsidR="00ED6E6E" w:rsidRPr="002B665D">
        <w:rPr>
          <w:spacing w:val="-10"/>
          <w:lang w:val="kk-KZ"/>
        </w:rPr>
        <w:t>за рубежом</w:t>
      </w:r>
      <w:r w:rsidR="00FE1921" w:rsidRPr="002B665D">
        <w:tab/>
      </w:r>
      <w:r w:rsidR="00FE1921" w:rsidRPr="002B665D">
        <w:tab/>
      </w:r>
      <w:r w:rsidR="00FE1921" w:rsidRPr="002B665D">
        <w:rPr>
          <w:spacing w:val="-2"/>
        </w:rPr>
        <w:t>имеют</w:t>
      </w:r>
      <w:r w:rsidR="00FE1921" w:rsidRPr="002B665D">
        <w:tab/>
      </w:r>
      <w:r w:rsidR="00FE1921" w:rsidRPr="002B665D">
        <w:rPr>
          <w:spacing w:val="-2"/>
        </w:rPr>
        <w:t xml:space="preserve">удостоверения </w:t>
      </w:r>
      <w:r w:rsidR="00ED6E6E" w:rsidRPr="002B665D">
        <w:rPr>
          <w:spacing w:val="-2"/>
          <w:lang w:val="kk-KZ"/>
        </w:rPr>
        <w:t xml:space="preserve"> </w:t>
      </w:r>
      <w:r w:rsidR="00FE1921" w:rsidRPr="002B665D">
        <w:rPr>
          <w:spacing w:val="-2"/>
        </w:rPr>
        <w:t>нострификации</w:t>
      </w:r>
      <w:r w:rsidR="00ED6E6E" w:rsidRPr="002B665D">
        <w:rPr>
          <w:spacing w:val="-2"/>
          <w:lang w:val="kk-KZ"/>
        </w:rPr>
        <w:t xml:space="preserve">  /Байдуллаева М.Ж.-Узбекистан/</w:t>
      </w:r>
      <w:r w:rsidR="00FE1921" w:rsidRPr="002B665D">
        <w:rPr>
          <w:spacing w:val="-2"/>
        </w:rPr>
        <w:t>.</w:t>
      </w:r>
      <w:r w:rsidR="007E0736" w:rsidRPr="002B665D">
        <w:t xml:space="preserve"> Анализ на соответствие специальности по диплому с преподаваемым предметом показали следующие результаты:  все 105 учителей преподают по соответствующим профилям.</w:t>
      </w:r>
    </w:p>
    <w:p w:rsidR="00F5106F" w:rsidRPr="002B665D" w:rsidRDefault="005A1432" w:rsidP="0032278E">
      <w:pPr>
        <w:pStyle w:val="11"/>
        <w:numPr>
          <w:ilvl w:val="0"/>
          <w:numId w:val="20"/>
        </w:numPr>
        <w:tabs>
          <w:tab w:val="left" w:pos="9356"/>
          <w:tab w:val="left" w:pos="9639"/>
        </w:tabs>
        <w:spacing w:line="295" w:lineRule="exact"/>
        <w:ind w:right="144"/>
        <w:jc w:val="both"/>
      </w:pPr>
      <w:r>
        <w:t>с</w:t>
      </w:r>
      <w:r w:rsidR="00FE1921" w:rsidRPr="002B665D">
        <w:t>ведения</w:t>
      </w:r>
      <w:r w:rsidR="00FE1921" w:rsidRPr="002B665D">
        <w:rPr>
          <w:spacing w:val="-8"/>
        </w:rPr>
        <w:t xml:space="preserve"> </w:t>
      </w:r>
      <w:r w:rsidR="00FE1921" w:rsidRPr="002B665D">
        <w:t>о</w:t>
      </w:r>
      <w:r w:rsidR="00FE1921" w:rsidRPr="002B665D">
        <w:rPr>
          <w:spacing w:val="-3"/>
        </w:rPr>
        <w:t xml:space="preserve"> </w:t>
      </w:r>
      <w:r w:rsidR="00FE1921" w:rsidRPr="002B665D">
        <w:t>педагогах,</w:t>
      </w:r>
      <w:r w:rsidR="00FE1921" w:rsidRPr="002B665D">
        <w:rPr>
          <w:spacing w:val="-2"/>
        </w:rPr>
        <w:t xml:space="preserve"> </w:t>
      </w:r>
      <w:r w:rsidR="00FE1921" w:rsidRPr="002B665D">
        <w:t>прошедших</w:t>
      </w:r>
      <w:r w:rsidR="00FE1921" w:rsidRPr="002B665D">
        <w:rPr>
          <w:spacing w:val="-7"/>
        </w:rPr>
        <w:t xml:space="preserve"> </w:t>
      </w:r>
      <w:r w:rsidR="00FE1921" w:rsidRPr="002B665D">
        <w:t>педагогическую</w:t>
      </w:r>
      <w:r w:rsidR="00FE1921" w:rsidRPr="002B665D">
        <w:rPr>
          <w:spacing w:val="-4"/>
        </w:rPr>
        <w:t xml:space="preserve"> </w:t>
      </w:r>
      <w:r w:rsidR="00FE1921" w:rsidRPr="002B665D">
        <w:rPr>
          <w:spacing w:val="-2"/>
        </w:rPr>
        <w:t>переподготовку</w:t>
      </w:r>
    </w:p>
    <w:p w:rsidR="00F5106F" w:rsidRPr="002B665D" w:rsidRDefault="00FE1921" w:rsidP="0032278E">
      <w:pPr>
        <w:pStyle w:val="a3"/>
        <w:tabs>
          <w:tab w:val="left" w:pos="9356"/>
        </w:tabs>
        <w:ind w:left="0" w:right="144" w:firstLine="631"/>
      </w:pPr>
      <w:proofErr w:type="gramStart"/>
      <w:r w:rsidRPr="002B665D">
        <w:t>В</w:t>
      </w:r>
      <w:r w:rsidRPr="002B665D">
        <w:rPr>
          <w:spacing w:val="-10"/>
        </w:rPr>
        <w:t xml:space="preserve"> </w:t>
      </w:r>
      <w:r w:rsidRPr="002B665D">
        <w:t>соответствии</w:t>
      </w:r>
      <w:r w:rsidRPr="002B665D">
        <w:rPr>
          <w:spacing w:val="-9"/>
        </w:rPr>
        <w:t xml:space="preserve"> </w:t>
      </w:r>
      <w:r w:rsidRPr="002B665D">
        <w:t>с</w:t>
      </w:r>
      <w:r w:rsidRPr="002B665D">
        <w:rPr>
          <w:spacing w:val="-9"/>
        </w:rPr>
        <w:t xml:space="preserve"> </w:t>
      </w:r>
      <w:r w:rsidRPr="002B665D">
        <w:t>п.1</w:t>
      </w:r>
      <w:r w:rsidRPr="002B665D">
        <w:rPr>
          <w:spacing w:val="-8"/>
        </w:rPr>
        <w:t xml:space="preserve"> </w:t>
      </w:r>
      <w:r w:rsidRPr="002B665D">
        <w:t>ст.</w:t>
      </w:r>
      <w:r w:rsidRPr="002B665D">
        <w:rPr>
          <w:spacing w:val="-9"/>
        </w:rPr>
        <w:t xml:space="preserve"> </w:t>
      </w:r>
      <w:r w:rsidRPr="002B665D">
        <w:t>10</w:t>
      </w:r>
      <w:r w:rsidRPr="002B665D">
        <w:rPr>
          <w:spacing w:val="-8"/>
        </w:rPr>
        <w:t xml:space="preserve"> </w:t>
      </w:r>
      <w:r w:rsidRPr="002B665D">
        <w:t>Закона</w:t>
      </w:r>
      <w:r w:rsidRPr="002B665D">
        <w:rPr>
          <w:spacing w:val="-9"/>
        </w:rPr>
        <w:t xml:space="preserve"> </w:t>
      </w:r>
      <w:r w:rsidRPr="002B665D">
        <w:t>Республики</w:t>
      </w:r>
      <w:r w:rsidRPr="002B665D">
        <w:rPr>
          <w:spacing w:val="-9"/>
        </w:rPr>
        <w:t xml:space="preserve"> </w:t>
      </w:r>
      <w:r w:rsidRPr="002B665D">
        <w:t>Казахстан</w:t>
      </w:r>
      <w:r w:rsidRPr="002B665D">
        <w:rPr>
          <w:spacing w:val="-4"/>
        </w:rPr>
        <w:t xml:space="preserve"> </w:t>
      </w:r>
      <w:r w:rsidRPr="002B665D">
        <w:t>«О</w:t>
      </w:r>
      <w:r w:rsidRPr="002B665D">
        <w:rPr>
          <w:spacing w:val="-9"/>
        </w:rPr>
        <w:t xml:space="preserve"> </w:t>
      </w:r>
      <w:r w:rsidRPr="002B665D">
        <w:t>статусе</w:t>
      </w:r>
      <w:r w:rsidRPr="002B665D">
        <w:rPr>
          <w:spacing w:val="-9"/>
        </w:rPr>
        <w:t xml:space="preserve"> </w:t>
      </w:r>
      <w:r w:rsidRPr="002B665D">
        <w:t>педагога» лица</w:t>
      </w:r>
      <w:r w:rsidRPr="002B665D">
        <w:rPr>
          <w:spacing w:val="-17"/>
        </w:rPr>
        <w:t xml:space="preserve"> </w:t>
      </w:r>
      <w:r w:rsidRPr="002B665D">
        <w:t>с</w:t>
      </w:r>
      <w:r w:rsidRPr="002B665D">
        <w:rPr>
          <w:spacing w:val="-16"/>
        </w:rPr>
        <w:t xml:space="preserve"> </w:t>
      </w:r>
      <w:r w:rsidRPr="002B665D">
        <w:t>профессиональным</w:t>
      </w:r>
      <w:r w:rsidRPr="002B665D">
        <w:rPr>
          <w:spacing w:val="-16"/>
        </w:rPr>
        <w:t xml:space="preserve"> </w:t>
      </w:r>
      <w:r w:rsidRPr="002B665D">
        <w:t>образованием,</w:t>
      </w:r>
      <w:r w:rsidRPr="002B665D">
        <w:rPr>
          <w:spacing w:val="-16"/>
        </w:rPr>
        <w:t xml:space="preserve"> </w:t>
      </w:r>
      <w:r w:rsidRPr="002B665D">
        <w:t>не</w:t>
      </w:r>
      <w:r w:rsidRPr="002B665D">
        <w:rPr>
          <w:spacing w:val="-17"/>
        </w:rPr>
        <w:t xml:space="preserve"> </w:t>
      </w:r>
      <w:r w:rsidRPr="002B665D">
        <w:t>имеющие</w:t>
      </w:r>
      <w:r w:rsidRPr="002B665D">
        <w:rPr>
          <w:spacing w:val="-16"/>
        </w:rPr>
        <w:t xml:space="preserve"> </w:t>
      </w:r>
      <w:r w:rsidRPr="002B665D">
        <w:t>педагогического</w:t>
      </w:r>
      <w:r w:rsidRPr="002B665D">
        <w:rPr>
          <w:spacing w:val="-16"/>
        </w:rPr>
        <w:t xml:space="preserve"> </w:t>
      </w:r>
      <w:r w:rsidRPr="002B665D">
        <w:t>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или послевузовского образования (имеющие соотв</w:t>
      </w:r>
      <w:r w:rsidR="00ED6E6E" w:rsidRPr="002B665D">
        <w:t>етствующую сертификацию).</w:t>
      </w:r>
      <w:proofErr w:type="gramEnd"/>
      <w:r w:rsidR="00ED6E6E" w:rsidRPr="002B665D">
        <w:t xml:space="preserve"> В 202</w:t>
      </w:r>
      <w:r w:rsidR="00ED6E6E" w:rsidRPr="002B665D">
        <w:rPr>
          <w:lang w:val="kk-KZ"/>
        </w:rPr>
        <w:t>4</w:t>
      </w:r>
      <w:r w:rsidR="00ED6E6E" w:rsidRPr="002B665D">
        <w:t>-202</w:t>
      </w:r>
      <w:r w:rsidR="00ED6E6E" w:rsidRPr="002B665D">
        <w:rPr>
          <w:lang w:val="kk-KZ"/>
        </w:rPr>
        <w:t>5</w:t>
      </w:r>
      <w:r w:rsidR="00ED6E6E" w:rsidRPr="002B665D">
        <w:t xml:space="preserve"> учебном году в школе работали </w:t>
      </w:r>
      <w:r w:rsidR="00ED6E6E" w:rsidRPr="002B665D">
        <w:rPr>
          <w:lang w:val="kk-KZ"/>
        </w:rPr>
        <w:t>2</w:t>
      </w:r>
      <w:r w:rsidRPr="002B665D">
        <w:t xml:space="preserve"> педагога </w:t>
      </w:r>
      <w:proofErr w:type="gramStart"/>
      <w:r w:rsidRPr="002B665D">
        <w:t>имеющие</w:t>
      </w:r>
      <w:proofErr w:type="gramEnd"/>
      <w:r w:rsidRPr="002B665D">
        <w:t xml:space="preserve"> сертификат о педагогической переподготовке.</w:t>
      </w:r>
    </w:p>
    <w:p w:rsidR="00F5106F" w:rsidRPr="002B665D" w:rsidRDefault="00FE1921" w:rsidP="006F6954">
      <w:pPr>
        <w:pStyle w:val="11"/>
        <w:tabs>
          <w:tab w:val="left" w:pos="9356"/>
        </w:tabs>
        <w:spacing w:before="4" w:after="4"/>
        <w:ind w:left="2224"/>
        <w:jc w:val="both"/>
      </w:pPr>
      <w:r w:rsidRPr="002B665D">
        <w:t>Список</w:t>
      </w:r>
      <w:r w:rsidRPr="002B665D">
        <w:rPr>
          <w:spacing w:val="-6"/>
        </w:rPr>
        <w:t xml:space="preserve"> </w:t>
      </w:r>
      <w:r w:rsidRPr="002B665D">
        <w:t>учителей,</w:t>
      </w:r>
      <w:r w:rsidRPr="002B665D">
        <w:rPr>
          <w:spacing w:val="-2"/>
        </w:rPr>
        <w:t xml:space="preserve"> </w:t>
      </w:r>
      <w:r w:rsidRPr="002B665D">
        <w:t>прошедших</w:t>
      </w:r>
      <w:r w:rsidRPr="002B665D">
        <w:rPr>
          <w:spacing w:val="-6"/>
        </w:rPr>
        <w:t xml:space="preserve"> </w:t>
      </w:r>
      <w:r w:rsidRPr="002B665D">
        <w:rPr>
          <w:spacing w:val="-2"/>
        </w:rPr>
        <w:t>переподготовку</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8"/>
        <w:gridCol w:w="1480"/>
        <w:gridCol w:w="1560"/>
        <w:gridCol w:w="2551"/>
        <w:gridCol w:w="1276"/>
        <w:gridCol w:w="1843"/>
      </w:tblGrid>
      <w:tr w:rsidR="00F5106F" w:rsidRPr="002B665D" w:rsidTr="00E1484D">
        <w:trPr>
          <w:trHeight w:val="333"/>
        </w:trPr>
        <w:tc>
          <w:tcPr>
            <w:tcW w:w="788" w:type="dxa"/>
          </w:tcPr>
          <w:p w:rsidR="00F5106F" w:rsidRPr="002B665D" w:rsidRDefault="00FE1921">
            <w:pPr>
              <w:pStyle w:val="TableParagraph"/>
              <w:spacing w:line="271" w:lineRule="exact"/>
              <w:ind w:left="107"/>
              <w:rPr>
                <w:b/>
                <w:sz w:val="26"/>
                <w:szCs w:val="26"/>
              </w:rPr>
            </w:pPr>
            <w:r w:rsidRPr="002B665D">
              <w:rPr>
                <w:b/>
                <w:spacing w:val="-10"/>
                <w:sz w:val="26"/>
                <w:szCs w:val="26"/>
              </w:rPr>
              <w:t>№</w:t>
            </w:r>
          </w:p>
        </w:tc>
        <w:tc>
          <w:tcPr>
            <w:tcW w:w="1480" w:type="dxa"/>
          </w:tcPr>
          <w:p w:rsidR="00F5106F" w:rsidRPr="002B665D" w:rsidRDefault="00FE1921">
            <w:pPr>
              <w:pStyle w:val="TableParagraph"/>
              <w:spacing w:line="271" w:lineRule="exact"/>
              <w:rPr>
                <w:b/>
                <w:sz w:val="26"/>
                <w:szCs w:val="26"/>
              </w:rPr>
            </w:pPr>
            <w:r w:rsidRPr="002B665D">
              <w:rPr>
                <w:b/>
                <w:spacing w:val="-2"/>
                <w:sz w:val="26"/>
                <w:szCs w:val="26"/>
              </w:rPr>
              <w:t>Ф.И.О.</w:t>
            </w:r>
          </w:p>
        </w:tc>
        <w:tc>
          <w:tcPr>
            <w:tcW w:w="1560" w:type="dxa"/>
          </w:tcPr>
          <w:p w:rsidR="00F5106F" w:rsidRPr="002B665D" w:rsidRDefault="00FE1921">
            <w:pPr>
              <w:pStyle w:val="TableParagraph"/>
              <w:spacing w:line="271" w:lineRule="exact"/>
              <w:ind w:left="107"/>
              <w:rPr>
                <w:b/>
                <w:sz w:val="26"/>
                <w:szCs w:val="26"/>
              </w:rPr>
            </w:pPr>
            <w:r w:rsidRPr="002B665D">
              <w:rPr>
                <w:b/>
                <w:spacing w:val="-2"/>
                <w:sz w:val="26"/>
                <w:szCs w:val="26"/>
              </w:rPr>
              <w:t>должность</w:t>
            </w:r>
          </w:p>
        </w:tc>
        <w:tc>
          <w:tcPr>
            <w:tcW w:w="2551" w:type="dxa"/>
          </w:tcPr>
          <w:p w:rsidR="00F5106F" w:rsidRPr="002B665D" w:rsidRDefault="00FE1921">
            <w:pPr>
              <w:pStyle w:val="TableParagraph"/>
              <w:spacing w:line="271" w:lineRule="exact"/>
              <w:ind w:left="109"/>
              <w:rPr>
                <w:b/>
                <w:sz w:val="26"/>
                <w:szCs w:val="26"/>
              </w:rPr>
            </w:pPr>
            <w:r w:rsidRPr="002B665D">
              <w:rPr>
                <w:b/>
                <w:sz w:val="26"/>
                <w:szCs w:val="26"/>
              </w:rPr>
              <w:t>обучался</w:t>
            </w:r>
            <w:r w:rsidRPr="002B665D">
              <w:rPr>
                <w:b/>
                <w:spacing w:val="-2"/>
                <w:sz w:val="26"/>
                <w:szCs w:val="26"/>
              </w:rPr>
              <w:t xml:space="preserve"> </w:t>
            </w:r>
            <w:r w:rsidRPr="002B665D">
              <w:rPr>
                <w:b/>
                <w:spacing w:val="-5"/>
                <w:sz w:val="26"/>
                <w:szCs w:val="26"/>
              </w:rPr>
              <w:t>в:</w:t>
            </w:r>
          </w:p>
        </w:tc>
        <w:tc>
          <w:tcPr>
            <w:tcW w:w="1276" w:type="dxa"/>
          </w:tcPr>
          <w:p w:rsidR="00F5106F" w:rsidRPr="002B665D" w:rsidRDefault="00FE1921">
            <w:pPr>
              <w:pStyle w:val="TableParagraph"/>
              <w:spacing w:line="271" w:lineRule="exact"/>
              <w:rPr>
                <w:b/>
                <w:sz w:val="26"/>
                <w:szCs w:val="26"/>
              </w:rPr>
            </w:pPr>
            <w:r w:rsidRPr="002B665D">
              <w:rPr>
                <w:b/>
                <w:spacing w:val="-2"/>
                <w:sz w:val="26"/>
                <w:szCs w:val="26"/>
              </w:rPr>
              <w:t>окончил</w:t>
            </w:r>
          </w:p>
        </w:tc>
        <w:tc>
          <w:tcPr>
            <w:tcW w:w="1843" w:type="dxa"/>
          </w:tcPr>
          <w:p w:rsidR="00F5106F" w:rsidRPr="002B665D" w:rsidRDefault="00FE1921">
            <w:pPr>
              <w:pStyle w:val="TableParagraph"/>
              <w:spacing w:line="271" w:lineRule="exact"/>
              <w:ind w:left="165"/>
              <w:rPr>
                <w:b/>
                <w:sz w:val="26"/>
                <w:szCs w:val="26"/>
              </w:rPr>
            </w:pPr>
            <w:r w:rsidRPr="002B665D">
              <w:rPr>
                <w:b/>
                <w:sz w:val="26"/>
                <w:szCs w:val="26"/>
              </w:rPr>
              <w:t>№</w:t>
            </w:r>
            <w:r w:rsidRPr="002B665D">
              <w:rPr>
                <w:b/>
                <w:spacing w:val="-2"/>
                <w:sz w:val="26"/>
                <w:szCs w:val="26"/>
              </w:rPr>
              <w:t xml:space="preserve"> </w:t>
            </w:r>
            <w:r w:rsidRPr="002B665D">
              <w:rPr>
                <w:b/>
                <w:spacing w:val="-5"/>
                <w:sz w:val="26"/>
                <w:szCs w:val="26"/>
              </w:rPr>
              <w:t>док</w:t>
            </w:r>
          </w:p>
        </w:tc>
      </w:tr>
      <w:tr w:rsidR="00F5106F" w:rsidRPr="002B665D" w:rsidTr="00E1484D">
        <w:trPr>
          <w:trHeight w:val="830"/>
        </w:trPr>
        <w:tc>
          <w:tcPr>
            <w:tcW w:w="788" w:type="dxa"/>
          </w:tcPr>
          <w:p w:rsidR="00F5106F" w:rsidRPr="002B665D" w:rsidRDefault="00FE1921">
            <w:pPr>
              <w:pStyle w:val="TableParagraph"/>
              <w:spacing w:line="271" w:lineRule="exact"/>
              <w:ind w:left="107"/>
              <w:rPr>
                <w:sz w:val="26"/>
                <w:szCs w:val="26"/>
              </w:rPr>
            </w:pPr>
            <w:r w:rsidRPr="002B665D">
              <w:rPr>
                <w:spacing w:val="-10"/>
                <w:sz w:val="26"/>
                <w:szCs w:val="26"/>
              </w:rPr>
              <w:t>1</w:t>
            </w:r>
          </w:p>
        </w:tc>
        <w:tc>
          <w:tcPr>
            <w:tcW w:w="1480" w:type="dxa"/>
          </w:tcPr>
          <w:p w:rsidR="00F5106F" w:rsidRPr="002B665D" w:rsidRDefault="00ED6E6E">
            <w:pPr>
              <w:pStyle w:val="TableParagraph"/>
              <w:spacing w:line="263" w:lineRule="exact"/>
              <w:rPr>
                <w:sz w:val="26"/>
                <w:szCs w:val="26"/>
                <w:lang w:val="kk-KZ"/>
              </w:rPr>
            </w:pPr>
            <w:r w:rsidRPr="002B665D">
              <w:rPr>
                <w:spacing w:val="-2"/>
                <w:sz w:val="26"/>
                <w:szCs w:val="26"/>
                <w:lang w:val="kk-KZ"/>
              </w:rPr>
              <w:t>Кабыкенова С.А.</w:t>
            </w:r>
          </w:p>
        </w:tc>
        <w:tc>
          <w:tcPr>
            <w:tcW w:w="1560" w:type="dxa"/>
          </w:tcPr>
          <w:p w:rsidR="00F5106F" w:rsidRPr="002B665D" w:rsidRDefault="00ED6E6E">
            <w:pPr>
              <w:pStyle w:val="TableParagraph"/>
              <w:spacing w:line="271" w:lineRule="exact"/>
              <w:ind w:left="107"/>
              <w:rPr>
                <w:sz w:val="26"/>
                <w:szCs w:val="26"/>
                <w:lang w:val="kk-KZ"/>
              </w:rPr>
            </w:pPr>
            <w:r w:rsidRPr="002B665D">
              <w:rPr>
                <w:spacing w:val="-2"/>
                <w:sz w:val="26"/>
                <w:szCs w:val="26"/>
                <w:lang w:val="kk-KZ"/>
              </w:rPr>
              <w:t>Директор, учитель английского языка</w:t>
            </w:r>
          </w:p>
        </w:tc>
        <w:tc>
          <w:tcPr>
            <w:tcW w:w="2551" w:type="dxa"/>
          </w:tcPr>
          <w:p w:rsidR="00F5106F" w:rsidRPr="002B665D" w:rsidRDefault="00FE1921" w:rsidP="00ED6E6E">
            <w:pPr>
              <w:pStyle w:val="TableParagraph"/>
              <w:spacing w:line="240" w:lineRule="auto"/>
              <w:ind w:left="109" w:right="402"/>
              <w:rPr>
                <w:sz w:val="26"/>
                <w:szCs w:val="26"/>
              </w:rPr>
            </w:pPr>
            <w:r w:rsidRPr="002B665D">
              <w:rPr>
                <w:sz w:val="26"/>
                <w:szCs w:val="26"/>
              </w:rPr>
              <w:t>Евразийский</w:t>
            </w:r>
            <w:r w:rsidRPr="002B665D">
              <w:rPr>
                <w:spacing w:val="-15"/>
                <w:sz w:val="26"/>
                <w:szCs w:val="26"/>
              </w:rPr>
              <w:t xml:space="preserve"> </w:t>
            </w:r>
            <w:r w:rsidR="00ED6E6E" w:rsidRPr="002B665D">
              <w:rPr>
                <w:spacing w:val="-15"/>
                <w:sz w:val="26"/>
                <w:szCs w:val="26"/>
              </w:rPr>
              <w:t xml:space="preserve">национальный </w:t>
            </w:r>
            <w:r w:rsidRPr="002B665D">
              <w:rPr>
                <w:sz w:val="26"/>
                <w:szCs w:val="26"/>
              </w:rPr>
              <w:t>университет</w:t>
            </w:r>
            <w:r w:rsidR="00ED6E6E" w:rsidRPr="002B665D">
              <w:rPr>
                <w:sz w:val="26"/>
                <w:szCs w:val="26"/>
              </w:rPr>
              <w:t xml:space="preserve"> им.Л.Гумилева</w:t>
            </w:r>
          </w:p>
        </w:tc>
        <w:tc>
          <w:tcPr>
            <w:tcW w:w="1276" w:type="dxa"/>
          </w:tcPr>
          <w:p w:rsidR="00F5106F" w:rsidRPr="002B665D" w:rsidRDefault="00FE1921">
            <w:pPr>
              <w:pStyle w:val="TableParagraph"/>
              <w:spacing w:line="271" w:lineRule="exact"/>
              <w:rPr>
                <w:sz w:val="26"/>
                <w:szCs w:val="26"/>
              </w:rPr>
            </w:pPr>
            <w:r w:rsidRPr="002B665D">
              <w:rPr>
                <w:spacing w:val="-4"/>
                <w:sz w:val="26"/>
                <w:szCs w:val="26"/>
              </w:rPr>
              <w:t>202</w:t>
            </w:r>
            <w:r w:rsidR="00ED6E6E" w:rsidRPr="002B665D">
              <w:rPr>
                <w:spacing w:val="-4"/>
                <w:sz w:val="26"/>
                <w:szCs w:val="26"/>
              </w:rPr>
              <w:t>3</w:t>
            </w:r>
          </w:p>
        </w:tc>
        <w:tc>
          <w:tcPr>
            <w:tcW w:w="1843" w:type="dxa"/>
          </w:tcPr>
          <w:p w:rsidR="00F5106F" w:rsidRPr="002B665D" w:rsidRDefault="00FE1921">
            <w:pPr>
              <w:pStyle w:val="TableParagraph"/>
              <w:spacing w:line="271" w:lineRule="exact"/>
              <w:ind w:left="105"/>
              <w:rPr>
                <w:sz w:val="26"/>
                <w:szCs w:val="26"/>
                <w:lang w:val="kk-KZ"/>
              </w:rPr>
            </w:pPr>
            <w:r w:rsidRPr="002B665D">
              <w:rPr>
                <w:spacing w:val="-2"/>
                <w:sz w:val="26"/>
                <w:szCs w:val="26"/>
              </w:rPr>
              <w:t>С</w:t>
            </w:r>
            <w:r w:rsidR="00ED6E6E" w:rsidRPr="002B665D">
              <w:rPr>
                <w:spacing w:val="-2"/>
                <w:sz w:val="26"/>
                <w:szCs w:val="26"/>
                <w:lang w:val="kk-KZ"/>
              </w:rPr>
              <w:t>ертификат</w:t>
            </w:r>
          </w:p>
          <w:p w:rsidR="00F5106F" w:rsidRPr="002B665D" w:rsidRDefault="00ED6E6E">
            <w:pPr>
              <w:pStyle w:val="TableParagraph"/>
              <w:spacing w:line="240" w:lineRule="auto"/>
              <w:ind w:left="105"/>
              <w:rPr>
                <w:sz w:val="26"/>
                <w:szCs w:val="26"/>
                <w:lang w:val="en-US"/>
              </w:rPr>
            </w:pPr>
            <w:r w:rsidRPr="002B665D">
              <w:rPr>
                <w:sz w:val="26"/>
                <w:szCs w:val="26"/>
                <w:lang w:val="en-US"/>
              </w:rPr>
              <w:t>CPR</w:t>
            </w:r>
            <w:r w:rsidR="00FE1921" w:rsidRPr="002B665D">
              <w:rPr>
                <w:sz w:val="26"/>
                <w:szCs w:val="26"/>
              </w:rPr>
              <w:t>№</w:t>
            </w:r>
            <w:r w:rsidR="00FE1921" w:rsidRPr="002B665D">
              <w:rPr>
                <w:spacing w:val="-1"/>
                <w:sz w:val="26"/>
                <w:szCs w:val="26"/>
              </w:rPr>
              <w:t xml:space="preserve"> </w:t>
            </w:r>
            <w:r w:rsidR="00FE1921" w:rsidRPr="002B665D">
              <w:rPr>
                <w:spacing w:val="-2"/>
                <w:sz w:val="26"/>
                <w:szCs w:val="26"/>
              </w:rPr>
              <w:t>0</w:t>
            </w:r>
            <w:r w:rsidRPr="002B665D">
              <w:rPr>
                <w:spacing w:val="-2"/>
                <w:sz w:val="26"/>
                <w:szCs w:val="26"/>
                <w:lang w:val="en-US"/>
              </w:rPr>
              <w:t>0026989778</w:t>
            </w:r>
          </w:p>
        </w:tc>
      </w:tr>
      <w:tr w:rsidR="00F5106F" w:rsidRPr="002B665D" w:rsidTr="00E1484D">
        <w:trPr>
          <w:trHeight w:val="826"/>
        </w:trPr>
        <w:tc>
          <w:tcPr>
            <w:tcW w:w="788" w:type="dxa"/>
          </w:tcPr>
          <w:p w:rsidR="00F5106F" w:rsidRPr="002B665D" w:rsidRDefault="00ED6E6E" w:rsidP="00ED6E6E">
            <w:pPr>
              <w:pStyle w:val="TableParagraph"/>
              <w:spacing w:before="1" w:line="263" w:lineRule="exact"/>
              <w:ind w:left="0" w:right="98"/>
              <w:rPr>
                <w:sz w:val="26"/>
                <w:szCs w:val="26"/>
              </w:rPr>
            </w:pPr>
            <w:r w:rsidRPr="002B665D">
              <w:rPr>
                <w:b/>
                <w:sz w:val="26"/>
                <w:szCs w:val="26"/>
              </w:rPr>
              <w:t xml:space="preserve">  </w:t>
            </w:r>
            <w:r w:rsidR="00FE1921" w:rsidRPr="002B665D">
              <w:rPr>
                <w:spacing w:val="-10"/>
                <w:sz w:val="26"/>
                <w:szCs w:val="26"/>
              </w:rPr>
              <w:t>2</w:t>
            </w:r>
          </w:p>
        </w:tc>
        <w:tc>
          <w:tcPr>
            <w:tcW w:w="1480" w:type="dxa"/>
          </w:tcPr>
          <w:p w:rsidR="00F5106F" w:rsidRPr="002B665D" w:rsidRDefault="00ED6E6E">
            <w:pPr>
              <w:pStyle w:val="TableParagraph"/>
              <w:spacing w:line="263" w:lineRule="exact"/>
              <w:rPr>
                <w:sz w:val="26"/>
                <w:szCs w:val="26"/>
              </w:rPr>
            </w:pPr>
            <w:r w:rsidRPr="002B665D">
              <w:rPr>
                <w:sz w:val="26"/>
                <w:szCs w:val="26"/>
              </w:rPr>
              <w:t>Ушенина Е.С.</w:t>
            </w:r>
          </w:p>
        </w:tc>
        <w:tc>
          <w:tcPr>
            <w:tcW w:w="1560" w:type="dxa"/>
          </w:tcPr>
          <w:p w:rsidR="00F5106F" w:rsidRPr="002B665D" w:rsidRDefault="00ED6E6E">
            <w:pPr>
              <w:pStyle w:val="TableParagraph"/>
              <w:spacing w:line="267" w:lineRule="exact"/>
              <w:ind w:left="107"/>
              <w:rPr>
                <w:sz w:val="26"/>
                <w:szCs w:val="26"/>
              </w:rPr>
            </w:pPr>
            <w:r w:rsidRPr="002B665D">
              <w:rPr>
                <w:sz w:val="26"/>
                <w:szCs w:val="26"/>
              </w:rPr>
              <w:t>Учитель русского языка и литературы</w:t>
            </w:r>
          </w:p>
        </w:tc>
        <w:tc>
          <w:tcPr>
            <w:tcW w:w="2551" w:type="dxa"/>
          </w:tcPr>
          <w:p w:rsidR="00F5106F" w:rsidRPr="002B665D" w:rsidRDefault="007E0736">
            <w:pPr>
              <w:pStyle w:val="TableParagraph"/>
              <w:spacing w:line="263" w:lineRule="exact"/>
              <w:ind w:left="109"/>
              <w:rPr>
                <w:sz w:val="26"/>
                <w:szCs w:val="26"/>
              </w:rPr>
            </w:pPr>
            <w:r w:rsidRPr="002B665D">
              <w:rPr>
                <w:sz w:val="26"/>
                <w:szCs w:val="26"/>
              </w:rPr>
              <w:t>Международный университет Астана</w:t>
            </w:r>
          </w:p>
        </w:tc>
        <w:tc>
          <w:tcPr>
            <w:tcW w:w="1276" w:type="dxa"/>
          </w:tcPr>
          <w:p w:rsidR="00F5106F" w:rsidRPr="002B665D" w:rsidRDefault="007E0736">
            <w:pPr>
              <w:pStyle w:val="TableParagraph"/>
              <w:spacing w:line="267" w:lineRule="exact"/>
              <w:rPr>
                <w:sz w:val="26"/>
                <w:szCs w:val="26"/>
              </w:rPr>
            </w:pPr>
            <w:r w:rsidRPr="002B665D">
              <w:rPr>
                <w:sz w:val="26"/>
                <w:szCs w:val="26"/>
              </w:rPr>
              <w:t>2024</w:t>
            </w:r>
          </w:p>
        </w:tc>
        <w:tc>
          <w:tcPr>
            <w:tcW w:w="1843" w:type="dxa"/>
          </w:tcPr>
          <w:p w:rsidR="00F5106F" w:rsidRPr="002B665D" w:rsidRDefault="00FE1921">
            <w:pPr>
              <w:pStyle w:val="TableParagraph"/>
              <w:spacing w:line="267" w:lineRule="exact"/>
              <w:ind w:left="105"/>
              <w:rPr>
                <w:sz w:val="26"/>
                <w:szCs w:val="26"/>
              </w:rPr>
            </w:pPr>
            <w:r w:rsidRPr="002B665D">
              <w:rPr>
                <w:spacing w:val="-4"/>
                <w:sz w:val="26"/>
                <w:szCs w:val="26"/>
              </w:rPr>
              <w:t>Серт</w:t>
            </w:r>
            <w:r w:rsidR="007E0736" w:rsidRPr="002B665D">
              <w:rPr>
                <w:spacing w:val="-4"/>
                <w:sz w:val="26"/>
                <w:szCs w:val="26"/>
              </w:rPr>
              <w:t>ификат</w:t>
            </w:r>
          </w:p>
          <w:p w:rsidR="00F5106F" w:rsidRPr="002B665D" w:rsidRDefault="007E0736">
            <w:pPr>
              <w:pStyle w:val="TableParagraph"/>
              <w:spacing w:line="240" w:lineRule="auto"/>
              <w:ind w:left="105"/>
              <w:rPr>
                <w:sz w:val="26"/>
                <w:szCs w:val="26"/>
                <w:lang w:val="en-US"/>
              </w:rPr>
            </w:pPr>
            <w:r w:rsidRPr="002B665D">
              <w:rPr>
                <w:sz w:val="26"/>
                <w:szCs w:val="26"/>
                <w:lang w:val="en-US"/>
              </w:rPr>
              <w:t>CMD</w:t>
            </w:r>
            <w:r w:rsidR="00FE1921" w:rsidRPr="002B665D">
              <w:rPr>
                <w:sz w:val="26"/>
                <w:szCs w:val="26"/>
              </w:rPr>
              <w:t>№</w:t>
            </w:r>
            <w:r w:rsidRPr="002B665D">
              <w:rPr>
                <w:spacing w:val="-1"/>
                <w:sz w:val="26"/>
                <w:szCs w:val="26"/>
                <w:lang w:val="en-US"/>
              </w:rPr>
              <w:t>00014195924</w:t>
            </w:r>
          </w:p>
        </w:tc>
      </w:tr>
    </w:tbl>
    <w:p w:rsidR="001F3F60" w:rsidRDefault="001F3F60">
      <w:pPr>
        <w:pStyle w:val="11"/>
        <w:spacing w:line="295" w:lineRule="exact"/>
        <w:rPr>
          <w:lang w:val="kk-KZ"/>
        </w:rPr>
      </w:pPr>
    </w:p>
    <w:p w:rsidR="003D0BE6" w:rsidRDefault="003D0BE6">
      <w:pPr>
        <w:pStyle w:val="11"/>
        <w:spacing w:line="295" w:lineRule="exact"/>
        <w:rPr>
          <w:lang w:val="kk-KZ"/>
        </w:rPr>
      </w:pPr>
    </w:p>
    <w:p w:rsidR="00F5106F" w:rsidRPr="002B665D" w:rsidRDefault="00FE1921" w:rsidP="006E1B4C">
      <w:pPr>
        <w:pStyle w:val="11"/>
        <w:numPr>
          <w:ilvl w:val="0"/>
          <w:numId w:val="20"/>
        </w:numPr>
        <w:spacing w:line="295" w:lineRule="exact"/>
        <w:ind w:right="712"/>
      </w:pPr>
      <w:r w:rsidRPr="002B665D">
        <w:lastRenderedPageBreak/>
        <w:t>Работа</w:t>
      </w:r>
      <w:r w:rsidRPr="002B665D">
        <w:rPr>
          <w:spacing w:val="-3"/>
        </w:rPr>
        <w:t xml:space="preserve"> </w:t>
      </w:r>
      <w:r w:rsidRPr="002B665D">
        <w:t>с</w:t>
      </w:r>
      <w:r w:rsidRPr="002B665D">
        <w:rPr>
          <w:spacing w:val="-2"/>
        </w:rPr>
        <w:t xml:space="preserve"> </w:t>
      </w:r>
      <w:r w:rsidRPr="002B665D">
        <w:t>молодыми</w:t>
      </w:r>
      <w:r w:rsidRPr="002B665D">
        <w:rPr>
          <w:spacing w:val="-5"/>
        </w:rPr>
        <w:t xml:space="preserve"> </w:t>
      </w:r>
      <w:r w:rsidRPr="002B665D">
        <w:rPr>
          <w:spacing w:val="-2"/>
        </w:rPr>
        <w:t>специалистами</w:t>
      </w:r>
    </w:p>
    <w:p w:rsidR="00F5106F" w:rsidRPr="002B665D" w:rsidRDefault="00FE1921" w:rsidP="001F3F60">
      <w:pPr>
        <w:pStyle w:val="a3"/>
        <w:spacing w:line="295" w:lineRule="exact"/>
        <w:ind w:left="0" w:right="712"/>
        <w:jc w:val="left"/>
      </w:pPr>
      <w:r w:rsidRPr="002B665D">
        <w:rPr>
          <w:b/>
        </w:rPr>
        <w:t>Цель:</w:t>
      </w:r>
      <w:r w:rsidRPr="002B665D">
        <w:rPr>
          <w:b/>
          <w:spacing w:val="-6"/>
        </w:rPr>
        <w:t xml:space="preserve"> </w:t>
      </w:r>
      <w:r w:rsidRPr="002B665D">
        <w:t>совершенствование</w:t>
      </w:r>
      <w:r w:rsidRPr="002B665D">
        <w:rPr>
          <w:spacing w:val="-6"/>
        </w:rPr>
        <w:t xml:space="preserve"> </w:t>
      </w:r>
      <w:r w:rsidRPr="002B665D">
        <w:t>методического</w:t>
      </w:r>
      <w:r w:rsidRPr="002B665D">
        <w:rPr>
          <w:spacing w:val="-10"/>
        </w:rPr>
        <w:t xml:space="preserve"> </w:t>
      </w:r>
      <w:r w:rsidRPr="002B665D">
        <w:t>сопровождения</w:t>
      </w:r>
      <w:r w:rsidRPr="002B665D">
        <w:rPr>
          <w:spacing w:val="-7"/>
        </w:rPr>
        <w:t xml:space="preserve"> </w:t>
      </w:r>
      <w:r w:rsidRPr="002B665D">
        <w:t>молодых</w:t>
      </w:r>
      <w:r w:rsidRPr="002B665D">
        <w:rPr>
          <w:spacing w:val="-9"/>
        </w:rPr>
        <w:t xml:space="preserve"> </w:t>
      </w:r>
      <w:r w:rsidRPr="002B665D">
        <w:rPr>
          <w:spacing w:val="-2"/>
        </w:rPr>
        <w:t>специалистов.</w:t>
      </w:r>
    </w:p>
    <w:p w:rsidR="00F5538B" w:rsidRPr="002B665D" w:rsidRDefault="001F3F60" w:rsidP="001F3F60">
      <w:pPr>
        <w:tabs>
          <w:tab w:val="left" w:pos="709"/>
        </w:tabs>
        <w:ind w:right="712"/>
        <w:jc w:val="both"/>
        <w:rPr>
          <w:sz w:val="26"/>
          <w:szCs w:val="26"/>
          <w:lang w:eastAsia="ru-RU"/>
        </w:rPr>
      </w:pPr>
      <w:r>
        <w:rPr>
          <w:sz w:val="26"/>
          <w:szCs w:val="26"/>
          <w:lang w:val="kk-KZ" w:eastAsia="ru-RU"/>
        </w:rPr>
        <w:t xml:space="preserve">          </w:t>
      </w:r>
      <w:r w:rsidR="00F5538B" w:rsidRPr="002B665D">
        <w:rPr>
          <w:sz w:val="26"/>
          <w:szCs w:val="26"/>
          <w:lang w:eastAsia="ru-RU"/>
        </w:rPr>
        <w:t xml:space="preserve">В 2024-2025 учебном году приняты 3 молодых специалиста: 1- учитель начальных классов, 1 -учитель русского языка и литературы, 1-учитель английского языка.  </w:t>
      </w:r>
    </w:p>
    <w:p w:rsidR="00F5538B" w:rsidRPr="002B665D" w:rsidRDefault="00F5538B" w:rsidP="001F3F60">
      <w:pPr>
        <w:ind w:right="712"/>
        <w:contextualSpacing/>
        <w:jc w:val="both"/>
        <w:rPr>
          <w:sz w:val="26"/>
          <w:szCs w:val="26"/>
          <w:lang w:eastAsia="ru-RU"/>
        </w:rPr>
      </w:pPr>
      <w:r w:rsidRPr="002B665D">
        <w:rPr>
          <w:sz w:val="26"/>
          <w:szCs w:val="26"/>
          <w:lang w:eastAsia="ru-RU"/>
        </w:rPr>
        <w:t xml:space="preserve">          За молодыми специалистами с целью оказания консультационной, методической и практической помощи в вопросах совершенствования теоретических знаний и повышения педагогического мастерства закреплены педагоги – наставники: педагоги-исследователи.</w:t>
      </w:r>
    </w:p>
    <w:p w:rsidR="00F5538B" w:rsidRPr="002B665D" w:rsidRDefault="00F5538B" w:rsidP="001F3F60">
      <w:pPr>
        <w:tabs>
          <w:tab w:val="num" w:pos="0"/>
        </w:tabs>
        <w:ind w:right="712"/>
        <w:contextualSpacing/>
        <w:jc w:val="both"/>
        <w:rPr>
          <w:sz w:val="26"/>
          <w:szCs w:val="26"/>
          <w:lang w:eastAsia="ru-RU"/>
        </w:rPr>
      </w:pPr>
      <w:r w:rsidRPr="002B665D">
        <w:rPr>
          <w:sz w:val="26"/>
          <w:szCs w:val="26"/>
        </w:rPr>
        <w:t xml:space="preserve">          Все учителя-наставники работают согласно индивидуальным планам, </w:t>
      </w:r>
      <w:r w:rsidRPr="002B665D">
        <w:rPr>
          <w:sz w:val="26"/>
          <w:szCs w:val="26"/>
          <w:lang w:eastAsia="ru-RU"/>
        </w:rPr>
        <w:t>с молодыми специалистами проведены:</w:t>
      </w:r>
    </w:p>
    <w:p w:rsidR="00F5538B" w:rsidRPr="002B665D" w:rsidRDefault="00F5538B" w:rsidP="001F3F60">
      <w:pPr>
        <w:ind w:right="712"/>
        <w:jc w:val="both"/>
        <w:rPr>
          <w:rFonts w:eastAsia="Calibri"/>
          <w:sz w:val="26"/>
          <w:szCs w:val="26"/>
        </w:rPr>
      </w:pPr>
      <w:r w:rsidRPr="002B665D">
        <w:rPr>
          <w:sz w:val="26"/>
          <w:szCs w:val="26"/>
          <w:lang w:eastAsia="ru-RU"/>
        </w:rPr>
        <w:t xml:space="preserve">-консультации </w:t>
      </w:r>
      <w:r w:rsidRPr="002B665D">
        <w:rPr>
          <w:rFonts w:eastAsia="Calibri"/>
          <w:sz w:val="26"/>
          <w:szCs w:val="26"/>
        </w:rPr>
        <w:t xml:space="preserve"> по ведению школьной документации (подготовке и учёту материально-технической базы кабинета, по изучению программно-методического комплекта преподавания, по составлению календарно-тематического и поурочного планирования, разработке плана воспитательной работы в классе.); </w:t>
      </w:r>
    </w:p>
    <w:p w:rsidR="00F5538B" w:rsidRPr="002B665D" w:rsidRDefault="00F5538B" w:rsidP="001F3F60">
      <w:pPr>
        <w:ind w:right="712"/>
        <w:jc w:val="both"/>
        <w:rPr>
          <w:rFonts w:eastAsia="Calibri"/>
          <w:sz w:val="26"/>
          <w:szCs w:val="26"/>
        </w:rPr>
      </w:pPr>
      <w:r w:rsidRPr="002B665D">
        <w:rPr>
          <w:rFonts w:eastAsia="Calibri"/>
          <w:sz w:val="26"/>
          <w:szCs w:val="26"/>
        </w:rPr>
        <w:t>-практические занятия по</w:t>
      </w:r>
      <w:r w:rsidRPr="002B665D">
        <w:rPr>
          <w:sz w:val="26"/>
          <w:szCs w:val="26"/>
          <w:lang w:eastAsia="ru-RU"/>
        </w:rPr>
        <w:t xml:space="preserve"> анализу и самоанализу урока, об особенностях современного урока и его организации, по использованию современных образовательных технологий, их использовании в учебном процессе.</w:t>
      </w:r>
    </w:p>
    <w:p w:rsidR="00F5538B" w:rsidRPr="002B665D" w:rsidRDefault="00F5538B" w:rsidP="001F3F60">
      <w:pPr>
        <w:ind w:right="712"/>
        <w:jc w:val="both"/>
        <w:rPr>
          <w:rFonts w:eastAsia="Calibri"/>
          <w:sz w:val="26"/>
          <w:szCs w:val="26"/>
        </w:rPr>
      </w:pPr>
      <w:r w:rsidRPr="002B665D">
        <w:rPr>
          <w:rFonts w:eastAsia="Calibri"/>
          <w:sz w:val="26"/>
          <w:szCs w:val="26"/>
        </w:rPr>
        <w:t>-собеседования: привлечение молодых специалистов к организации и проведению внеурочных мероприятий   разного уровня.</w:t>
      </w:r>
    </w:p>
    <w:p w:rsidR="00F5538B" w:rsidRPr="002B665D" w:rsidRDefault="00F5538B" w:rsidP="001F3F60">
      <w:pPr>
        <w:ind w:right="712"/>
        <w:jc w:val="both"/>
        <w:rPr>
          <w:sz w:val="26"/>
          <w:szCs w:val="26"/>
          <w:lang w:eastAsia="ru-RU"/>
        </w:rPr>
      </w:pPr>
      <w:r w:rsidRPr="002B665D">
        <w:rPr>
          <w:sz w:val="26"/>
          <w:szCs w:val="26"/>
          <w:lang w:eastAsia="ru-RU"/>
        </w:rPr>
        <w:t xml:space="preserve">          Молодым специалистам были предложены методические разработки: требования к анализу урока и деятельности учителя на уроке; типы, виды, формы урока; современный урок и его организация; современные образовательные технологии, их использование в учебном процессе; коммуникативная и интерактивная направленность урока, активные методы обучения и т.д.</w:t>
      </w:r>
    </w:p>
    <w:p w:rsidR="00F5538B" w:rsidRPr="002B665D" w:rsidRDefault="00F5538B" w:rsidP="001F3F60">
      <w:pPr>
        <w:ind w:right="712"/>
        <w:jc w:val="both"/>
        <w:rPr>
          <w:rFonts w:eastAsia="Calibri"/>
          <w:sz w:val="26"/>
          <w:szCs w:val="26"/>
        </w:rPr>
      </w:pPr>
      <w:r w:rsidRPr="002B665D">
        <w:rPr>
          <w:sz w:val="26"/>
          <w:szCs w:val="26"/>
          <w:lang w:eastAsia="ru-RU"/>
        </w:rPr>
        <w:t xml:space="preserve">        Было организовано посещение молодыми специалистами уроков учителей - наставников  с целью обмена опытом и обучения профессиональной деятельности.  Был предложен самоанализ  урока  и анализ уроков наставника. </w:t>
      </w:r>
    </w:p>
    <w:p w:rsidR="00F5538B" w:rsidRPr="002B665D" w:rsidRDefault="00F5538B" w:rsidP="001F3F60">
      <w:pPr>
        <w:ind w:right="712"/>
        <w:contextualSpacing/>
        <w:jc w:val="both"/>
        <w:rPr>
          <w:sz w:val="26"/>
          <w:szCs w:val="26"/>
          <w:lang w:eastAsia="ru-RU"/>
        </w:rPr>
      </w:pPr>
      <w:r w:rsidRPr="002B665D">
        <w:rPr>
          <w:b/>
          <w:sz w:val="26"/>
          <w:szCs w:val="26"/>
          <w:lang w:eastAsia="ru-RU"/>
        </w:rPr>
        <w:t xml:space="preserve">Вывод: </w:t>
      </w:r>
    </w:p>
    <w:p w:rsidR="00F5538B" w:rsidRPr="002B665D" w:rsidRDefault="00F5538B" w:rsidP="001F3F60">
      <w:pPr>
        <w:tabs>
          <w:tab w:val="num" w:pos="0"/>
        </w:tabs>
        <w:ind w:right="712"/>
        <w:contextualSpacing/>
        <w:jc w:val="both"/>
        <w:rPr>
          <w:sz w:val="26"/>
          <w:szCs w:val="26"/>
          <w:lang w:eastAsia="ru-RU"/>
        </w:rPr>
      </w:pPr>
      <w:r w:rsidRPr="002B665D">
        <w:rPr>
          <w:sz w:val="26"/>
          <w:szCs w:val="26"/>
          <w:lang w:eastAsia="ru-RU"/>
        </w:rPr>
        <w:t xml:space="preserve">      Молодым специалистам оказывается методическое сопровождение помощь педагогами-наставниками в вопросах совершенствования теоретических знаний, повышения профессионального мастерства, создания условий для формирования индивидуального стиля творческой деятельности молодого педагога, развития потребности и мотивации в непрерывном самообразовании.</w:t>
      </w:r>
    </w:p>
    <w:p w:rsidR="00F5538B" w:rsidRPr="002B665D" w:rsidRDefault="00F5538B" w:rsidP="001F3F60">
      <w:pPr>
        <w:ind w:right="712"/>
        <w:contextualSpacing/>
        <w:jc w:val="both"/>
        <w:rPr>
          <w:sz w:val="26"/>
          <w:szCs w:val="26"/>
          <w:lang w:eastAsia="ru-RU"/>
        </w:rPr>
      </w:pPr>
      <w:r w:rsidRPr="002B665D">
        <w:rPr>
          <w:b/>
          <w:sz w:val="26"/>
          <w:szCs w:val="26"/>
          <w:lang w:eastAsia="ru-RU"/>
        </w:rPr>
        <w:t>Рекомендации:</w:t>
      </w:r>
      <w:r w:rsidRPr="002B665D">
        <w:rPr>
          <w:sz w:val="26"/>
          <w:szCs w:val="26"/>
          <w:lang w:eastAsia="ru-RU"/>
        </w:rPr>
        <w:t xml:space="preserve">    </w:t>
      </w:r>
    </w:p>
    <w:p w:rsidR="00F5538B" w:rsidRDefault="00F5538B" w:rsidP="001F3F60">
      <w:pPr>
        <w:ind w:right="712"/>
        <w:contextualSpacing/>
        <w:jc w:val="both"/>
        <w:rPr>
          <w:sz w:val="26"/>
          <w:szCs w:val="26"/>
          <w:lang w:val="kk-KZ" w:eastAsia="ru-RU"/>
        </w:rPr>
      </w:pPr>
      <w:r w:rsidRPr="002B665D">
        <w:rPr>
          <w:sz w:val="26"/>
          <w:szCs w:val="26"/>
          <w:lang w:eastAsia="ru-RU"/>
        </w:rPr>
        <w:t xml:space="preserve">     </w:t>
      </w:r>
      <w:r w:rsidR="001F3F60">
        <w:rPr>
          <w:sz w:val="26"/>
          <w:szCs w:val="26"/>
          <w:lang w:val="kk-KZ" w:eastAsia="ru-RU"/>
        </w:rPr>
        <w:t xml:space="preserve">   </w:t>
      </w:r>
      <w:r w:rsidRPr="002B665D">
        <w:rPr>
          <w:sz w:val="26"/>
          <w:szCs w:val="26"/>
          <w:lang w:eastAsia="ru-RU"/>
        </w:rPr>
        <w:t>Необходимо работать над повышением компетентности молодых специалистов в вопросах развития интеллектуального и творческого потенциала учащихся на уроках и направить работу на изучение и практическое применение эффективных методов работы с учащимися с разным уровнем мотивации.</w:t>
      </w:r>
    </w:p>
    <w:p w:rsidR="001F3F60" w:rsidRPr="00E1484D" w:rsidRDefault="001F3F60" w:rsidP="006E1B4C">
      <w:pPr>
        <w:pStyle w:val="21"/>
        <w:numPr>
          <w:ilvl w:val="1"/>
          <w:numId w:val="16"/>
        </w:numPr>
        <w:tabs>
          <w:tab w:val="left" w:pos="735"/>
        </w:tabs>
        <w:spacing w:before="286"/>
        <w:ind w:left="735" w:right="712" w:hanging="452"/>
        <w:rPr>
          <w:color w:val="002060"/>
        </w:rPr>
      </w:pPr>
      <w:r w:rsidRPr="00E1484D">
        <w:rPr>
          <w:color w:val="002060"/>
        </w:rPr>
        <w:t>Аттестация</w:t>
      </w:r>
      <w:r w:rsidRPr="00E1484D">
        <w:rPr>
          <w:color w:val="002060"/>
          <w:spacing w:val="-7"/>
        </w:rPr>
        <w:t xml:space="preserve"> </w:t>
      </w:r>
      <w:r w:rsidRPr="00E1484D">
        <w:rPr>
          <w:color w:val="002060"/>
          <w:spacing w:val="-2"/>
        </w:rPr>
        <w:t>педагогов</w:t>
      </w:r>
    </w:p>
    <w:p w:rsidR="001F3F60" w:rsidRPr="00363C02" w:rsidRDefault="001F3F60" w:rsidP="001F3F60">
      <w:pPr>
        <w:pStyle w:val="docdata"/>
        <w:spacing w:before="0" w:beforeAutospacing="0" w:after="0" w:afterAutospacing="0"/>
        <w:ind w:right="712"/>
        <w:jc w:val="both"/>
      </w:pPr>
      <w:r>
        <w:rPr>
          <w:i/>
          <w:iCs/>
          <w:color w:val="000000"/>
          <w:sz w:val="26"/>
          <w:szCs w:val="26"/>
          <w:lang w:val="kk-KZ"/>
        </w:rPr>
        <w:t xml:space="preserve">        </w:t>
      </w:r>
      <w:r>
        <w:rPr>
          <w:i/>
          <w:iCs/>
          <w:color w:val="000000"/>
          <w:sz w:val="26"/>
          <w:szCs w:val="26"/>
        </w:rPr>
        <w:t>Цель:</w:t>
      </w:r>
      <w:r>
        <w:rPr>
          <w:color w:val="000000"/>
          <w:sz w:val="26"/>
          <w:szCs w:val="26"/>
        </w:rPr>
        <w:t xml:space="preserve">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p w:rsidR="001F3F60" w:rsidRDefault="001F3F60" w:rsidP="001F3F60">
      <w:pPr>
        <w:pStyle w:val="11"/>
        <w:tabs>
          <w:tab w:val="left" w:pos="1702"/>
          <w:tab w:val="left" w:pos="2126"/>
          <w:tab w:val="left" w:pos="3987"/>
          <w:tab w:val="left" w:pos="5601"/>
          <w:tab w:val="left" w:pos="7652"/>
        </w:tabs>
        <w:spacing w:before="9" w:line="256" w:lineRule="auto"/>
        <w:ind w:left="0" w:right="712"/>
      </w:pPr>
      <w:r>
        <w:rPr>
          <w:spacing w:val="-2"/>
        </w:rPr>
        <w:t>Сведения</w:t>
      </w:r>
      <w:r>
        <w:rPr>
          <w:lang w:val="kk-KZ"/>
        </w:rPr>
        <w:t xml:space="preserve"> </w:t>
      </w:r>
      <w:r>
        <w:rPr>
          <w:spacing w:val="-10"/>
        </w:rPr>
        <w:t>о</w:t>
      </w:r>
      <w:r>
        <w:tab/>
      </w:r>
      <w:r>
        <w:rPr>
          <w:spacing w:val="-2"/>
        </w:rPr>
        <w:t>прохождении</w:t>
      </w:r>
      <w:r>
        <w:tab/>
      </w:r>
      <w:r>
        <w:rPr>
          <w:spacing w:val="-2"/>
        </w:rPr>
        <w:t>аттестации</w:t>
      </w:r>
      <w:r>
        <w:tab/>
      </w:r>
      <w:r>
        <w:rPr>
          <w:spacing w:val="-2"/>
        </w:rPr>
        <w:t>руководител</w:t>
      </w:r>
      <w:r>
        <w:rPr>
          <w:spacing w:val="-2"/>
          <w:lang w:val="kk-KZ"/>
        </w:rPr>
        <w:t>я</w:t>
      </w:r>
      <w:r>
        <w:tab/>
      </w:r>
    </w:p>
    <w:p w:rsidR="001F3F60" w:rsidRPr="003D0BE6" w:rsidRDefault="001F3F60" w:rsidP="003D0BE6">
      <w:pPr>
        <w:pStyle w:val="a3"/>
        <w:spacing w:before="79" w:after="13"/>
        <w:ind w:left="0" w:right="712"/>
        <w:rPr>
          <w:lang w:val="kk-KZ"/>
        </w:rPr>
      </w:pPr>
      <w:r>
        <w:rPr>
          <w:lang w:val="kk-KZ"/>
        </w:rPr>
        <w:t xml:space="preserve">      </w:t>
      </w:r>
      <w:r>
        <w:t>Директору</w:t>
      </w:r>
      <w:r>
        <w:rPr>
          <w:spacing w:val="-13"/>
        </w:rPr>
        <w:t xml:space="preserve"> </w:t>
      </w:r>
      <w:r>
        <w:t>школы</w:t>
      </w:r>
      <w:r>
        <w:rPr>
          <w:spacing w:val="-11"/>
        </w:rPr>
        <w:t xml:space="preserve"> </w:t>
      </w:r>
      <w:r>
        <w:rPr>
          <w:lang w:val="kk-KZ"/>
        </w:rPr>
        <w:t>Кабыкеновой С.А.</w:t>
      </w:r>
      <w:r>
        <w:rPr>
          <w:spacing w:val="-9"/>
        </w:rPr>
        <w:t xml:space="preserve"> </w:t>
      </w:r>
      <w:r>
        <w:t>согласно</w:t>
      </w:r>
      <w:r>
        <w:rPr>
          <w:spacing w:val="-14"/>
        </w:rPr>
        <w:t xml:space="preserve"> </w:t>
      </w:r>
      <w:r>
        <w:t>правил</w:t>
      </w:r>
      <w:r>
        <w:rPr>
          <w:spacing w:val="-10"/>
        </w:rPr>
        <w:t xml:space="preserve"> </w:t>
      </w:r>
      <w:r>
        <w:t>приема</w:t>
      </w:r>
      <w:r>
        <w:rPr>
          <w:spacing w:val="-11"/>
        </w:rPr>
        <w:t xml:space="preserve"> </w:t>
      </w:r>
      <w:r>
        <w:t>на</w:t>
      </w:r>
      <w:r>
        <w:rPr>
          <w:spacing w:val="-7"/>
        </w:rPr>
        <w:t xml:space="preserve"> </w:t>
      </w:r>
      <w:r>
        <w:t>работу</w:t>
      </w:r>
      <w:r>
        <w:rPr>
          <w:spacing w:val="-13"/>
        </w:rPr>
        <w:t xml:space="preserve"> </w:t>
      </w:r>
      <w:r w:rsidR="003D4973">
        <w:rPr>
          <w:lang w:val="kk-KZ"/>
        </w:rPr>
        <w:t>Л</w:t>
      </w:r>
      <w:r>
        <w:t>идерского резерва присвоена первая категория руководителя</w:t>
      </w:r>
      <w:r w:rsidR="003D4973">
        <w:rPr>
          <w:lang w:val="kk-KZ"/>
        </w:rPr>
        <w:t xml:space="preserve">, приказ </w:t>
      </w:r>
      <w:r w:rsidR="003D4973">
        <w:rPr>
          <w:lang w:val="kk-KZ"/>
        </w:rPr>
        <w:lastRenderedPageBreak/>
        <w:t>Управления образования г</w:t>
      </w:r>
      <w:proofErr w:type="gramStart"/>
      <w:r w:rsidR="003D4973">
        <w:rPr>
          <w:lang w:val="kk-KZ"/>
        </w:rPr>
        <w:t>.А</w:t>
      </w:r>
      <w:proofErr w:type="gramEnd"/>
      <w:r w:rsidR="003D4973">
        <w:rPr>
          <w:lang w:val="kk-KZ"/>
        </w:rPr>
        <w:t>станы №901 от 28.05.2024</w:t>
      </w:r>
      <w:r>
        <w:rPr>
          <w:lang w:val="kk-KZ"/>
        </w:rPr>
        <w:t>.</w:t>
      </w:r>
    </w:p>
    <w:p w:rsidR="001F3F60" w:rsidRPr="000E47C3" w:rsidRDefault="001F3F60" w:rsidP="003D4973">
      <w:pPr>
        <w:pStyle w:val="11"/>
        <w:tabs>
          <w:tab w:val="left" w:pos="1702"/>
          <w:tab w:val="left" w:pos="2126"/>
          <w:tab w:val="left" w:pos="3987"/>
          <w:tab w:val="left" w:pos="5601"/>
          <w:tab w:val="left" w:pos="7652"/>
        </w:tabs>
        <w:spacing w:before="9" w:line="256" w:lineRule="auto"/>
        <w:ind w:left="0" w:right="430"/>
        <w:rPr>
          <w:lang w:val="kk-KZ"/>
        </w:rPr>
      </w:pPr>
      <w:r>
        <w:rPr>
          <w:spacing w:val="-2"/>
        </w:rPr>
        <w:t>Сведения</w:t>
      </w:r>
      <w:r>
        <w:tab/>
      </w:r>
      <w:r>
        <w:rPr>
          <w:spacing w:val="-10"/>
        </w:rPr>
        <w:t>о</w:t>
      </w:r>
      <w:r>
        <w:tab/>
      </w:r>
      <w:r>
        <w:rPr>
          <w:spacing w:val="-2"/>
        </w:rPr>
        <w:t>прохождении</w:t>
      </w:r>
      <w:r>
        <w:tab/>
      </w:r>
      <w:r>
        <w:rPr>
          <w:spacing w:val="-2"/>
        </w:rPr>
        <w:t>аттестации</w:t>
      </w:r>
      <w:r>
        <w:tab/>
      </w:r>
      <w:r>
        <w:rPr>
          <w:spacing w:val="-2"/>
          <w:lang w:val="kk-KZ"/>
        </w:rPr>
        <w:t>заместителей директора</w:t>
      </w:r>
      <w:r>
        <w:tab/>
      </w:r>
    </w:p>
    <w:p w:rsidR="003D4973" w:rsidRDefault="001F3F60" w:rsidP="003D0BE6">
      <w:pPr>
        <w:pStyle w:val="a3"/>
        <w:ind w:left="0" w:right="712"/>
        <w:rPr>
          <w:lang w:val="kk-KZ"/>
        </w:rPr>
      </w:pPr>
      <w:r>
        <w:rPr>
          <w:lang w:val="kk-KZ"/>
        </w:rPr>
        <w:t xml:space="preserve">      </w:t>
      </w:r>
      <w:r w:rsidR="003D4973">
        <w:rPr>
          <w:lang w:val="kk-KZ"/>
        </w:rPr>
        <w:t xml:space="preserve"> </w:t>
      </w:r>
      <w:r>
        <w:rPr>
          <w:lang w:val="kk-KZ"/>
        </w:rPr>
        <w:t>А</w:t>
      </w:r>
      <w:r>
        <w:t xml:space="preserve">ттестацию </w:t>
      </w:r>
      <w:r>
        <w:rPr>
          <w:lang w:val="kk-KZ"/>
        </w:rPr>
        <w:t>как заместители директора</w:t>
      </w:r>
      <w:r>
        <w:t xml:space="preserve"> </w:t>
      </w:r>
      <w:r w:rsidR="003D4973">
        <w:rPr>
          <w:lang w:val="kk-KZ"/>
        </w:rPr>
        <w:t xml:space="preserve">1-категории школы </w:t>
      </w:r>
      <w:r>
        <w:t>прошл</w:t>
      </w:r>
      <w:r>
        <w:rPr>
          <w:lang w:val="kk-KZ"/>
        </w:rPr>
        <w:t>и</w:t>
      </w:r>
      <w:r w:rsidR="003D4973">
        <w:rPr>
          <w:lang w:val="kk-KZ"/>
        </w:rPr>
        <w:t>:</w:t>
      </w:r>
    </w:p>
    <w:p w:rsidR="001F3F60" w:rsidRDefault="003D4973" w:rsidP="003D0BE6">
      <w:pPr>
        <w:pStyle w:val="a3"/>
        <w:ind w:left="0" w:right="712"/>
        <w:rPr>
          <w:lang w:val="kk-KZ"/>
        </w:rPr>
      </w:pPr>
      <w:r>
        <w:rPr>
          <w:lang w:val="kk-KZ"/>
        </w:rPr>
        <w:t xml:space="preserve">- </w:t>
      </w:r>
      <w:r w:rsidR="001F3F60">
        <w:t>заместитель директора по профильному обучению</w:t>
      </w:r>
      <w:r w:rsidR="001F3F60">
        <w:rPr>
          <w:lang w:val="kk-KZ"/>
        </w:rPr>
        <w:t>- Алибекова А.А., заместитель директора по учебной работе-Калиулина М.К.</w:t>
      </w:r>
      <w:r>
        <w:rPr>
          <w:lang w:val="kk-KZ"/>
        </w:rPr>
        <w:t>, приказ Управления образования г.Астаны №1074-ж/қ от 31.12.2020.</w:t>
      </w:r>
    </w:p>
    <w:p w:rsidR="003D4973" w:rsidRDefault="003D4973" w:rsidP="003D0BE6">
      <w:pPr>
        <w:ind w:right="429" w:firstLine="708"/>
        <w:jc w:val="both"/>
        <w:rPr>
          <w:sz w:val="26"/>
          <w:szCs w:val="26"/>
          <w:lang w:val="kk-KZ"/>
        </w:rPr>
      </w:pPr>
      <w:r>
        <w:rPr>
          <w:sz w:val="26"/>
          <w:szCs w:val="26"/>
          <w:lang w:val="kk-KZ"/>
        </w:rPr>
        <w:t xml:space="preserve">Согласно письму РГУ «Комитета среднего образования Министерства просвещения Республики Казахстан» от 06,03,2025 №20-320-7/1724-И присвоены категории: </w:t>
      </w:r>
    </w:p>
    <w:p w:rsidR="003D4973" w:rsidRDefault="003D4973" w:rsidP="003D0BE6">
      <w:pPr>
        <w:ind w:right="429"/>
        <w:jc w:val="both"/>
        <w:rPr>
          <w:sz w:val="26"/>
          <w:szCs w:val="26"/>
          <w:lang w:val="kk-KZ"/>
        </w:rPr>
      </w:pPr>
      <w:r>
        <w:rPr>
          <w:sz w:val="26"/>
          <w:szCs w:val="26"/>
          <w:lang w:val="kk-KZ"/>
        </w:rPr>
        <w:t>-Молдабековой Ж.С. -заместитель директора 2- категории.</w:t>
      </w:r>
    </w:p>
    <w:p w:rsidR="003D4973" w:rsidRPr="003D4973" w:rsidRDefault="003D4973" w:rsidP="003D0BE6">
      <w:pPr>
        <w:pStyle w:val="a3"/>
        <w:ind w:left="0" w:right="712"/>
        <w:rPr>
          <w:color w:val="FF0000"/>
          <w:lang w:val="kk-KZ"/>
        </w:rPr>
      </w:pPr>
      <w:r>
        <w:rPr>
          <w:lang w:val="kk-KZ"/>
        </w:rPr>
        <w:t>-Кайдаровой Ж.С., Сулейменовой А.К.-заместители директора 3-категории.</w:t>
      </w:r>
    </w:p>
    <w:p w:rsidR="001F3F60" w:rsidRDefault="001F3F60" w:rsidP="003D4973">
      <w:pPr>
        <w:pStyle w:val="11"/>
        <w:spacing w:before="1" w:line="259" w:lineRule="auto"/>
        <w:ind w:left="0" w:right="433"/>
        <w:jc w:val="both"/>
      </w:pPr>
      <w:r>
        <w:t>Сведения о повышении/подтверждении уровня квалификационной категории педагогами не реже одного раза в пять лет</w:t>
      </w:r>
    </w:p>
    <w:p w:rsidR="001F3F60" w:rsidRDefault="001F3F60" w:rsidP="001F3F60">
      <w:pPr>
        <w:pStyle w:val="a3"/>
        <w:spacing w:before="1"/>
        <w:jc w:val="left"/>
      </w:pPr>
      <w:r>
        <w:rPr>
          <w:spacing w:val="-8"/>
        </w:rPr>
        <w:t xml:space="preserve"> </w:t>
      </w:r>
      <w:r>
        <w:t>по</w:t>
      </w:r>
      <w:r>
        <w:rPr>
          <w:spacing w:val="-6"/>
        </w:rPr>
        <w:t xml:space="preserve"> </w:t>
      </w:r>
      <w:r>
        <w:t>школе</w:t>
      </w:r>
      <w:r>
        <w:rPr>
          <w:spacing w:val="-1"/>
        </w:rPr>
        <w:t xml:space="preserve"> </w:t>
      </w:r>
      <w:r>
        <w:t>аттестацию</w:t>
      </w:r>
      <w:r>
        <w:rPr>
          <w:spacing w:val="-2"/>
        </w:rPr>
        <w:t xml:space="preserve"> </w:t>
      </w:r>
      <w:r>
        <w:t>нового</w:t>
      </w:r>
      <w:r>
        <w:rPr>
          <w:spacing w:val="2"/>
        </w:rPr>
        <w:t xml:space="preserve"> </w:t>
      </w:r>
      <w:r>
        <w:t>формата</w:t>
      </w:r>
      <w:r>
        <w:rPr>
          <w:spacing w:val="-1"/>
        </w:rPr>
        <w:t xml:space="preserve"> </w:t>
      </w:r>
      <w:r>
        <w:t>прошли</w:t>
      </w:r>
      <w:r>
        <w:rPr>
          <w:spacing w:val="-3"/>
        </w:rPr>
        <w:t xml:space="preserve"> </w:t>
      </w:r>
      <w:r>
        <w:t>100</w:t>
      </w:r>
      <w:r>
        <w:rPr>
          <w:spacing w:val="4"/>
        </w:rPr>
        <w:t xml:space="preserve"> </w:t>
      </w:r>
      <w:r>
        <w:t>%</w:t>
      </w:r>
      <w:r>
        <w:rPr>
          <w:spacing w:val="-3"/>
        </w:rPr>
        <w:t xml:space="preserve"> </w:t>
      </w:r>
      <w:r>
        <w:rPr>
          <w:spacing w:val="-2"/>
        </w:rPr>
        <w:t>педагогов.</w:t>
      </w:r>
    </w:p>
    <w:p w:rsidR="001F3F60" w:rsidRPr="00D95E98" w:rsidRDefault="001F3F60" w:rsidP="001F3F60">
      <w:pPr>
        <w:pStyle w:val="23"/>
        <w:spacing w:after="0" w:line="240" w:lineRule="auto"/>
        <w:ind w:left="284" w:right="429"/>
        <w:rPr>
          <w:b/>
          <w:sz w:val="26"/>
          <w:szCs w:val="26"/>
        </w:rPr>
      </w:pPr>
      <w:r>
        <w:rPr>
          <w:spacing w:val="-15"/>
        </w:rPr>
        <w:t xml:space="preserve"> </w:t>
      </w:r>
      <w:r w:rsidRPr="00D95E98">
        <w:rPr>
          <w:b/>
          <w:sz w:val="26"/>
          <w:szCs w:val="26"/>
        </w:rPr>
        <w:t>из них имеют категории:</w:t>
      </w:r>
    </w:p>
    <w:p w:rsidR="001F3F60" w:rsidRPr="00D95E98" w:rsidRDefault="001F3F60" w:rsidP="001F3F60">
      <w:pPr>
        <w:pStyle w:val="23"/>
        <w:spacing w:after="0" w:line="240" w:lineRule="auto"/>
        <w:ind w:left="284" w:right="429"/>
        <w:rPr>
          <w:sz w:val="26"/>
          <w:szCs w:val="26"/>
        </w:rPr>
      </w:pPr>
      <w:r w:rsidRPr="00D95E98">
        <w:rPr>
          <w:sz w:val="26"/>
          <w:szCs w:val="26"/>
        </w:rPr>
        <w:t>педагог-мастер:                 1</w:t>
      </w:r>
    </w:p>
    <w:p w:rsidR="001F3F60" w:rsidRPr="00D95E98" w:rsidRDefault="001F3F60" w:rsidP="001F3F60">
      <w:pPr>
        <w:pStyle w:val="23"/>
        <w:spacing w:after="0" w:line="240" w:lineRule="auto"/>
        <w:ind w:left="284" w:right="429"/>
        <w:rPr>
          <w:sz w:val="26"/>
          <w:szCs w:val="26"/>
        </w:rPr>
      </w:pPr>
      <w:r w:rsidRPr="00D95E98">
        <w:rPr>
          <w:sz w:val="26"/>
          <w:szCs w:val="26"/>
        </w:rPr>
        <w:t>педагог-исследователь:  23</w:t>
      </w:r>
    </w:p>
    <w:p w:rsidR="001F3F60" w:rsidRPr="00D95E98" w:rsidRDefault="001F3F60" w:rsidP="001F3F60">
      <w:pPr>
        <w:pStyle w:val="23"/>
        <w:spacing w:after="0" w:line="240" w:lineRule="auto"/>
        <w:ind w:left="284" w:right="429"/>
        <w:rPr>
          <w:sz w:val="26"/>
          <w:szCs w:val="26"/>
        </w:rPr>
      </w:pPr>
      <w:r w:rsidRPr="00D95E98">
        <w:rPr>
          <w:sz w:val="26"/>
          <w:szCs w:val="26"/>
        </w:rPr>
        <w:t>педагог-эксперт:              32</w:t>
      </w:r>
    </w:p>
    <w:p w:rsidR="001F3F60" w:rsidRPr="00D95E98" w:rsidRDefault="001F3F60" w:rsidP="001F3F60">
      <w:pPr>
        <w:pStyle w:val="23"/>
        <w:spacing w:after="0" w:line="240" w:lineRule="auto"/>
        <w:ind w:left="284" w:right="429"/>
        <w:rPr>
          <w:sz w:val="26"/>
          <w:szCs w:val="26"/>
        </w:rPr>
      </w:pPr>
      <w:r w:rsidRPr="00D95E98">
        <w:rPr>
          <w:sz w:val="26"/>
          <w:szCs w:val="26"/>
        </w:rPr>
        <w:t>педагог-модератор:         26</w:t>
      </w:r>
    </w:p>
    <w:p w:rsidR="001F3F60" w:rsidRPr="00D95E98" w:rsidRDefault="001F3F60" w:rsidP="001F3F60">
      <w:pPr>
        <w:pStyle w:val="23"/>
        <w:spacing w:after="0" w:line="240" w:lineRule="auto"/>
        <w:ind w:left="284" w:right="429"/>
        <w:rPr>
          <w:sz w:val="26"/>
          <w:szCs w:val="26"/>
        </w:rPr>
      </w:pPr>
      <w:r w:rsidRPr="00D95E98">
        <w:rPr>
          <w:sz w:val="26"/>
          <w:szCs w:val="26"/>
        </w:rPr>
        <w:t>педагог:                             21</w:t>
      </w:r>
    </w:p>
    <w:p w:rsidR="001F3F60" w:rsidRPr="00D95E98" w:rsidRDefault="001F3F60" w:rsidP="001F3F60">
      <w:pPr>
        <w:pStyle w:val="23"/>
        <w:spacing w:after="0" w:line="240" w:lineRule="auto"/>
        <w:ind w:left="284" w:right="429"/>
        <w:rPr>
          <w:sz w:val="26"/>
          <w:szCs w:val="26"/>
        </w:rPr>
      </w:pPr>
      <w:r w:rsidRPr="00D95E98">
        <w:rPr>
          <w:sz w:val="26"/>
          <w:szCs w:val="26"/>
        </w:rPr>
        <w:t>педагог-стажер:                  2</w:t>
      </w:r>
    </w:p>
    <w:p w:rsidR="001F3F60" w:rsidRPr="00D95E98" w:rsidRDefault="001F3F60" w:rsidP="001F3F60">
      <w:pPr>
        <w:pStyle w:val="23"/>
        <w:spacing w:after="0" w:line="240" w:lineRule="auto"/>
        <w:ind w:left="284" w:right="429"/>
        <w:rPr>
          <w:sz w:val="26"/>
          <w:szCs w:val="26"/>
        </w:rPr>
      </w:pPr>
      <w:r w:rsidRPr="00D95E98">
        <w:rPr>
          <w:sz w:val="26"/>
          <w:szCs w:val="26"/>
        </w:rPr>
        <w:t xml:space="preserve">Доля педагогов с </w:t>
      </w:r>
      <w:proofErr w:type="gramStart"/>
      <w:r w:rsidRPr="00D95E98">
        <w:rPr>
          <w:sz w:val="26"/>
          <w:szCs w:val="26"/>
        </w:rPr>
        <w:t>высшей</w:t>
      </w:r>
      <w:proofErr w:type="gramEnd"/>
      <w:r w:rsidRPr="00D95E98">
        <w:rPr>
          <w:sz w:val="26"/>
          <w:szCs w:val="26"/>
        </w:rPr>
        <w:t>, педагогов-мас</w:t>
      </w:r>
      <w:r>
        <w:rPr>
          <w:sz w:val="26"/>
          <w:szCs w:val="26"/>
        </w:rPr>
        <w:t>теров,</w:t>
      </w:r>
      <w:r>
        <w:rPr>
          <w:sz w:val="26"/>
          <w:szCs w:val="26"/>
          <w:lang w:val="kk-KZ"/>
        </w:rPr>
        <w:t xml:space="preserve"> </w:t>
      </w:r>
      <w:r>
        <w:rPr>
          <w:sz w:val="26"/>
          <w:szCs w:val="26"/>
        </w:rPr>
        <w:t>педагогов-исследователей,</w:t>
      </w:r>
      <w:r>
        <w:rPr>
          <w:sz w:val="26"/>
          <w:szCs w:val="26"/>
          <w:lang w:val="kk-KZ"/>
        </w:rPr>
        <w:t xml:space="preserve"> </w:t>
      </w:r>
      <w:r w:rsidRPr="00D95E98">
        <w:rPr>
          <w:sz w:val="26"/>
          <w:szCs w:val="26"/>
        </w:rPr>
        <w:t>педагогов-экспертов:  53,3%</w:t>
      </w:r>
    </w:p>
    <w:p w:rsidR="003D4973" w:rsidRDefault="003D4973" w:rsidP="003D4973">
      <w:pPr>
        <w:pStyle w:val="af"/>
        <w:spacing w:before="0" w:beforeAutospacing="0" w:after="0" w:afterAutospacing="0"/>
        <w:ind w:right="429"/>
        <w:jc w:val="both"/>
      </w:pPr>
      <w:r>
        <w:rPr>
          <w:color w:val="000000"/>
          <w:sz w:val="26"/>
          <w:szCs w:val="26"/>
          <w:lang w:val="kk-KZ"/>
        </w:rPr>
        <w:t xml:space="preserve">    </w:t>
      </w:r>
      <w:r w:rsidR="003D0BE6">
        <w:rPr>
          <w:color w:val="000000"/>
          <w:sz w:val="26"/>
          <w:szCs w:val="26"/>
          <w:lang w:val="kk-KZ"/>
        </w:rPr>
        <w:t xml:space="preserve">   </w:t>
      </w:r>
      <w:r>
        <w:rPr>
          <w:color w:val="000000"/>
          <w:sz w:val="26"/>
          <w:szCs w:val="26"/>
        </w:rPr>
        <w:t xml:space="preserve">Согласно перспективному плану прохождения аттестации </w:t>
      </w:r>
      <w:r>
        <w:rPr>
          <w:color w:val="000000"/>
          <w:sz w:val="26"/>
          <w:szCs w:val="26"/>
          <w:lang w:val="kk-KZ"/>
        </w:rPr>
        <w:t>в 2024-2025</w:t>
      </w:r>
      <w:r>
        <w:rPr>
          <w:color w:val="000000"/>
          <w:sz w:val="26"/>
          <w:szCs w:val="26"/>
        </w:rPr>
        <w:t xml:space="preserve"> про</w:t>
      </w:r>
      <w:r>
        <w:rPr>
          <w:color w:val="000000"/>
          <w:sz w:val="26"/>
          <w:szCs w:val="26"/>
          <w:lang w:val="kk-KZ"/>
        </w:rPr>
        <w:t xml:space="preserve">ходят </w:t>
      </w:r>
      <w:r>
        <w:rPr>
          <w:color w:val="000000"/>
          <w:sz w:val="26"/>
          <w:szCs w:val="26"/>
        </w:rPr>
        <w:t xml:space="preserve"> аттестацию </w:t>
      </w:r>
      <w:r>
        <w:rPr>
          <w:color w:val="000000"/>
          <w:sz w:val="26"/>
          <w:szCs w:val="26"/>
          <w:lang w:val="kk-KZ"/>
        </w:rPr>
        <w:t>14</w:t>
      </w:r>
      <w:r>
        <w:rPr>
          <w:color w:val="000000"/>
          <w:sz w:val="26"/>
          <w:szCs w:val="26"/>
        </w:rPr>
        <w:t xml:space="preserve"> педагогов, из них на </w:t>
      </w:r>
      <w:r>
        <w:rPr>
          <w:color w:val="000000"/>
          <w:sz w:val="26"/>
          <w:szCs w:val="26"/>
          <w:lang w:val="kk-KZ"/>
        </w:rPr>
        <w:t>подтверждение педагога-исследователя</w:t>
      </w:r>
      <w:r>
        <w:rPr>
          <w:color w:val="000000"/>
          <w:sz w:val="26"/>
          <w:szCs w:val="26"/>
        </w:rPr>
        <w:t>-</w:t>
      </w:r>
      <w:r>
        <w:rPr>
          <w:color w:val="000000"/>
          <w:sz w:val="26"/>
          <w:szCs w:val="26"/>
          <w:lang w:val="kk-KZ"/>
        </w:rPr>
        <w:t xml:space="preserve">3, на присвоение педагога-исследователя-4, на подтверждение педагога-эксперта-1, на присвоение педагога-эксперта-4, на присвоение педагога-модератора-2. </w:t>
      </w:r>
      <w:r>
        <w:rPr>
          <w:color w:val="000000"/>
          <w:sz w:val="26"/>
          <w:szCs w:val="26"/>
        </w:rPr>
        <w:t>Экспертиза документов показывает, что все педагоги соответствуют требованиям заявленной категории. В соответствии с планом работы, собственный педагогический опыт  работников представлялся на заседаниях методических объединений, педагогических советах,</w:t>
      </w:r>
      <w:r>
        <w:rPr>
          <w:color w:val="000000"/>
          <w:sz w:val="26"/>
          <w:szCs w:val="26"/>
          <w:lang w:val="kk-KZ"/>
        </w:rPr>
        <w:t xml:space="preserve"> </w:t>
      </w:r>
      <w:r>
        <w:rPr>
          <w:color w:val="000000"/>
          <w:sz w:val="26"/>
          <w:szCs w:val="26"/>
        </w:rPr>
        <w:t>семинарах, конференциях. Это позволило аттестующимся продемонстрировать свои возможности, представить опыт работы широкой аудитории.</w:t>
      </w:r>
      <w:r>
        <w:rPr>
          <w:b/>
          <w:bCs/>
          <w:color w:val="000000"/>
          <w:sz w:val="26"/>
          <w:szCs w:val="26"/>
        </w:rPr>
        <w:t> </w:t>
      </w:r>
    </w:p>
    <w:p w:rsidR="003D4973" w:rsidRPr="00E1484D" w:rsidRDefault="003D4973" w:rsidP="003D4973">
      <w:pPr>
        <w:ind w:right="712"/>
        <w:jc w:val="both"/>
        <w:rPr>
          <w:b/>
          <w:sz w:val="26"/>
          <w:szCs w:val="26"/>
          <w:lang w:val="kk-KZ"/>
        </w:rPr>
      </w:pPr>
      <w:r w:rsidRPr="00E1484D">
        <w:rPr>
          <w:b/>
          <w:sz w:val="26"/>
          <w:szCs w:val="26"/>
          <w:lang w:val="kk-KZ"/>
        </w:rPr>
        <w:t>Проблема:</w:t>
      </w:r>
    </w:p>
    <w:p w:rsidR="003D4973" w:rsidRPr="00224838" w:rsidRDefault="003D4973" w:rsidP="006E1B4C">
      <w:pPr>
        <w:pStyle w:val="a4"/>
        <w:widowControl/>
        <w:numPr>
          <w:ilvl w:val="0"/>
          <w:numId w:val="22"/>
        </w:numPr>
        <w:autoSpaceDE/>
        <w:autoSpaceDN/>
        <w:ind w:right="712"/>
        <w:contextualSpacing/>
        <w:jc w:val="both"/>
        <w:rPr>
          <w:sz w:val="26"/>
          <w:szCs w:val="26"/>
          <w:lang w:val="kk-KZ"/>
        </w:rPr>
      </w:pPr>
      <w:r w:rsidRPr="00224838">
        <w:rPr>
          <w:sz w:val="26"/>
          <w:szCs w:val="26"/>
          <w:lang w:val="kk-KZ"/>
        </w:rPr>
        <w:t>отсутствие личных достижений учителя в конкурсах педмастерства.</w:t>
      </w:r>
    </w:p>
    <w:p w:rsidR="003D4973" w:rsidRPr="00224838" w:rsidRDefault="003D4973" w:rsidP="006E1B4C">
      <w:pPr>
        <w:pStyle w:val="a4"/>
        <w:widowControl/>
        <w:numPr>
          <w:ilvl w:val="0"/>
          <w:numId w:val="22"/>
        </w:numPr>
        <w:autoSpaceDE/>
        <w:autoSpaceDN/>
        <w:ind w:right="712"/>
        <w:contextualSpacing/>
        <w:jc w:val="both"/>
        <w:rPr>
          <w:sz w:val="26"/>
          <w:szCs w:val="26"/>
          <w:lang w:val="kk-KZ"/>
        </w:rPr>
      </w:pPr>
      <w:r w:rsidRPr="00224838">
        <w:rPr>
          <w:sz w:val="26"/>
          <w:szCs w:val="26"/>
          <w:lang w:val="kk-KZ"/>
        </w:rPr>
        <w:t>Отсутствие в составе рабочих, экспертных групп.</w:t>
      </w:r>
    </w:p>
    <w:p w:rsidR="003D4973" w:rsidRPr="00224838" w:rsidRDefault="003D4973" w:rsidP="006E1B4C">
      <w:pPr>
        <w:pStyle w:val="a4"/>
        <w:widowControl/>
        <w:numPr>
          <w:ilvl w:val="0"/>
          <w:numId w:val="22"/>
        </w:numPr>
        <w:autoSpaceDE/>
        <w:autoSpaceDN/>
        <w:ind w:right="712"/>
        <w:contextualSpacing/>
        <w:jc w:val="both"/>
        <w:rPr>
          <w:sz w:val="26"/>
          <w:szCs w:val="26"/>
          <w:lang w:val="kk-KZ"/>
        </w:rPr>
      </w:pPr>
      <w:r w:rsidRPr="00224838">
        <w:rPr>
          <w:sz w:val="26"/>
          <w:szCs w:val="26"/>
          <w:lang w:val="kk-KZ"/>
        </w:rPr>
        <w:t>отсутствие достижений учащихся по критериям, заявленной категроии учителем.</w:t>
      </w:r>
    </w:p>
    <w:p w:rsidR="003D4973" w:rsidRPr="00224838" w:rsidRDefault="003D4973" w:rsidP="006E1B4C">
      <w:pPr>
        <w:pStyle w:val="a4"/>
        <w:widowControl/>
        <w:numPr>
          <w:ilvl w:val="0"/>
          <w:numId w:val="22"/>
        </w:numPr>
        <w:autoSpaceDE/>
        <w:autoSpaceDN/>
        <w:ind w:right="712"/>
        <w:contextualSpacing/>
        <w:jc w:val="both"/>
        <w:rPr>
          <w:sz w:val="26"/>
          <w:szCs w:val="26"/>
          <w:lang w:val="kk-KZ"/>
        </w:rPr>
      </w:pPr>
      <w:r w:rsidRPr="00224838">
        <w:rPr>
          <w:sz w:val="26"/>
          <w:szCs w:val="26"/>
          <w:lang w:val="kk-KZ"/>
        </w:rPr>
        <w:t>отсутствие личностного профессионального роста педагога (из года в год идут на подтверждение имеющейся категории).</w:t>
      </w:r>
    </w:p>
    <w:p w:rsidR="003D4973" w:rsidRPr="00224838" w:rsidRDefault="003D4973" w:rsidP="003D4973">
      <w:pPr>
        <w:ind w:right="712"/>
        <w:jc w:val="both"/>
        <w:rPr>
          <w:b/>
          <w:sz w:val="26"/>
          <w:szCs w:val="26"/>
          <w:lang w:val="kk-KZ"/>
        </w:rPr>
      </w:pPr>
      <w:r w:rsidRPr="00224838">
        <w:rPr>
          <w:b/>
          <w:sz w:val="26"/>
          <w:szCs w:val="26"/>
          <w:lang w:val="kk-KZ"/>
        </w:rPr>
        <w:t>Пути решения:</w:t>
      </w:r>
    </w:p>
    <w:p w:rsidR="003D4973" w:rsidRPr="00224838" w:rsidRDefault="003D4973" w:rsidP="003D4973">
      <w:pPr>
        <w:pStyle w:val="af"/>
        <w:shd w:val="clear" w:color="auto" w:fill="FFFFFF"/>
        <w:spacing w:before="0" w:beforeAutospacing="0" w:after="0" w:afterAutospacing="0"/>
        <w:ind w:right="712"/>
        <w:jc w:val="both"/>
        <w:rPr>
          <w:color w:val="181818"/>
          <w:sz w:val="26"/>
          <w:szCs w:val="26"/>
        </w:rPr>
      </w:pPr>
      <w:r w:rsidRPr="00224838">
        <w:rPr>
          <w:color w:val="333333"/>
          <w:sz w:val="26"/>
          <w:szCs w:val="26"/>
          <w:lang w:val="kk-KZ"/>
        </w:rPr>
        <w:t xml:space="preserve">1.Каждому педагогу </w:t>
      </w:r>
      <w:r w:rsidRPr="00224838">
        <w:rPr>
          <w:color w:val="333333"/>
          <w:sz w:val="26"/>
          <w:szCs w:val="26"/>
        </w:rPr>
        <w:t>провести самоанализ и самооценку профессиональной деятельности;</w:t>
      </w:r>
    </w:p>
    <w:p w:rsidR="003D4973" w:rsidRPr="00224838" w:rsidRDefault="003D4973" w:rsidP="003D4973">
      <w:pPr>
        <w:pStyle w:val="af"/>
        <w:shd w:val="clear" w:color="auto" w:fill="FFFFFF"/>
        <w:spacing w:before="0" w:beforeAutospacing="0" w:after="0" w:afterAutospacing="0"/>
        <w:ind w:right="712"/>
        <w:jc w:val="both"/>
        <w:rPr>
          <w:color w:val="333333"/>
          <w:sz w:val="26"/>
          <w:szCs w:val="26"/>
        </w:rPr>
      </w:pPr>
      <w:r w:rsidRPr="00224838">
        <w:rPr>
          <w:color w:val="333333"/>
          <w:sz w:val="26"/>
          <w:szCs w:val="26"/>
        </w:rPr>
        <w:t>2.Разработать план действий по соответствию критериям оценки аттестуемого педагога.</w:t>
      </w:r>
    </w:p>
    <w:p w:rsidR="003D4973" w:rsidRPr="00224838" w:rsidRDefault="003D4973" w:rsidP="003D4973">
      <w:pPr>
        <w:ind w:right="712"/>
        <w:jc w:val="both"/>
        <w:rPr>
          <w:sz w:val="26"/>
          <w:szCs w:val="26"/>
        </w:rPr>
      </w:pPr>
      <w:r w:rsidRPr="00224838">
        <w:rPr>
          <w:sz w:val="26"/>
          <w:szCs w:val="26"/>
        </w:rPr>
        <w:t>3.Провести обучающий семинар по разработке и составлению авторских программ и УМК.</w:t>
      </w:r>
    </w:p>
    <w:p w:rsidR="003D0BE6" w:rsidRDefault="003D0BE6" w:rsidP="003D4973">
      <w:pPr>
        <w:pStyle w:val="21"/>
        <w:tabs>
          <w:tab w:val="left" w:pos="988"/>
        </w:tabs>
        <w:spacing w:before="87" w:line="240" w:lineRule="auto"/>
        <w:ind w:left="0" w:right="712"/>
        <w:rPr>
          <w:color w:val="0070C0"/>
          <w:lang w:val="kk-KZ"/>
        </w:rPr>
      </w:pPr>
    </w:p>
    <w:p w:rsidR="003D4973" w:rsidRPr="00E1484D" w:rsidRDefault="003D4973" w:rsidP="003D4973">
      <w:pPr>
        <w:pStyle w:val="21"/>
        <w:tabs>
          <w:tab w:val="left" w:pos="988"/>
        </w:tabs>
        <w:spacing w:before="87" w:line="240" w:lineRule="auto"/>
        <w:ind w:left="0" w:right="712"/>
        <w:rPr>
          <w:color w:val="0070C0"/>
        </w:rPr>
      </w:pPr>
      <w:r w:rsidRPr="00E1484D">
        <w:rPr>
          <w:color w:val="0070C0"/>
          <w:lang w:val="kk-KZ"/>
        </w:rPr>
        <w:lastRenderedPageBreak/>
        <w:t>2.3.</w:t>
      </w:r>
      <w:r w:rsidRPr="00E1484D">
        <w:rPr>
          <w:color w:val="0070C0"/>
        </w:rPr>
        <w:t xml:space="preserve">Сведения о педагогах, подготовивших победителей районных, городских этапов конкурсов и соревнований, участников и победителей республиканских конкурсов и соревнований, утвержденных уполномоченным органом в сфере </w:t>
      </w:r>
      <w:r w:rsidRPr="00E1484D">
        <w:rPr>
          <w:color w:val="0070C0"/>
          <w:spacing w:val="-2"/>
        </w:rPr>
        <w:t>образования.</w:t>
      </w:r>
    </w:p>
    <w:p w:rsidR="003D4973" w:rsidRPr="00A32938" w:rsidRDefault="003D4973" w:rsidP="003D4973">
      <w:pPr>
        <w:suppressAutoHyphens/>
        <w:ind w:right="712"/>
        <w:jc w:val="both"/>
        <w:rPr>
          <w:sz w:val="26"/>
          <w:szCs w:val="26"/>
        </w:rPr>
      </w:pPr>
      <w:r w:rsidRPr="00A32938">
        <w:rPr>
          <w:sz w:val="26"/>
          <w:szCs w:val="26"/>
          <w:lang w:val="kk-KZ"/>
        </w:rPr>
        <w:t xml:space="preserve">     </w:t>
      </w:r>
      <w:r w:rsidRPr="00A32938">
        <w:rPr>
          <w:sz w:val="26"/>
          <w:szCs w:val="26"/>
        </w:rPr>
        <w:t>С целью обеспечения благоприятных условий для создания школьной систем</w:t>
      </w:r>
      <w:proofErr w:type="gramStart"/>
      <w:r w:rsidRPr="00A32938">
        <w:rPr>
          <w:sz w:val="26"/>
          <w:szCs w:val="26"/>
        </w:rPr>
        <w:t>ы-</w:t>
      </w:r>
      <w:proofErr w:type="gramEnd"/>
      <w:r w:rsidRPr="00A32938">
        <w:rPr>
          <w:sz w:val="26"/>
          <w:szCs w:val="26"/>
        </w:rPr>
        <w:t xml:space="preserve"> выявления, развития, поддержки одаренных обучающихся  созданы соответствующие  условия:</w:t>
      </w:r>
    </w:p>
    <w:p w:rsidR="003D4973" w:rsidRPr="00A32938" w:rsidRDefault="003D4973" w:rsidP="006F6954">
      <w:pPr>
        <w:suppressAutoHyphens/>
        <w:ind w:right="145"/>
        <w:jc w:val="both"/>
        <w:rPr>
          <w:sz w:val="26"/>
          <w:szCs w:val="26"/>
        </w:rPr>
      </w:pPr>
      <w:r w:rsidRPr="00A32938">
        <w:rPr>
          <w:sz w:val="26"/>
          <w:szCs w:val="26"/>
        </w:rPr>
        <w:t xml:space="preserve"> - подобран основной состав высококвалифицированных педагогических кадров, что позволяет качественно осуществлять системную работу с одаренными детьми;</w:t>
      </w:r>
    </w:p>
    <w:p w:rsidR="003D4973" w:rsidRPr="00A32938" w:rsidRDefault="003D4973" w:rsidP="006F6954">
      <w:pPr>
        <w:ind w:right="145"/>
        <w:jc w:val="both"/>
        <w:rPr>
          <w:sz w:val="26"/>
          <w:szCs w:val="26"/>
        </w:rPr>
      </w:pPr>
      <w:r w:rsidRPr="00A32938">
        <w:rPr>
          <w:sz w:val="26"/>
          <w:szCs w:val="26"/>
        </w:rPr>
        <w:t>-  определены принципы и содержание вариативных учебных планов;</w:t>
      </w:r>
    </w:p>
    <w:p w:rsidR="003D4973" w:rsidRDefault="003D4973" w:rsidP="006F6954">
      <w:pPr>
        <w:ind w:right="145"/>
        <w:jc w:val="both"/>
        <w:rPr>
          <w:sz w:val="26"/>
          <w:szCs w:val="26"/>
        </w:rPr>
      </w:pPr>
      <w:r w:rsidRPr="00A32938">
        <w:rPr>
          <w:sz w:val="26"/>
          <w:szCs w:val="26"/>
        </w:rPr>
        <w:t>- постоянно ведется поиск эффективных форм и методов индивидуализации и дифференциации педагогического процесса с учетом способностей и потребностей учащихся, организации деятельности учащихся в режиме творчества, исследований, научных работ учащихся.</w:t>
      </w:r>
    </w:p>
    <w:p w:rsidR="003D4973" w:rsidRPr="00A32938" w:rsidRDefault="003D4973" w:rsidP="006F6954">
      <w:pPr>
        <w:pStyle w:val="23"/>
        <w:spacing w:after="0" w:line="240" w:lineRule="auto"/>
        <w:ind w:right="145"/>
        <w:jc w:val="both"/>
        <w:rPr>
          <w:sz w:val="26"/>
          <w:szCs w:val="26"/>
          <w:lang w:val="kk-KZ"/>
        </w:rPr>
      </w:pPr>
      <w:r w:rsidRPr="00A32938">
        <w:rPr>
          <w:sz w:val="26"/>
          <w:szCs w:val="26"/>
          <w:lang w:val="kk-KZ"/>
        </w:rPr>
        <w:t xml:space="preserve">        В целом за 2024-2025 учебный год учащиеся приняли участие в 3</w:t>
      </w:r>
      <w:r w:rsidRPr="00A32938">
        <w:rPr>
          <w:sz w:val="26"/>
          <w:szCs w:val="26"/>
        </w:rPr>
        <w:t>5</w:t>
      </w:r>
      <w:r w:rsidRPr="00A32938">
        <w:rPr>
          <w:sz w:val="26"/>
          <w:szCs w:val="26"/>
          <w:lang w:val="kk-KZ"/>
        </w:rPr>
        <w:t xml:space="preserve">  предметных олимпиадах и интеллектуальных конкурсах</w:t>
      </w:r>
      <w:r w:rsidRPr="00A32938">
        <w:rPr>
          <w:sz w:val="26"/>
          <w:szCs w:val="26"/>
        </w:rPr>
        <w:t xml:space="preserve"> республиканского, городского, районного уровней</w:t>
      </w:r>
      <w:r w:rsidRPr="00A32938">
        <w:rPr>
          <w:sz w:val="26"/>
          <w:szCs w:val="26"/>
          <w:lang w:val="kk-KZ"/>
        </w:rPr>
        <w:t>, из них призовые места заняты по 23 (по предметам ЕМЦ-11), 1-участие на республиканском уровне. Наблюдается снижение количества участников городского этапа Республиканской олимпиады по общеобразовательным предметам (4 участников), повышение показателя участников городского этапа Республиканского конкурса исследовательских работ Зерде (16 участников). С 2020 года увеличилось количество предметных олимпиад для юниоров (5-7 классы), проводимые по линии «Астана дарыны», что является активным учебным тренажером при подготовке к предметным олимпиадам среди синьоров (8-11 классы) и повлияло на положительную динамику результативности.</w:t>
      </w:r>
    </w:p>
    <w:p w:rsidR="003D4973" w:rsidRPr="00A32938" w:rsidRDefault="003D4973" w:rsidP="006F6954">
      <w:pPr>
        <w:pStyle w:val="a4"/>
        <w:ind w:left="0" w:right="145"/>
        <w:jc w:val="both"/>
        <w:rPr>
          <w:sz w:val="26"/>
          <w:szCs w:val="26"/>
          <w:lang w:val="kk-KZ"/>
        </w:rPr>
      </w:pPr>
      <w:r w:rsidRPr="00A32938">
        <w:rPr>
          <w:sz w:val="26"/>
          <w:szCs w:val="26"/>
        </w:rPr>
        <w:t xml:space="preserve">          По работе с одарёнными детьми учителя-предметник</w:t>
      </w:r>
      <w:proofErr w:type="gramStart"/>
      <w:r w:rsidRPr="00A32938">
        <w:rPr>
          <w:sz w:val="26"/>
          <w:szCs w:val="26"/>
        </w:rPr>
        <w:t>и-</w:t>
      </w:r>
      <w:proofErr w:type="gramEnd"/>
      <w:r w:rsidRPr="00A32938">
        <w:rPr>
          <w:sz w:val="26"/>
          <w:szCs w:val="26"/>
        </w:rPr>
        <w:t xml:space="preserve"> Рахимова С.А., Сактаганова Б.Т., Абулкаирова С.Е., Асемова Р.С., Алеушинова А.Х., Балабекова Ж.А., Байдуллаева М.Ж., Калиулина М.К., Казбекова А.Х., Нефталиева Р.М., Оразбаева А.К., Сапиева Л.К., целенаправленно развивают интеллектуальные способности обучающихся через опережающее обучение, соблюдают преемственность, что в системе дает высокий результат.</w:t>
      </w:r>
      <w:r w:rsidRPr="00A32938">
        <w:rPr>
          <w:sz w:val="26"/>
          <w:szCs w:val="26"/>
          <w:lang w:val="kk-KZ"/>
        </w:rPr>
        <w:t xml:space="preserve"> </w:t>
      </w:r>
    </w:p>
    <w:p w:rsidR="003D4973" w:rsidRPr="00A32938" w:rsidRDefault="003D4973" w:rsidP="006F6954">
      <w:pPr>
        <w:pStyle w:val="a4"/>
        <w:ind w:left="0" w:right="145"/>
        <w:jc w:val="both"/>
        <w:rPr>
          <w:sz w:val="26"/>
          <w:szCs w:val="26"/>
          <w:lang w:val="kk-KZ"/>
        </w:rPr>
      </w:pPr>
      <w:r w:rsidRPr="00A32938">
        <w:rPr>
          <w:sz w:val="26"/>
          <w:szCs w:val="26"/>
          <w:lang w:val="kk-KZ"/>
        </w:rPr>
        <w:t xml:space="preserve">         Низкая результативность  работы как Ведущих специалистов  по подготовке к предметным    олимпиадам-</w:t>
      </w:r>
      <w:r w:rsidRPr="00A32938">
        <w:rPr>
          <w:color w:val="FF0000"/>
          <w:sz w:val="26"/>
          <w:szCs w:val="26"/>
          <w:lang w:val="kk-KZ"/>
        </w:rPr>
        <w:t xml:space="preserve"> </w:t>
      </w:r>
      <w:r w:rsidRPr="00A32938">
        <w:rPr>
          <w:sz w:val="26"/>
          <w:szCs w:val="26"/>
          <w:lang w:val="kk-KZ"/>
        </w:rPr>
        <w:t>у Загайдулиной Н.М. по химии, Базарбаевой Л.Д по физике, Турашевой Р.С., Кадыргалиевой К.А. по информатике, Разбекова М.А., Нурмаганбетовой А.А., Сейдахметовой А.Б. по географии.</w:t>
      </w:r>
    </w:p>
    <w:p w:rsidR="003D4973" w:rsidRPr="00A32938" w:rsidRDefault="003D4973" w:rsidP="006F6954">
      <w:pPr>
        <w:ind w:right="145"/>
        <w:jc w:val="both"/>
        <w:rPr>
          <w:sz w:val="26"/>
          <w:szCs w:val="26"/>
        </w:rPr>
      </w:pPr>
      <w:r w:rsidRPr="00A32938">
        <w:rPr>
          <w:sz w:val="26"/>
          <w:szCs w:val="26"/>
          <w:lang w:val="kk-KZ"/>
        </w:rPr>
        <w:t xml:space="preserve">        </w:t>
      </w:r>
      <w:r w:rsidRPr="00A32938">
        <w:rPr>
          <w:sz w:val="26"/>
          <w:szCs w:val="26"/>
        </w:rPr>
        <w:t xml:space="preserve">Большинство участников олимпиад хорошо владеют понятийным аппаратом, у них развиты умения классифицировать и систематизировать, применять знания, используя алгоритмы, распознавать и определять, сравнивать и сопоставлять. </w:t>
      </w:r>
      <w:r w:rsidRPr="00A32938">
        <w:rPr>
          <w:sz w:val="26"/>
          <w:szCs w:val="26"/>
          <w:lang w:val="kk-KZ"/>
        </w:rPr>
        <w:t xml:space="preserve"> </w:t>
      </w:r>
      <w:r w:rsidRPr="00A32938">
        <w:rPr>
          <w:sz w:val="26"/>
          <w:szCs w:val="26"/>
        </w:rPr>
        <w:t xml:space="preserve">Вместе с тем, в целом, уровень подготовки к участию не достаточный, так как по отдельным предметам отсутствуют победители и призеры. Отмечается недостаточная подготовка обучающихся к выполнению заданий повышенной сложности.  </w:t>
      </w:r>
    </w:p>
    <w:p w:rsidR="003D4973" w:rsidRPr="00A32938" w:rsidRDefault="003D4973" w:rsidP="006F6954">
      <w:pPr>
        <w:ind w:left="-142" w:right="145"/>
        <w:jc w:val="both"/>
        <w:rPr>
          <w:sz w:val="26"/>
          <w:szCs w:val="26"/>
          <w:lang w:val="kk-KZ"/>
        </w:rPr>
      </w:pPr>
      <w:r w:rsidRPr="00A32938">
        <w:rPr>
          <w:sz w:val="26"/>
          <w:szCs w:val="26"/>
          <w:lang w:val="kk-KZ"/>
        </w:rPr>
        <w:t xml:space="preserve">         В представленном ниже мониторинге не учтены показатели профильных олимпиад республиканского уровня, международных инттеллектуальных олимпиад, проводимых РЦ «Дарын» (Кенгуру-математика для всех, Золотое руно, </w:t>
      </w:r>
      <w:r w:rsidRPr="00A32938">
        <w:rPr>
          <w:sz w:val="26"/>
          <w:szCs w:val="26"/>
          <w:lang w:val="en-US"/>
        </w:rPr>
        <w:t>British</w:t>
      </w:r>
      <w:r w:rsidRPr="00A32938">
        <w:rPr>
          <w:sz w:val="26"/>
          <w:szCs w:val="26"/>
        </w:rPr>
        <w:t xml:space="preserve"> </w:t>
      </w:r>
      <w:r w:rsidRPr="00A32938">
        <w:rPr>
          <w:sz w:val="26"/>
          <w:szCs w:val="26"/>
          <w:lang w:val="en-US"/>
        </w:rPr>
        <w:t>Buldog</w:t>
      </w:r>
      <w:r w:rsidRPr="00A32938">
        <w:rPr>
          <w:sz w:val="26"/>
          <w:szCs w:val="26"/>
        </w:rPr>
        <w:t>, ПОНИ, интернет олимпиады</w:t>
      </w:r>
      <w:r w:rsidRPr="00A32938">
        <w:rPr>
          <w:sz w:val="26"/>
          <w:szCs w:val="26"/>
          <w:lang w:val="kk-KZ"/>
        </w:rPr>
        <w:t>), республиканского уровня «Акбота».</w:t>
      </w:r>
    </w:p>
    <w:p w:rsidR="003D0BE6" w:rsidRDefault="003D0BE6" w:rsidP="003D4973">
      <w:pPr>
        <w:ind w:left="-142" w:right="282"/>
        <w:jc w:val="center"/>
        <w:rPr>
          <w:b/>
          <w:i/>
          <w:sz w:val="24"/>
          <w:szCs w:val="24"/>
          <w:lang w:val="kk-KZ"/>
        </w:rPr>
      </w:pPr>
    </w:p>
    <w:p w:rsidR="003D0BE6" w:rsidRDefault="003D0BE6" w:rsidP="003D4973">
      <w:pPr>
        <w:ind w:left="-142" w:right="282"/>
        <w:jc w:val="center"/>
        <w:rPr>
          <w:b/>
          <w:i/>
          <w:sz w:val="24"/>
          <w:szCs w:val="24"/>
          <w:lang w:val="kk-KZ"/>
        </w:rPr>
      </w:pPr>
    </w:p>
    <w:p w:rsidR="003D0BE6" w:rsidRDefault="003D0BE6" w:rsidP="003D4973">
      <w:pPr>
        <w:ind w:left="-142" w:right="282"/>
        <w:jc w:val="center"/>
        <w:rPr>
          <w:b/>
          <w:i/>
          <w:sz w:val="24"/>
          <w:szCs w:val="24"/>
          <w:lang w:val="kk-KZ"/>
        </w:rPr>
      </w:pPr>
    </w:p>
    <w:p w:rsidR="003D0BE6" w:rsidRDefault="003D0BE6" w:rsidP="003D4973">
      <w:pPr>
        <w:ind w:left="-142" w:right="282"/>
        <w:jc w:val="center"/>
        <w:rPr>
          <w:b/>
          <w:i/>
          <w:sz w:val="24"/>
          <w:szCs w:val="24"/>
          <w:lang w:val="kk-KZ"/>
        </w:rPr>
      </w:pPr>
    </w:p>
    <w:p w:rsidR="003D4973" w:rsidRPr="00F379B6" w:rsidRDefault="003D4973" w:rsidP="003D4973">
      <w:pPr>
        <w:ind w:left="-142" w:right="282"/>
        <w:jc w:val="center"/>
        <w:rPr>
          <w:sz w:val="24"/>
          <w:szCs w:val="24"/>
          <w:lang w:val="kk-KZ"/>
        </w:rPr>
      </w:pPr>
      <w:r w:rsidRPr="00F379B6">
        <w:rPr>
          <w:b/>
          <w:i/>
          <w:sz w:val="24"/>
          <w:szCs w:val="24"/>
          <w:lang w:val="kk-KZ"/>
        </w:rPr>
        <w:lastRenderedPageBreak/>
        <w:t>Мониторинг  итогов участия в предметных олимпиадах в разрезе 3- лет</w:t>
      </w:r>
    </w:p>
    <w:tbl>
      <w:tblPr>
        <w:tblpPr w:leftFromText="180" w:rightFromText="180" w:vertAnchor="text" w:horzAnchor="margin" w:tblpY="3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410"/>
        <w:gridCol w:w="2409"/>
        <w:gridCol w:w="2835"/>
        <w:gridCol w:w="993"/>
      </w:tblGrid>
      <w:tr w:rsidR="003D4973" w:rsidRPr="00F379B6" w:rsidTr="00A32938">
        <w:trPr>
          <w:trHeight w:val="274"/>
        </w:trPr>
        <w:tc>
          <w:tcPr>
            <w:tcW w:w="959" w:type="dxa"/>
          </w:tcPr>
          <w:p w:rsidR="003D4973" w:rsidRPr="00F379B6" w:rsidRDefault="003D4973" w:rsidP="00675031">
            <w:pPr>
              <w:rPr>
                <w:b/>
                <w:sz w:val="20"/>
                <w:szCs w:val="20"/>
              </w:rPr>
            </w:pPr>
            <w:r w:rsidRPr="00F379B6">
              <w:rPr>
                <w:b/>
                <w:sz w:val="20"/>
                <w:szCs w:val="20"/>
              </w:rPr>
              <w:t>Уч. год</w:t>
            </w:r>
          </w:p>
        </w:tc>
        <w:tc>
          <w:tcPr>
            <w:tcW w:w="8647" w:type="dxa"/>
            <w:gridSpan w:val="4"/>
          </w:tcPr>
          <w:p w:rsidR="003D4973" w:rsidRPr="00F379B6" w:rsidRDefault="003D4973" w:rsidP="00675031">
            <w:pPr>
              <w:jc w:val="center"/>
              <w:rPr>
                <w:b/>
                <w:sz w:val="20"/>
                <w:szCs w:val="20"/>
                <w:lang w:val="kk-KZ"/>
              </w:rPr>
            </w:pPr>
            <w:r w:rsidRPr="00F379B6">
              <w:rPr>
                <w:b/>
                <w:sz w:val="20"/>
                <w:szCs w:val="20"/>
              </w:rPr>
              <w:t>Предметные олимпиады</w:t>
            </w:r>
          </w:p>
        </w:tc>
      </w:tr>
      <w:tr w:rsidR="003D4973" w:rsidRPr="00F379B6" w:rsidTr="00A32938">
        <w:trPr>
          <w:trHeight w:val="177"/>
        </w:trPr>
        <w:tc>
          <w:tcPr>
            <w:tcW w:w="959" w:type="dxa"/>
          </w:tcPr>
          <w:p w:rsidR="003D4973" w:rsidRPr="00F379B6" w:rsidRDefault="003D4973" w:rsidP="00675031">
            <w:pPr>
              <w:tabs>
                <w:tab w:val="left" w:pos="369"/>
              </w:tabs>
              <w:rPr>
                <w:b/>
                <w:sz w:val="20"/>
                <w:szCs w:val="20"/>
              </w:rPr>
            </w:pPr>
            <w:r w:rsidRPr="00F379B6">
              <w:rPr>
                <w:b/>
                <w:sz w:val="20"/>
                <w:szCs w:val="20"/>
              </w:rPr>
              <w:t>Уровни</w:t>
            </w:r>
          </w:p>
        </w:tc>
        <w:tc>
          <w:tcPr>
            <w:tcW w:w="2410" w:type="dxa"/>
          </w:tcPr>
          <w:p w:rsidR="003D4973" w:rsidRPr="00F379B6" w:rsidRDefault="003D4973" w:rsidP="00675031">
            <w:pPr>
              <w:rPr>
                <w:b/>
                <w:sz w:val="20"/>
                <w:szCs w:val="20"/>
              </w:rPr>
            </w:pPr>
            <w:r w:rsidRPr="00F379B6">
              <w:rPr>
                <w:b/>
                <w:sz w:val="20"/>
                <w:szCs w:val="20"/>
              </w:rPr>
              <w:t>районная</w:t>
            </w:r>
          </w:p>
        </w:tc>
        <w:tc>
          <w:tcPr>
            <w:tcW w:w="2409" w:type="dxa"/>
          </w:tcPr>
          <w:p w:rsidR="003D4973" w:rsidRPr="00F379B6" w:rsidRDefault="003D4973" w:rsidP="00675031">
            <w:pPr>
              <w:rPr>
                <w:b/>
                <w:sz w:val="20"/>
                <w:szCs w:val="20"/>
              </w:rPr>
            </w:pPr>
            <w:r w:rsidRPr="00F379B6">
              <w:rPr>
                <w:b/>
                <w:sz w:val="20"/>
                <w:szCs w:val="20"/>
              </w:rPr>
              <w:t>городская</w:t>
            </w:r>
          </w:p>
        </w:tc>
        <w:tc>
          <w:tcPr>
            <w:tcW w:w="2835" w:type="dxa"/>
          </w:tcPr>
          <w:p w:rsidR="003D4973" w:rsidRPr="00F379B6" w:rsidRDefault="003D4973" w:rsidP="00675031">
            <w:pPr>
              <w:rPr>
                <w:b/>
                <w:sz w:val="20"/>
                <w:szCs w:val="20"/>
              </w:rPr>
            </w:pPr>
            <w:r w:rsidRPr="00F379B6">
              <w:rPr>
                <w:b/>
                <w:sz w:val="20"/>
                <w:szCs w:val="20"/>
              </w:rPr>
              <w:t>республиканская</w:t>
            </w:r>
          </w:p>
        </w:tc>
        <w:tc>
          <w:tcPr>
            <w:tcW w:w="993" w:type="dxa"/>
          </w:tcPr>
          <w:p w:rsidR="003D4973" w:rsidRPr="00F379B6" w:rsidRDefault="003D4973" w:rsidP="00675031">
            <w:pPr>
              <w:ind w:left="317" w:hanging="317"/>
              <w:rPr>
                <w:b/>
                <w:sz w:val="20"/>
                <w:szCs w:val="20"/>
                <w:lang w:val="kk-KZ"/>
              </w:rPr>
            </w:pPr>
            <w:r>
              <w:rPr>
                <w:b/>
                <w:sz w:val="20"/>
                <w:szCs w:val="20"/>
                <w:lang w:val="kk-KZ"/>
              </w:rPr>
              <w:t>м</w:t>
            </w:r>
            <w:r w:rsidRPr="00F379B6">
              <w:rPr>
                <w:b/>
                <w:sz w:val="20"/>
                <w:szCs w:val="20"/>
                <w:lang w:val="kk-KZ"/>
              </w:rPr>
              <w:t>еждун.</w:t>
            </w:r>
          </w:p>
        </w:tc>
      </w:tr>
      <w:tr w:rsidR="003D4973" w:rsidRPr="00F379B6" w:rsidTr="00A32938">
        <w:tc>
          <w:tcPr>
            <w:tcW w:w="959" w:type="dxa"/>
          </w:tcPr>
          <w:p w:rsidR="003D4973" w:rsidRPr="00F379B6" w:rsidRDefault="003D4973" w:rsidP="00675031">
            <w:pPr>
              <w:ind w:left="-142"/>
              <w:rPr>
                <w:b/>
                <w:sz w:val="20"/>
                <w:szCs w:val="20"/>
                <w:lang w:val="kk-KZ"/>
              </w:rPr>
            </w:pPr>
            <w:r>
              <w:rPr>
                <w:b/>
                <w:sz w:val="20"/>
                <w:szCs w:val="20"/>
                <w:lang w:val="kk-KZ"/>
              </w:rPr>
              <w:t xml:space="preserve">   2022</w:t>
            </w:r>
            <w:r w:rsidRPr="00F379B6">
              <w:rPr>
                <w:b/>
                <w:sz w:val="20"/>
                <w:szCs w:val="20"/>
                <w:lang w:val="kk-KZ"/>
              </w:rPr>
              <w:t xml:space="preserve">-  </w:t>
            </w:r>
          </w:p>
          <w:p w:rsidR="003D4973" w:rsidRPr="00F379B6" w:rsidRDefault="003D4973" w:rsidP="00675031">
            <w:pPr>
              <w:ind w:left="-142"/>
              <w:rPr>
                <w:b/>
                <w:sz w:val="20"/>
                <w:szCs w:val="20"/>
                <w:lang w:val="kk-KZ"/>
              </w:rPr>
            </w:pPr>
            <w:r>
              <w:rPr>
                <w:b/>
                <w:sz w:val="20"/>
                <w:szCs w:val="20"/>
                <w:lang w:val="kk-KZ"/>
              </w:rPr>
              <w:t xml:space="preserve">   2023</w:t>
            </w:r>
            <w:r w:rsidRPr="00F379B6">
              <w:rPr>
                <w:b/>
                <w:sz w:val="20"/>
                <w:szCs w:val="20"/>
                <w:lang w:val="kk-KZ"/>
              </w:rPr>
              <w:t xml:space="preserve">     </w:t>
            </w:r>
          </w:p>
        </w:tc>
        <w:tc>
          <w:tcPr>
            <w:tcW w:w="2410" w:type="dxa"/>
          </w:tcPr>
          <w:p w:rsidR="003D4973" w:rsidRPr="00F379B6" w:rsidRDefault="003D4973" w:rsidP="00675031">
            <w:pPr>
              <w:ind w:right="-108"/>
              <w:rPr>
                <w:sz w:val="20"/>
                <w:szCs w:val="20"/>
                <w:lang w:val="kk-KZ"/>
              </w:rPr>
            </w:pPr>
            <w:r>
              <w:rPr>
                <w:sz w:val="20"/>
                <w:szCs w:val="20"/>
                <w:lang w:val="kk-KZ"/>
              </w:rPr>
              <w:t xml:space="preserve">1  место - </w:t>
            </w:r>
            <w:r w:rsidRPr="00F379B6">
              <w:rPr>
                <w:sz w:val="20"/>
                <w:szCs w:val="20"/>
                <w:lang w:val="kk-KZ"/>
              </w:rPr>
              <w:t xml:space="preserve">7, </w:t>
            </w:r>
            <w:r w:rsidRPr="00F379B6">
              <w:rPr>
                <w:sz w:val="20"/>
                <w:szCs w:val="20"/>
              </w:rPr>
              <w:t>2</w:t>
            </w:r>
            <w:r w:rsidRPr="00F379B6">
              <w:rPr>
                <w:sz w:val="20"/>
                <w:szCs w:val="20"/>
                <w:lang w:val="kk-KZ"/>
              </w:rPr>
              <w:t xml:space="preserve">  место</w:t>
            </w:r>
            <w:r>
              <w:rPr>
                <w:sz w:val="20"/>
                <w:szCs w:val="20"/>
              </w:rPr>
              <w:t xml:space="preserve"> - </w:t>
            </w:r>
            <w:r w:rsidRPr="00F379B6">
              <w:rPr>
                <w:sz w:val="20"/>
                <w:szCs w:val="20"/>
                <w:lang w:val="kk-KZ"/>
              </w:rPr>
              <w:t>8</w:t>
            </w:r>
          </w:p>
          <w:p w:rsidR="003D4973" w:rsidRPr="00F379B6" w:rsidRDefault="003D4973" w:rsidP="00675031">
            <w:pPr>
              <w:rPr>
                <w:sz w:val="20"/>
                <w:szCs w:val="20"/>
                <w:lang w:val="kk-KZ"/>
              </w:rPr>
            </w:pPr>
            <w:r w:rsidRPr="00F379B6">
              <w:rPr>
                <w:sz w:val="20"/>
                <w:szCs w:val="20"/>
              </w:rPr>
              <w:t xml:space="preserve">3 </w:t>
            </w:r>
            <w:r w:rsidRPr="00F379B6">
              <w:rPr>
                <w:sz w:val="20"/>
                <w:szCs w:val="20"/>
                <w:lang w:val="kk-KZ"/>
              </w:rPr>
              <w:t xml:space="preserve">  место</w:t>
            </w:r>
            <w:r w:rsidRPr="00F379B6">
              <w:rPr>
                <w:sz w:val="20"/>
                <w:szCs w:val="20"/>
              </w:rPr>
              <w:t xml:space="preserve">  - </w:t>
            </w:r>
            <w:r>
              <w:rPr>
                <w:sz w:val="20"/>
                <w:szCs w:val="20"/>
                <w:lang w:val="kk-KZ"/>
              </w:rPr>
              <w:t>9</w:t>
            </w:r>
            <w:r w:rsidRPr="00F379B6">
              <w:rPr>
                <w:sz w:val="20"/>
                <w:szCs w:val="20"/>
                <w:lang w:val="kk-KZ"/>
              </w:rPr>
              <w:t xml:space="preserve">, </w:t>
            </w:r>
            <w:r w:rsidRPr="00F379B6">
              <w:rPr>
                <w:sz w:val="20"/>
                <w:szCs w:val="20"/>
              </w:rPr>
              <w:t xml:space="preserve">Грамот- </w:t>
            </w:r>
            <w:r w:rsidRPr="00F379B6">
              <w:rPr>
                <w:sz w:val="20"/>
                <w:szCs w:val="20"/>
                <w:lang w:val="kk-KZ"/>
              </w:rPr>
              <w:t>8</w:t>
            </w:r>
          </w:p>
          <w:p w:rsidR="003D4973" w:rsidRPr="00F379B6" w:rsidRDefault="003D4973" w:rsidP="00675031">
            <w:pPr>
              <w:rPr>
                <w:sz w:val="20"/>
                <w:szCs w:val="20"/>
                <w:lang w:val="kk-KZ"/>
              </w:rPr>
            </w:pPr>
            <w:r w:rsidRPr="00F379B6">
              <w:rPr>
                <w:b/>
                <w:sz w:val="20"/>
                <w:szCs w:val="20"/>
                <w:lang w:val="kk-KZ"/>
              </w:rPr>
              <w:t xml:space="preserve">Итого: </w:t>
            </w:r>
            <w:r>
              <w:rPr>
                <w:b/>
                <w:sz w:val="20"/>
                <w:szCs w:val="20"/>
                <w:lang w:val="kk-KZ"/>
              </w:rPr>
              <w:t>32</w:t>
            </w:r>
          </w:p>
        </w:tc>
        <w:tc>
          <w:tcPr>
            <w:tcW w:w="2409" w:type="dxa"/>
          </w:tcPr>
          <w:p w:rsidR="003D4973" w:rsidRPr="00F379B6" w:rsidRDefault="003D4973" w:rsidP="00675031">
            <w:pPr>
              <w:rPr>
                <w:sz w:val="20"/>
                <w:szCs w:val="20"/>
                <w:lang w:val="kk-KZ"/>
              </w:rPr>
            </w:pPr>
            <w:r>
              <w:rPr>
                <w:sz w:val="20"/>
                <w:szCs w:val="20"/>
                <w:lang w:val="kk-KZ"/>
              </w:rPr>
              <w:t xml:space="preserve">1 орын  –3 </w:t>
            </w:r>
            <w:r w:rsidRPr="00F379B6">
              <w:rPr>
                <w:sz w:val="20"/>
                <w:szCs w:val="20"/>
                <w:lang w:val="kk-KZ"/>
              </w:rPr>
              <w:t>, 2</w:t>
            </w:r>
            <w:r w:rsidRPr="00F379B6">
              <w:rPr>
                <w:sz w:val="20"/>
                <w:szCs w:val="20"/>
              </w:rPr>
              <w:t xml:space="preserve"> </w:t>
            </w:r>
            <w:r w:rsidRPr="00F379B6">
              <w:rPr>
                <w:sz w:val="20"/>
                <w:szCs w:val="20"/>
                <w:lang w:val="kk-KZ"/>
              </w:rPr>
              <w:t xml:space="preserve">орын </w:t>
            </w:r>
            <w:r w:rsidRPr="00F379B6">
              <w:rPr>
                <w:sz w:val="20"/>
                <w:szCs w:val="20"/>
              </w:rPr>
              <w:t xml:space="preserve">-   </w:t>
            </w:r>
            <w:r>
              <w:rPr>
                <w:sz w:val="20"/>
                <w:szCs w:val="20"/>
                <w:lang w:val="kk-KZ"/>
              </w:rPr>
              <w:t>10</w:t>
            </w:r>
          </w:p>
          <w:p w:rsidR="003D4973" w:rsidRPr="00F379B6" w:rsidRDefault="003D4973" w:rsidP="00675031">
            <w:pPr>
              <w:rPr>
                <w:sz w:val="20"/>
                <w:szCs w:val="20"/>
                <w:lang w:val="kk-KZ"/>
              </w:rPr>
            </w:pPr>
            <w:r w:rsidRPr="00F379B6">
              <w:rPr>
                <w:sz w:val="20"/>
                <w:szCs w:val="20"/>
              </w:rPr>
              <w:t xml:space="preserve">3 </w:t>
            </w:r>
            <w:r w:rsidRPr="00F379B6">
              <w:rPr>
                <w:sz w:val="20"/>
                <w:szCs w:val="20"/>
                <w:lang w:val="kk-KZ"/>
              </w:rPr>
              <w:t xml:space="preserve"> орын -</w:t>
            </w:r>
            <w:r w:rsidRPr="00F379B6">
              <w:rPr>
                <w:sz w:val="20"/>
                <w:szCs w:val="20"/>
              </w:rPr>
              <w:t xml:space="preserve"> </w:t>
            </w:r>
            <w:r>
              <w:rPr>
                <w:sz w:val="20"/>
                <w:szCs w:val="20"/>
                <w:lang w:val="kk-KZ"/>
              </w:rPr>
              <w:t xml:space="preserve">9, Грамот- </w:t>
            </w:r>
            <w:r w:rsidRPr="00F379B6">
              <w:rPr>
                <w:sz w:val="20"/>
                <w:szCs w:val="20"/>
                <w:lang w:val="kk-KZ"/>
              </w:rPr>
              <w:t>8</w:t>
            </w:r>
          </w:p>
          <w:p w:rsidR="003D4973" w:rsidRPr="00F379B6" w:rsidRDefault="003D4973" w:rsidP="00675031">
            <w:pPr>
              <w:rPr>
                <w:sz w:val="20"/>
                <w:szCs w:val="20"/>
                <w:lang w:val="kk-KZ"/>
              </w:rPr>
            </w:pPr>
            <w:r w:rsidRPr="00F379B6">
              <w:rPr>
                <w:b/>
                <w:sz w:val="20"/>
                <w:szCs w:val="20"/>
                <w:lang w:val="kk-KZ"/>
              </w:rPr>
              <w:t xml:space="preserve">Итого: </w:t>
            </w:r>
            <w:r>
              <w:rPr>
                <w:b/>
                <w:sz w:val="20"/>
                <w:szCs w:val="20"/>
                <w:lang w:val="kk-KZ"/>
              </w:rPr>
              <w:t>30</w:t>
            </w:r>
          </w:p>
        </w:tc>
        <w:tc>
          <w:tcPr>
            <w:tcW w:w="2835" w:type="dxa"/>
          </w:tcPr>
          <w:p w:rsidR="003D4973" w:rsidRPr="00F379B6" w:rsidRDefault="003D4973" w:rsidP="00675031">
            <w:pPr>
              <w:rPr>
                <w:b/>
                <w:sz w:val="20"/>
                <w:szCs w:val="20"/>
                <w:lang w:val="kk-KZ"/>
              </w:rPr>
            </w:pPr>
            <w:r w:rsidRPr="00F379B6">
              <w:rPr>
                <w:sz w:val="20"/>
                <w:szCs w:val="20"/>
                <w:lang w:val="kk-KZ"/>
              </w:rPr>
              <w:t xml:space="preserve">1-участие </w:t>
            </w:r>
            <w:r>
              <w:rPr>
                <w:sz w:val="20"/>
                <w:szCs w:val="20"/>
                <w:lang w:val="kk-KZ"/>
              </w:rPr>
              <w:t xml:space="preserve"> в предметной олимпиаде</w:t>
            </w:r>
            <w:r w:rsidRPr="00F379B6">
              <w:rPr>
                <w:sz w:val="20"/>
                <w:szCs w:val="20"/>
                <w:lang w:val="kk-KZ"/>
              </w:rPr>
              <w:t xml:space="preserve"> (по каз яз</w:t>
            </w:r>
            <w:r>
              <w:rPr>
                <w:sz w:val="20"/>
                <w:szCs w:val="20"/>
                <w:lang w:val="kk-KZ"/>
              </w:rPr>
              <w:t xml:space="preserve"> в рус. классах</w:t>
            </w:r>
            <w:r w:rsidRPr="00F379B6">
              <w:rPr>
                <w:sz w:val="20"/>
                <w:szCs w:val="20"/>
                <w:lang w:val="kk-KZ"/>
              </w:rPr>
              <w:t>)</w:t>
            </w:r>
          </w:p>
        </w:tc>
        <w:tc>
          <w:tcPr>
            <w:tcW w:w="993" w:type="dxa"/>
          </w:tcPr>
          <w:p w:rsidR="003D4973" w:rsidRPr="00F379B6" w:rsidRDefault="003D4973" w:rsidP="00675031">
            <w:pPr>
              <w:rPr>
                <w:b/>
                <w:sz w:val="20"/>
                <w:szCs w:val="20"/>
                <w:lang w:val="kk-KZ"/>
              </w:rPr>
            </w:pPr>
            <w:r w:rsidRPr="00F379B6">
              <w:rPr>
                <w:b/>
                <w:sz w:val="20"/>
                <w:szCs w:val="20"/>
                <w:lang w:val="kk-KZ"/>
              </w:rPr>
              <w:t>-</w:t>
            </w:r>
          </w:p>
        </w:tc>
      </w:tr>
      <w:tr w:rsidR="003D4973" w:rsidRPr="00F379B6" w:rsidTr="00A32938">
        <w:trPr>
          <w:trHeight w:val="690"/>
        </w:trPr>
        <w:tc>
          <w:tcPr>
            <w:tcW w:w="959" w:type="dxa"/>
          </w:tcPr>
          <w:p w:rsidR="003D4973" w:rsidRPr="00F379B6" w:rsidRDefault="003D4973" w:rsidP="00675031">
            <w:pPr>
              <w:ind w:left="-142"/>
              <w:rPr>
                <w:b/>
                <w:sz w:val="20"/>
                <w:szCs w:val="20"/>
                <w:lang w:val="kk-KZ"/>
              </w:rPr>
            </w:pPr>
            <w:r>
              <w:rPr>
                <w:b/>
                <w:sz w:val="20"/>
                <w:szCs w:val="20"/>
                <w:lang w:val="kk-KZ"/>
              </w:rPr>
              <w:t xml:space="preserve">   2023</w:t>
            </w:r>
            <w:r w:rsidRPr="00F379B6">
              <w:rPr>
                <w:b/>
                <w:sz w:val="20"/>
                <w:szCs w:val="20"/>
                <w:lang w:val="kk-KZ"/>
              </w:rPr>
              <w:t>-</w:t>
            </w:r>
          </w:p>
          <w:p w:rsidR="003D4973" w:rsidRPr="00F379B6" w:rsidRDefault="003D4973" w:rsidP="00675031">
            <w:pPr>
              <w:ind w:left="-142"/>
              <w:rPr>
                <w:b/>
                <w:sz w:val="20"/>
                <w:szCs w:val="20"/>
                <w:lang w:val="kk-KZ"/>
              </w:rPr>
            </w:pPr>
            <w:r>
              <w:rPr>
                <w:b/>
                <w:sz w:val="20"/>
                <w:szCs w:val="20"/>
                <w:lang w:val="kk-KZ"/>
              </w:rPr>
              <w:t xml:space="preserve">   2024</w:t>
            </w:r>
          </w:p>
        </w:tc>
        <w:tc>
          <w:tcPr>
            <w:tcW w:w="2410" w:type="dxa"/>
          </w:tcPr>
          <w:p w:rsidR="003D4973" w:rsidRPr="00F379B6" w:rsidRDefault="003D4973" w:rsidP="00675031">
            <w:pPr>
              <w:rPr>
                <w:sz w:val="20"/>
                <w:szCs w:val="20"/>
                <w:lang w:val="kk-KZ"/>
              </w:rPr>
            </w:pPr>
            <w:r>
              <w:rPr>
                <w:sz w:val="20"/>
                <w:szCs w:val="20"/>
                <w:lang w:val="kk-KZ"/>
              </w:rPr>
              <w:t>1  место -6</w:t>
            </w:r>
            <w:r w:rsidRPr="00F379B6">
              <w:rPr>
                <w:sz w:val="20"/>
                <w:szCs w:val="20"/>
                <w:lang w:val="kk-KZ"/>
              </w:rPr>
              <w:t xml:space="preserve">, </w:t>
            </w:r>
            <w:r w:rsidRPr="00F379B6">
              <w:rPr>
                <w:sz w:val="20"/>
                <w:szCs w:val="20"/>
              </w:rPr>
              <w:t xml:space="preserve">2 </w:t>
            </w:r>
            <w:r w:rsidRPr="00F379B6">
              <w:rPr>
                <w:sz w:val="20"/>
                <w:szCs w:val="20"/>
                <w:lang w:val="kk-KZ"/>
              </w:rPr>
              <w:t xml:space="preserve"> место</w:t>
            </w:r>
            <w:r w:rsidRPr="00F379B6">
              <w:rPr>
                <w:sz w:val="20"/>
                <w:szCs w:val="20"/>
              </w:rPr>
              <w:t xml:space="preserve"> -</w:t>
            </w:r>
            <w:r>
              <w:rPr>
                <w:sz w:val="20"/>
                <w:szCs w:val="20"/>
                <w:lang w:val="kk-KZ"/>
              </w:rPr>
              <w:t>9</w:t>
            </w:r>
          </w:p>
          <w:p w:rsidR="003D4973" w:rsidRPr="00F379B6" w:rsidRDefault="003D4973" w:rsidP="00675031">
            <w:pPr>
              <w:rPr>
                <w:sz w:val="20"/>
                <w:szCs w:val="20"/>
                <w:lang w:val="kk-KZ"/>
              </w:rPr>
            </w:pPr>
            <w:r w:rsidRPr="00F379B6">
              <w:rPr>
                <w:sz w:val="20"/>
                <w:szCs w:val="20"/>
              </w:rPr>
              <w:t xml:space="preserve">3 </w:t>
            </w:r>
            <w:r w:rsidRPr="00F379B6">
              <w:rPr>
                <w:sz w:val="20"/>
                <w:szCs w:val="20"/>
                <w:lang w:val="kk-KZ"/>
              </w:rPr>
              <w:t xml:space="preserve">  место</w:t>
            </w:r>
            <w:r w:rsidRPr="00F379B6">
              <w:rPr>
                <w:sz w:val="20"/>
                <w:szCs w:val="20"/>
              </w:rPr>
              <w:t xml:space="preserve">  - </w:t>
            </w:r>
            <w:r>
              <w:rPr>
                <w:sz w:val="20"/>
                <w:szCs w:val="20"/>
                <w:lang w:val="kk-KZ"/>
              </w:rPr>
              <w:t>7</w:t>
            </w:r>
            <w:r w:rsidRPr="00F379B6">
              <w:rPr>
                <w:sz w:val="20"/>
                <w:szCs w:val="20"/>
                <w:lang w:val="kk-KZ"/>
              </w:rPr>
              <w:t xml:space="preserve">, </w:t>
            </w:r>
            <w:r w:rsidRPr="00F379B6">
              <w:rPr>
                <w:sz w:val="20"/>
                <w:szCs w:val="20"/>
              </w:rPr>
              <w:t xml:space="preserve">Грамот- </w:t>
            </w:r>
            <w:r>
              <w:rPr>
                <w:sz w:val="20"/>
                <w:szCs w:val="20"/>
                <w:lang w:val="kk-KZ"/>
              </w:rPr>
              <w:t>8</w:t>
            </w:r>
          </w:p>
          <w:p w:rsidR="003D4973" w:rsidRPr="00F379B6" w:rsidRDefault="003D4973" w:rsidP="00675031">
            <w:pPr>
              <w:rPr>
                <w:sz w:val="20"/>
                <w:szCs w:val="20"/>
                <w:lang w:val="kk-KZ"/>
              </w:rPr>
            </w:pPr>
            <w:r w:rsidRPr="00F379B6">
              <w:rPr>
                <w:b/>
                <w:sz w:val="20"/>
                <w:szCs w:val="20"/>
                <w:lang w:val="kk-KZ"/>
              </w:rPr>
              <w:t xml:space="preserve">Итого: </w:t>
            </w:r>
            <w:r>
              <w:rPr>
                <w:b/>
                <w:sz w:val="20"/>
                <w:szCs w:val="20"/>
                <w:lang w:val="kk-KZ"/>
              </w:rPr>
              <w:t>30</w:t>
            </w:r>
          </w:p>
        </w:tc>
        <w:tc>
          <w:tcPr>
            <w:tcW w:w="2409" w:type="dxa"/>
          </w:tcPr>
          <w:p w:rsidR="003D4973" w:rsidRPr="00F379B6" w:rsidRDefault="003D4973" w:rsidP="00675031">
            <w:pPr>
              <w:rPr>
                <w:sz w:val="20"/>
                <w:szCs w:val="20"/>
                <w:lang w:val="kk-KZ"/>
              </w:rPr>
            </w:pPr>
            <w:r>
              <w:rPr>
                <w:sz w:val="20"/>
                <w:szCs w:val="20"/>
                <w:lang w:val="kk-KZ"/>
              </w:rPr>
              <w:t>1 орын -3</w:t>
            </w:r>
            <w:r w:rsidRPr="00F379B6">
              <w:rPr>
                <w:sz w:val="20"/>
                <w:szCs w:val="20"/>
                <w:lang w:val="kk-KZ"/>
              </w:rPr>
              <w:t>,      2</w:t>
            </w:r>
            <w:r w:rsidRPr="00F379B6">
              <w:rPr>
                <w:sz w:val="20"/>
                <w:szCs w:val="20"/>
              </w:rPr>
              <w:t xml:space="preserve"> </w:t>
            </w:r>
            <w:r w:rsidRPr="00F379B6">
              <w:rPr>
                <w:sz w:val="20"/>
                <w:szCs w:val="20"/>
                <w:lang w:val="kk-KZ"/>
              </w:rPr>
              <w:t xml:space="preserve">орын </w:t>
            </w:r>
            <w:r w:rsidRPr="00F379B6">
              <w:rPr>
                <w:sz w:val="20"/>
                <w:szCs w:val="20"/>
              </w:rPr>
              <w:t xml:space="preserve">- </w:t>
            </w:r>
            <w:r>
              <w:rPr>
                <w:sz w:val="20"/>
                <w:szCs w:val="20"/>
              </w:rPr>
              <w:t>9</w:t>
            </w:r>
          </w:p>
          <w:p w:rsidR="003D4973" w:rsidRPr="00F379B6" w:rsidRDefault="003D4973" w:rsidP="00675031">
            <w:pPr>
              <w:rPr>
                <w:sz w:val="20"/>
                <w:szCs w:val="20"/>
                <w:lang w:val="kk-KZ"/>
              </w:rPr>
            </w:pPr>
            <w:r w:rsidRPr="00F379B6">
              <w:rPr>
                <w:sz w:val="20"/>
                <w:szCs w:val="20"/>
              </w:rPr>
              <w:t xml:space="preserve">3 </w:t>
            </w:r>
            <w:r>
              <w:rPr>
                <w:sz w:val="20"/>
                <w:szCs w:val="20"/>
                <w:lang w:val="kk-KZ"/>
              </w:rPr>
              <w:t xml:space="preserve"> орын -7, Грамот- 8</w:t>
            </w:r>
          </w:p>
          <w:p w:rsidR="003D4973" w:rsidRPr="00F379B6" w:rsidRDefault="003D4973" w:rsidP="00675031">
            <w:pPr>
              <w:rPr>
                <w:sz w:val="20"/>
                <w:szCs w:val="20"/>
                <w:lang w:val="kk-KZ"/>
              </w:rPr>
            </w:pPr>
            <w:r w:rsidRPr="00F379B6">
              <w:rPr>
                <w:b/>
                <w:sz w:val="20"/>
                <w:szCs w:val="20"/>
                <w:lang w:val="kk-KZ"/>
              </w:rPr>
              <w:t xml:space="preserve">Итого: </w:t>
            </w:r>
            <w:r>
              <w:rPr>
                <w:b/>
                <w:sz w:val="20"/>
                <w:szCs w:val="20"/>
                <w:lang w:val="kk-KZ"/>
              </w:rPr>
              <w:t>27</w:t>
            </w:r>
          </w:p>
        </w:tc>
        <w:tc>
          <w:tcPr>
            <w:tcW w:w="2835" w:type="dxa"/>
          </w:tcPr>
          <w:p w:rsidR="003D4973" w:rsidRDefault="003D4973" w:rsidP="00675031">
            <w:pPr>
              <w:rPr>
                <w:bCs/>
                <w:sz w:val="20"/>
                <w:szCs w:val="20"/>
                <w:lang w:val="kk-KZ"/>
              </w:rPr>
            </w:pPr>
            <w:r>
              <w:rPr>
                <w:bCs/>
                <w:sz w:val="20"/>
                <w:szCs w:val="20"/>
                <w:lang w:val="kk-KZ"/>
              </w:rPr>
              <w:t>1,3 места по предметной</w:t>
            </w:r>
            <w:r w:rsidRPr="00B82D08">
              <w:rPr>
                <w:bCs/>
                <w:sz w:val="20"/>
                <w:szCs w:val="20"/>
                <w:lang w:val="kk-KZ"/>
              </w:rPr>
              <w:t xml:space="preserve"> </w:t>
            </w:r>
            <w:r>
              <w:rPr>
                <w:bCs/>
                <w:sz w:val="20"/>
                <w:szCs w:val="20"/>
                <w:lang w:val="kk-KZ"/>
              </w:rPr>
              <w:t>олимпиаде</w:t>
            </w:r>
            <w:r w:rsidRPr="00B82D08">
              <w:rPr>
                <w:bCs/>
                <w:sz w:val="20"/>
                <w:szCs w:val="20"/>
                <w:lang w:val="kk-KZ"/>
              </w:rPr>
              <w:t xml:space="preserve"> </w:t>
            </w:r>
            <w:r>
              <w:rPr>
                <w:bCs/>
                <w:sz w:val="20"/>
                <w:szCs w:val="20"/>
                <w:lang w:val="kk-KZ"/>
              </w:rPr>
              <w:t xml:space="preserve"> </w:t>
            </w:r>
            <w:r w:rsidRPr="00B82D08">
              <w:rPr>
                <w:bCs/>
                <w:sz w:val="20"/>
                <w:szCs w:val="20"/>
                <w:lang w:val="kk-KZ"/>
              </w:rPr>
              <w:t>«Алтын түлек» среди учащихся 10-11 классов</w:t>
            </w:r>
            <w:r>
              <w:rPr>
                <w:bCs/>
                <w:sz w:val="20"/>
                <w:szCs w:val="20"/>
                <w:lang w:val="kk-KZ"/>
              </w:rPr>
              <w:t>.</w:t>
            </w:r>
          </w:p>
          <w:p w:rsidR="003D4973" w:rsidRPr="00F379B6" w:rsidRDefault="003D4973" w:rsidP="00675031">
            <w:pPr>
              <w:rPr>
                <w:sz w:val="20"/>
                <w:szCs w:val="20"/>
                <w:lang w:val="kk-KZ"/>
              </w:rPr>
            </w:pPr>
            <w:r>
              <w:rPr>
                <w:sz w:val="20"/>
                <w:szCs w:val="20"/>
                <w:lang w:val="kk-KZ"/>
              </w:rPr>
              <w:t xml:space="preserve"> 1-участие в предметной олимпиаде (по рус. </w:t>
            </w:r>
            <w:r w:rsidRPr="00F379B6">
              <w:rPr>
                <w:sz w:val="20"/>
                <w:szCs w:val="20"/>
                <w:lang w:val="kk-KZ"/>
              </w:rPr>
              <w:t xml:space="preserve"> </w:t>
            </w:r>
            <w:r>
              <w:rPr>
                <w:sz w:val="20"/>
                <w:szCs w:val="20"/>
                <w:lang w:val="kk-KZ"/>
              </w:rPr>
              <w:t>я</w:t>
            </w:r>
            <w:r w:rsidRPr="00F379B6">
              <w:rPr>
                <w:sz w:val="20"/>
                <w:szCs w:val="20"/>
                <w:lang w:val="kk-KZ"/>
              </w:rPr>
              <w:t>з</w:t>
            </w:r>
            <w:r>
              <w:rPr>
                <w:sz w:val="20"/>
                <w:szCs w:val="20"/>
                <w:lang w:val="kk-KZ"/>
              </w:rPr>
              <w:t>. в каз.классах</w:t>
            </w:r>
            <w:r w:rsidRPr="00F379B6">
              <w:rPr>
                <w:sz w:val="20"/>
                <w:szCs w:val="20"/>
                <w:lang w:val="kk-KZ"/>
              </w:rPr>
              <w:t>)</w:t>
            </w:r>
            <w:r w:rsidRPr="0086120E">
              <w:rPr>
                <w:bCs/>
                <w:sz w:val="24"/>
                <w:szCs w:val="24"/>
                <w:lang w:val="kk-KZ"/>
              </w:rPr>
              <w:t xml:space="preserve"> </w:t>
            </w:r>
          </w:p>
        </w:tc>
        <w:tc>
          <w:tcPr>
            <w:tcW w:w="993" w:type="dxa"/>
          </w:tcPr>
          <w:p w:rsidR="003D4973" w:rsidRPr="00F379B6" w:rsidRDefault="003D4973" w:rsidP="00675031">
            <w:pPr>
              <w:rPr>
                <w:b/>
                <w:sz w:val="20"/>
                <w:szCs w:val="20"/>
                <w:lang w:val="kk-KZ"/>
              </w:rPr>
            </w:pPr>
            <w:r w:rsidRPr="00F379B6">
              <w:rPr>
                <w:b/>
                <w:sz w:val="20"/>
                <w:szCs w:val="20"/>
                <w:lang w:val="kk-KZ"/>
              </w:rPr>
              <w:t>-</w:t>
            </w:r>
          </w:p>
        </w:tc>
      </w:tr>
      <w:tr w:rsidR="003D4973" w:rsidRPr="00F379B6" w:rsidTr="00A32938">
        <w:trPr>
          <w:trHeight w:val="690"/>
        </w:trPr>
        <w:tc>
          <w:tcPr>
            <w:tcW w:w="959" w:type="dxa"/>
          </w:tcPr>
          <w:p w:rsidR="003D4973" w:rsidRDefault="003D4973" w:rsidP="00675031">
            <w:pPr>
              <w:ind w:left="-142"/>
              <w:jc w:val="center"/>
              <w:rPr>
                <w:b/>
                <w:sz w:val="20"/>
                <w:szCs w:val="20"/>
                <w:lang w:val="kk-KZ"/>
              </w:rPr>
            </w:pPr>
            <w:r>
              <w:rPr>
                <w:b/>
                <w:sz w:val="20"/>
                <w:szCs w:val="20"/>
                <w:lang w:val="kk-KZ"/>
              </w:rPr>
              <w:t>2024-</w:t>
            </w:r>
          </w:p>
          <w:p w:rsidR="003D4973" w:rsidRPr="00F379B6" w:rsidRDefault="003D4973" w:rsidP="00675031">
            <w:pPr>
              <w:ind w:left="-142"/>
              <w:jc w:val="center"/>
              <w:rPr>
                <w:b/>
                <w:sz w:val="20"/>
                <w:szCs w:val="20"/>
                <w:lang w:val="kk-KZ"/>
              </w:rPr>
            </w:pPr>
            <w:r>
              <w:rPr>
                <w:b/>
                <w:sz w:val="20"/>
                <w:szCs w:val="20"/>
                <w:lang w:val="kk-KZ"/>
              </w:rPr>
              <w:t>2025</w:t>
            </w:r>
          </w:p>
        </w:tc>
        <w:tc>
          <w:tcPr>
            <w:tcW w:w="2410" w:type="dxa"/>
          </w:tcPr>
          <w:p w:rsidR="003D4973" w:rsidRPr="00F379B6" w:rsidRDefault="003D4973" w:rsidP="00675031">
            <w:pPr>
              <w:rPr>
                <w:sz w:val="20"/>
                <w:szCs w:val="20"/>
                <w:lang w:val="kk-KZ"/>
              </w:rPr>
            </w:pPr>
            <w:r>
              <w:rPr>
                <w:sz w:val="20"/>
                <w:szCs w:val="20"/>
                <w:lang w:val="kk-KZ"/>
              </w:rPr>
              <w:t>1  место -7</w:t>
            </w:r>
            <w:r w:rsidRPr="00F379B6">
              <w:rPr>
                <w:sz w:val="20"/>
                <w:szCs w:val="20"/>
                <w:lang w:val="kk-KZ"/>
              </w:rPr>
              <w:t xml:space="preserve">, </w:t>
            </w:r>
            <w:r w:rsidRPr="00F379B6">
              <w:rPr>
                <w:sz w:val="20"/>
                <w:szCs w:val="20"/>
              </w:rPr>
              <w:t xml:space="preserve">2 </w:t>
            </w:r>
            <w:r w:rsidRPr="00F379B6">
              <w:rPr>
                <w:sz w:val="20"/>
                <w:szCs w:val="20"/>
                <w:lang w:val="kk-KZ"/>
              </w:rPr>
              <w:t xml:space="preserve"> место</w:t>
            </w:r>
            <w:r w:rsidRPr="00F379B6">
              <w:rPr>
                <w:sz w:val="20"/>
                <w:szCs w:val="20"/>
              </w:rPr>
              <w:t xml:space="preserve"> -</w:t>
            </w:r>
            <w:r>
              <w:rPr>
                <w:sz w:val="20"/>
                <w:szCs w:val="20"/>
                <w:lang w:val="kk-KZ"/>
              </w:rPr>
              <w:t>9</w:t>
            </w:r>
          </w:p>
          <w:p w:rsidR="003D4973" w:rsidRPr="00F379B6" w:rsidRDefault="003D4973" w:rsidP="00675031">
            <w:pPr>
              <w:rPr>
                <w:sz w:val="20"/>
                <w:szCs w:val="20"/>
                <w:lang w:val="kk-KZ"/>
              </w:rPr>
            </w:pPr>
            <w:r w:rsidRPr="00F379B6">
              <w:rPr>
                <w:sz w:val="20"/>
                <w:szCs w:val="20"/>
              </w:rPr>
              <w:t xml:space="preserve">3 </w:t>
            </w:r>
            <w:r w:rsidRPr="00F379B6">
              <w:rPr>
                <w:sz w:val="20"/>
                <w:szCs w:val="20"/>
                <w:lang w:val="kk-KZ"/>
              </w:rPr>
              <w:t xml:space="preserve">  место</w:t>
            </w:r>
            <w:r w:rsidRPr="00F379B6">
              <w:rPr>
                <w:sz w:val="20"/>
                <w:szCs w:val="20"/>
              </w:rPr>
              <w:t xml:space="preserve">  - </w:t>
            </w:r>
            <w:r>
              <w:rPr>
                <w:sz w:val="20"/>
                <w:szCs w:val="20"/>
                <w:lang w:val="kk-KZ"/>
              </w:rPr>
              <w:t>14</w:t>
            </w:r>
            <w:r w:rsidRPr="00F379B6">
              <w:rPr>
                <w:sz w:val="20"/>
                <w:szCs w:val="20"/>
                <w:lang w:val="kk-KZ"/>
              </w:rPr>
              <w:t xml:space="preserve">, </w:t>
            </w:r>
            <w:r w:rsidRPr="00F379B6">
              <w:rPr>
                <w:sz w:val="20"/>
                <w:szCs w:val="20"/>
              </w:rPr>
              <w:t xml:space="preserve">Грамот- </w:t>
            </w:r>
            <w:r>
              <w:rPr>
                <w:sz w:val="20"/>
                <w:szCs w:val="20"/>
                <w:lang w:val="kk-KZ"/>
              </w:rPr>
              <w:t>12</w:t>
            </w:r>
          </w:p>
          <w:p w:rsidR="003D4973" w:rsidRPr="00F379B6" w:rsidRDefault="003D4973" w:rsidP="00675031">
            <w:pPr>
              <w:rPr>
                <w:sz w:val="20"/>
                <w:szCs w:val="20"/>
                <w:lang w:val="kk-KZ"/>
              </w:rPr>
            </w:pPr>
            <w:r w:rsidRPr="00F379B6">
              <w:rPr>
                <w:b/>
                <w:sz w:val="20"/>
                <w:szCs w:val="20"/>
                <w:lang w:val="kk-KZ"/>
              </w:rPr>
              <w:t xml:space="preserve">Итого: </w:t>
            </w:r>
            <w:r>
              <w:rPr>
                <w:b/>
                <w:sz w:val="20"/>
                <w:szCs w:val="20"/>
                <w:lang w:val="kk-KZ"/>
              </w:rPr>
              <w:t>42</w:t>
            </w:r>
          </w:p>
        </w:tc>
        <w:tc>
          <w:tcPr>
            <w:tcW w:w="2409" w:type="dxa"/>
          </w:tcPr>
          <w:p w:rsidR="003D4973" w:rsidRPr="00F379B6" w:rsidRDefault="003D4973" w:rsidP="00675031">
            <w:pPr>
              <w:rPr>
                <w:sz w:val="20"/>
                <w:szCs w:val="20"/>
                <w:lang w:val="kk-KZ"/>
              </w:rPr>
            </w:pPr>
            <w:r>
              <w:rPr>
                <w:sz w:val="20"/>
                <w:szCs w:val="20"/>
                <w:lang w:val="kk-KZ"/>
              </w:rPr>
              <w:t>1 орын -5</w:t>
            </w:r>
            <w:r w:rsidRPr="00F379B6">
              <w:rPr>
                <w:sz w:val="20"/>
                <w:szCs w:val="20"/>
                <w:lang w:val="kk-KZ"/>
              </w:rPr>
              <w:t>,      2</w:t>
            </w:r>
            <w:r w:rsidRPr="00F379B6">
              <w:rPr>
                <w:sz w:val="20"/>
                <w:szCs w:val="20"/>
              </w:rPr>
              <w:t xml:space="preserve"> </w:t>
            </w:r>
            <w:r w:rsidRPr="00F379B6">
              <w:rPr>
                <w:sz w:val="20"/>
                <w:szCs w:val="20"/>
                <w:lang w:val="kk-KZ"/>
              </w:rPr>
              <w:t xml:space="preserve">орын </w:t>
            </w:r>
            <w:r w:rsidRPr="00F379B6">
              <w:rPr>
                <w:sz w:val="20"/>
                <w:szCs w:val="20"/>
              </w:rPr>
              <w:t xml:space="preserve">- </w:t>
            </w:r>
            <w:r>
              <w:rPr>
                <w:sz w:val="20"/>
                <w:szCs w:val="20"/>
              </w:rPr>
              <w:t>11</w:t>
            </w:r>
          </w:p>
          <w:p w:rsidR="003D4973" w:rsidRPr="00F379B6" w:rsidRDefault="003D4973" w:rsidP="00675031">
            <w:pPr>
              <w:rPr>
                <w:sz w:val="20"/>
                <w:szCs w:val="20"/>
                <w:lang w:val="kk-KZ"/>
              </w:rPr>
            </w:pPr>
            <w:r w:rsidRPr="00F379B6">
              <w:rPr>
                <w:sz w:val="20"/>
                <w:szCs w:val="20"/>
              </w:rPr>
              <w:t xml:space="preserve">3 </w:t>
            </w:r>
            <w:r>
              <w:rPr>
                <w:sz w:val="20"/>
                <w:szCs w:val="20"/>
                <w:lang w:val="kk-KZ"/>
              </w:rPr>
              <w:t xml:space="preserve"> орын -11, Грамот- 7</w:t>
            </w:r>
          </w:p>
          <w:p w:rsidR="003D4973" w:rsidRPr="00F379B6" w:rsidRDefault="003D4973" w:rsidP="00675031">
            <w:pPr>
              <w:rPr>
                <w:sz w:val="20"/>
                <w:szCs w:val="20"/>
                <w:lang w:val="kk-KZ"/>
              </w:rPr>
            </w:pPr>
            <w:r w:rsidRPr="00F379B6">
              <w:rPr>
                <w:b/>
                <w:sz w:val="20"/>
                <w:szCs w:val="20"/>
                <w:lang w:val="kk-KZ"/>
              </w:rPr>
              <w:t xml:space="preserve">Итого: </w:t>
            </w:r>
            <w:r>
              <w:rPr>
                <w:b/>
                <w:sz w:val="20"/>
                <w:szCs w:val="20"/>
                <w:lang w:val="kk-KZ"/>
              </w:rPr>
              <w:t>34</w:t>
            </w:r>
          </w:p>
        </w:tc>
        <w:tc>
          <w:tcPr>
            <w:tcW w:w="2835" w:type="dxa"/>
          </w:tcPr>
          <w:p w:rsidR="003D4973" w:rsidRPr="00F379B6" w:rsidRDefault="003D4973" w:rsidP="00675031">
            <w:pPr>
              <w:rPr>
                <w:sz w:val="20"/>
                <w:szCs w:val="20"/>
                <w:lang w:val="kk-KZ"/>
              </w:rPr>
            </w:pPr>
            <w:r>
              <w:rPr>
                <w:sz w:val="20"/>
                <w:szCs w:val="20"/>
                <w:lang w:val="kk-KZ"/>
              </w:rPr>
              <w:t>1-участие  /Махамбетовские чтения/</w:t>
            </w:r>
          </w:p>
        </w:tc>
        <w:tc>
          <w:tcPr>
            <w:tcW w:w="993" w:type="dxa"/>
          </w:tcPr>
          <w:p w:rsidR="003D4973" w:rsidRPr="00F379B6" w:rsidRDefault="003D4973" w:rsidP="00675031">
            <w:pPr>
              <w:rPr>
                <w:b/>
                <w:sz w:val="20"/>
                <w:szCs w:val="20"/>
                <w:lang w:val="kk-KZ"/>
              </w:rPr>
            </w:pPr>
            <w:r w:rsidRPr="00F379B6">
              <w:rPr>
                <w:b/>
                <w:sz w:val="20"/>
                <w:szCs w:val="20"/>
                <w:lang w:val="kk-KZ"/>
              </w:rPr>
              <w:t>-</w:t>
            </w:r>
          </w:p>
        </w:tc>
      </w:tr>
    </w:tbl>
    <w:p w:rsidR="00A32938" w:rsidRDefault="003D4973" w:rsidP="0032278E">
      <w:pPr>
        <w:ind w:left="-142" w:right="282"/>
        <w:jc w:val="both"/>
        <w:rPr>
          <w:sz w:val="24"/>
          <w:szCs w:val="24"/>
          <w:lang w:val="kk-KZ"/>
        </w:rPr>
      </w:pPr>
      <w:r w:rsidRPr="00F379B6">
        <w:rPr>
          <w:sz w:val="24"/>
          <w:szCs w:val="24"/>
          <w:lang w:val="kk-KZ"/>
        </w:rPr>
        <w:t xml:space="preserve">            </w:t>
      </w:r>
    </w:p>
    <w:p w:rsidR="003D4973" w:rsidRPr="00A32938" w:rsidRDefault="003D4973" w:rsidP="0032278E">
      <w:pPr>
        <w:tabs>
          <w:tab w:val="left" w:pos="9213"/>
        </w:tabs>
        <w:ind w:left="-142" w:right="712"/>
        <w:jc w:val="both"/>
        <w:rPr>
          <w:sz w:val="26"/>
          <w:szCs w:val="26"/>
          <w:lang w:val="kk-KZ"/>
        </w:rPr>
      </w:pPr>
      <w:r w:rsidRPr="00A32938">
        <w:rPr>
          <w:sz w:val="26"/>
          <w:szCs w:val="26"/>
          <w:lang w:val="kk-KZ"/>
        </w:rPr>
        <w:t>Исходя из вышеизложенного:</w:t>
      </w:r>
    </w:p>
    <w:p w:rsidR="003D4973" w:rsidRPr="00A32938" w:rsidRDefault="003D4973" w:rsidP="0032278E">
      <w:pPr>
        <w:tabs>
          <w:tab w:val="left" w:pos="9213"/>
        </w:tabs>
        <w:ind w:left="-142" w:right="712"/>
        <w:jc w:val="both"/>
        <w:rPr>
          <w:sz w:val="26"/>
          <w:szCs w:val="26"/>
        </w:rPr>
      </w:pPr>
      <w:r w:rsidRPr="00A32938">
        <w:rPr>
          <w:sz w:val="26"/>
          <w:szCs w:val="26"/>
        </w:rPr>
        <w:sym w:font="Symbol" w:char="F0B7"/>
      </w:r>
      <w:r w:rsidRPr="00A32938">
        <w:rPr>
          <w:sz w:val="26"/>
          <w:szCs w:val="26"/>
        </w:rPr>
        <w:t xml:space="preserve"> предусмотреть различные формы работы по повышению мотивации участников и результативности  участия на различных этапах предолимпиады; </w:t>
      </w:r>
    </w:p>
    <w:p w:rsidR="003D4973" w:rsidRPr="00A32938" w:rsidRDefault="003D4973" w:rsidP="0032278E">
      <w:pPr>
        <w:tabs>
          <w:tab w:val="left" w:pos="9213"/>
        </w:tabs>
        <w:ind w:left="-142" w:right="712"/>
        <w:jc w:val="both"/>
        <w:rPr>
          <w:sz w:val="26"/>
          <w:szCs w:val="26"/>
        </w:rPr>
      </w:pPr>
      <w:r w:rsidRPr="00A32938">
        <w:rPr>
          <w:sz w:val="26"/>
          <w:szCs w:val="26"/>
        </w:rPr>
        <w:sym w:font="Symbol" w:char="F0B7"/>
      </w:r>
      <w:r w:rsidRPr="00A32938">
        <w:rPr>
          <w:sz w:val="26"/>
          <w:szCs w:val="26"/>
        </w:rPr>
        <w:t xml:space="preserve"> продолжить формирование банка данных по материалам предметных олимпиад городского и республиканского уровней предыдущих лет; </w:t>
      </w:r>
    </w:p>
    <w:p w:rsidR="003D4973" w:rsidRPr="00A32938" w:rsidRDefault="003D4973" w:rsidP="0032278E">
      <w:pPr>
        <w:tabs>
          <w:tab w:val="left" w:pos="9213"/>
        </w:tabs>
        <w:ind w:left="-142" w:right="712"/>
        <w:jc w:val="both"/>
        <w:rPr>
          <w:sz w:val="26"/>
          <w:szCs w:val="26"/>
        </w:rPr>
      </w:pPr>
      <w:r w:rsidRPr="00A32938">
        <w:rPr>
          <w:sz w:val="26"/>
          <w:szCs w:val="26"/>
        </w:rPr>
        <w:sym w:font="Symbol" w:char="F0B7"/>
      </w:r>
      <w:r w:rsidRPr="00A32938">
        <w:rPr>
          <w:sz w:val="26"/>
          <w:szCs w:val="26"/>
        </w:rPr>
        <w:t xml:space="preserve"> обеспечить методическое сопровождение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 </w:t>
      </w:r>
    </w:p>
    <w:p w:rsidR="003D4973" w:rsidRPr="00A32938" w:rsidRDefault="003D4973" w:rsidP="0032278E">
      <w:pPr>
        <w:tabs>
          <w:tab w:val="left" w:pos="9213"/>
        </w:tabs>
        <w:ind w:left="-142" w:right="712"/>
        <w:jc w:val="both"/>
        <w:rPr>
          <w:sz w:val="26"/>
          <w:szCs w:val="26"/>
        </w:rPr>
      </w:pPr>
      <w:r w:rsidRPr="00A32938">
        <w:rPr>
          <w:sz w:val="26"/>
          <w:szCs w:val="26"/>
        </w:rPr>
        <w:t>Учителям-предметникам:</w:t>
      </w:r>
    </w:p>
    <w:p w:rsidR="003D4973" w:rsidRPr="00A32938" w:rsidRDefault="003D4973" w:rsidP="0032278E">
      <w:pPr>
        <w:ind w:left="-142" w:right="712"/>
        <w:jc w:val="both"/>
        <w:rPr>
          <w:sz w:val="26"/>
          <w:szCs w:val="26"/>
        </w:rPr>
      </w:pPr>
      <w:r w:rsidRPr="00A32938">
        <w:rPr>
          <w:sz w:val="26"/>
          <w:szCs w:val="26"/>
        </w:rPr>
        <w:t xml:space="preserve"> </w:t>
      </w:r>
      <w:r w:rsidRPr="00A32938">
        <w:rPr>
          <w:sz w:val="26"/>
          <w:szCs w:val="26"/>
        </w:rPr>
        <w:sym w:font="Symbol" w:char="F0B7"/>
      </w:r>
      <w:r w:rsidRPr="00A32938">
        <w:rPr>
          <w:sz w:val="26"/>
          <w:szCs w:val="26"/>
        </w:rPr>
        <w:t xml:space="preserve"> обеспечить дифференцированный подход на уроках и внеурочных занятиях с одаренными детьми, выстраивание индивидуальной образовательной траектории для каждого обучающегося, проявляющего интерес к изучению выбранного предмета; </w:t>
      </w:r>
    </w:p>
    <w:p w:rsidR="003D4973" w:rsidRPr="00A32938" w:rsidRDefault="003D4973" w:rsidP="0032278E">
      <w:pPr>
        <w:tabs>
          <w:tab w:val="left" w:pos="9213"/>
        </w:tabs>
        <w:ind w:left="-142" w:right="712"/>
        <w:jc w:val="both"/>
        <w:rPr>
          <w:sz w:val="26"/>
          <w:szCs w:val="26"/>
        </w:rPr>
      </w:pPr>
      <w:r w:rsidRPr="00A32938">
        <w:rPr>
          <w:sz w:val="26"/>
          <w:szCs w:val="26"/>
        </w:rPr>
        <w:sym w:font="Symbol" w:char="F0B7"/>
      </w:r>
      <w:r w:rsidRPr="00A32938">
        <w:rPr>
          <w:sz w:val="26"/>
          <w:szCs w:val="26"/>
        </w:rPr>
        <w:t xml:space="preserve"> при подготовке к различным этапам  использовать возможности интернет ресурсов, цифровых технологий и других доступных форм обучения; </w:t>
      </w:r>
    </w:p>
    <w:p w:rsidR="003D4973" w:rsidRPr="00A32938" w:rsidRDefault="003D4973" w:rsidP="0032278E">
      <w:pPr>
        <w:tabs>
          <w:tab w:val="left" w:pos="9213"/>
        </w:tabs>
        <w:ind w:left="-142" w:right="712"/>
        <w:jc w:val="both"/>
        <w:rPr>
          <w:sz w:val="26"/>
          <w:szCs w:val="26"/>
        </w:rPr>
      </w:pPr>
      <w:r w:rsidRPr="00A32938">
        <w:rPr>
          <w:sz w:val="26"/>
          <w:szCs w:val="26"/>
        </w:rPr>
        <w:sym w:font="Symbol" w:char="F0B7"/>
      </w:r>
      <w:r w:rsidRPr="00A32938">
        <w:rPr>
          <w:sz w:val="26"/>
          <w:szCs w:val="26"/>
        </w:rPr>
        <w:t xml:space="preserve"> обеспечить системный и качественный уровень подготовки </w:t>
      </w:r>
      <w:proofErr w:type="gramStart"/>
      <w:r w:rsidRPr="00A32938">
        <w:rPr>
          <w:sz w:val="26"/>
          <w:szCs w:val="26"/>
        </w:rPr>
        <w:t>обучающихся</w:t>
      </w:r>
      <w:proofErr w:type="gramEnd"/>
      <w:r w:rsidRPr="00A32938">
        <w:rPr>
          <w:sz w:val="26"/>
          <w:szCs w:val="26"/>
        </w:rPr>
        <w:t xml:space="preserve"> к различным этапам.</w:t>
      </w:r>
    </w:p>
    <w:p w:rsidR="003D4973" w:rsidRPr="00A32938" w:rsidRDefault="003D4973" w:rsidP="0032278E">
      <w:pPr>
        <w:tabs>
          <w:tab w:val="left" w:pos="9213"/>
        </w:tabs>
        <w:ind w:left="-142" w:right="712"/>
        <w:jc w:val="both"/>
        <w:rPr>
          <w:sz w:val="26"/>
          <w:szCs w:val="26"/>
          <w:lang w:val="kk-KZ"/>
        </w:rPr>
      </w:pPr>
      <w:r w:rsidRPr="00A32938">
        <w:rPr>
          <w:sz w:val="26"/>
          <w:szCs w:val="26"/>
        </w:rPr>
        <w:t xml:space="preserve">            </w:t>
      </w:r>
      <w:r w:rsidRPr="00A32938">
        <w:rPr>
          <w:sz w:val="26"/>
          <w:szCs w:val="26"/>
          <w:lang w:val="kk-KZ"/>
        </w:rPr>
        <w:t xml:space="preserve">Анализ участия в конкурсах по научным проектам, показывает тенденцию роста результативности работы  МО МИФ, остается проблемой участие  в таких секциях как техника, наука о Земле и космосе. </w:t>
      </w:r>
      <w:r w:rsidRPr="00A32938">
        <w:rPr>
          <w:bCs/>
          <w:iCs/>
          <w:sz w:val="26"/>
          <w:szCs w:val="26"/>
        </w:rPr>
        <w:t xml:space="preserve"> </w:t>
      </w:r>
    </w:p>
    <w:p w:rsidR="003D4973" w:rsidRPr="00A32938" w:rsidRDefault="003D4973" w:rsidP="0032278E">
      <w:pPr>
        <w:tabs>
          <w:tab w:val="left" w:pos="9213"/>
        </w:tabs>
        <w:ind w:left="-142" w:right="712"/>
        <w:jc w:val="both"/>
        <w:rPr>
          <w:sz w:val="26"/>
          <w:szCs w:val="26"/>
          <w:lang w:val="kk-KZ"/>
        </w:rPr>
      </w:pPr>
      <w:r w:rsidRPr="00A32938">
        <w:rPr>
          <w:bCs/>
          <w:iCs/>
          <w:sz w:val="26"/>
          <w:szCs w:val="26"/>
        </w:rPr>
        <w:t xml:space="preserve">        </w:t>
      </w:r>
      <w:r w:rsidRPr="00A32938">
        <w:rPr>
          <w:sz w:val="26"/>
          <w:szCs w:val="26"/>
          <w:lang w:val="kk-KZ"/>
        </w:rPr>
        <w:t>Активное вовлечение в исследовательскую деятельность с начальных классов  является  успешным началом работы по научным проектам в старших классах. Ежегодно исследованием занимаются учащиеся под руководством Псяко Л.А.,  Шакир А.Б., Махамбетовой А.Д.</w:t>
      </w:r>
    </w:p>
    <w:p w:rsidR="003D4973" w:rsidRPr="00A32938" w:rsidRDefault="003D4973" w:rsidP="0032278E">
      <w:pPr>
        <w:tabs>
          <w:tab w:val="left" w:pos="9213"/>
        </w:tabs>
        <w:ind w:left="-142" w:right="712"/>
        <w:jc w:val="both"/>
        <w:rPr>
          <w:sz w:val="26"/>
          <w:szCs w:val="26"/>
          <w:shd w:val="clear" w:color="auto" w:fill="FFFFFF"/>
          <w:lang w:val="kk-KZ"/>
        </w:rPr>
      </w:pPr>
      <w:r w:rsidRPr="00A32938">
        <w:rPr>
          <w:sz w:val="26"/>
          <w:szCs w:val="26"/>
          <w:lang w:val="kk-KZ"/>
        </w:rPr>
        <w:t xml:space="preserve">      Вместе с тем, наблюдается тенденция повышение участия учителей начальных классов по исследовательской деятельности учащихся. С начального звена было выдвинуто 14 работ учащихся. Но вместе с тем, имея большой опыт работы, такие учителя как Касымова Г.М., Мукатаева К.У. не применяют </w:t>
      </w:r>
      <w:r w:rsidRPr="00A32938">
        <w:rPr>
          <w:sz w:val="26"/>
          <w:szCs w:val="26"/>
          <w:shd w:val="clear" w:color="auto" w:fill="FFFFFF"/>
        </w:rPr>
        <w:t xml:space="preserve">технологии учебных проектов, </w:t>
      </w:r>
      <w:r w:rsidRPr="00A32938">
        <w:rPr>
          <w:sz w:val="26"/>
          <w:szCs w:val="26"/>
          <w:lang w:val="kk-KZ"/>
        </w:rPr>
        <w:t>не вовлекают учащихся к исследовательской деятельности.</w:t>
      </w:r>
    </w:p>
    <w:p w:rsidR="003D4973" w:rsidRPr="00A32938" w:rsidRDefault="003D4973" w:rsidP="0032278E">
      <w:pPr>
        <w:tabs>
          <w:tab w:val="left" w:pos="9213"/>
        </w:tabs>
        <w:ind w:left="-142" w:right="712"/>
        <w:jc w:val="both"/>
        <w:rPr>
          <w:sz w:val="26"/>
          <w:szCs w:val="26"/>
          <w:lang w:val="kk-KZ"/>
        </w:rPr>
      </w:pPr>
      <w:r w:rsidRPr="00A32938">
        <w:rPr>
          <w:sz w:val="26"/>
          <w:szCs w:val="26"/>
          <w:lang w:val="kk-KZ"/>
        </w:rPr>
        <w:t xml:space="preserve">       В старшем звене руководство над научными проектами активно ведут  Касмаганбет Р.Б., Сактаганова Б.Т., Акылбаева М.Ж.</w:t>
      </w:r>
    </w:p>
    <w:p w:rsidR="003D4973" w:rsidRDefault="003D4973" w:rsidP="0032278E">
      <w:pPr>
        <w:tabs>
          <w:tab w:val="left" w:pos="9213"/>
        </w:tabs>
        <w:ind w:left="-142" w:right="712"/>
        <w:jc w:val="both"/>
        <w:rPr>
          <w:sz w:val="26"/>
          <w:szCs w:val="26"/>
          <w:lang w:val="kk-KZ"/>
        </w:rPr>
      </w:pPr>
      <w:r w:rsidRPr="00A32938">
        <w:rPr>
          <w:sz w:val="26"/>
          <w:szCs w:val="26"/>
          <w:lang w:val="kk-KZ"/>
        </w:rPr>
        <w:t xml:space="preserve">Как видим, по статистике только 20%  учителей задействованы в исследовательской деятельности учащихся. </w:t>
      </w:r>
    </w:p>
    <w:p w:rsidR="00CD36DA" w:rsidRDefault="00CD36DA" w:rsidP="0032278E">
      <w:pPr>
        <w:tabs>
          <w:tab w:val="left" w:pos="9213"/>
        </w:tabs>
        <w:ind w:left="-142" w:right="712"/>
        <w:jc w:val="both"/>
        <w:rPr>
          <w:sz w:val="26"/>
          <w:szCs w:val="26"/>
          <w:lang w:val="kk-KZ"/>
        </w:rPr>
      </w:pPr>
    </w:p>
    <w:p w:rsidR="00CD36DA" w:rsidRDefault="00CD36DA" w:rsidP="0032278E">
      <w:pPr>
        <w:tabs>
          <w:tab w:val="left" w:pos="9213"/>
        </w:tabs>
        <w:ind w:left="-142" w:right="712"/>
        <w:jc w:val="both"/>
        <w:rPr>
          <w:sz w:val="26"/>
          <w:szCs w:val="26"/>
          <w:lang w:val="kk-KZ"/>
        </w:rPr>
      </w:pPr>
    </w:p>
    <w:p w:rsidR="00CD36DA" w:rsidRPr="00A32938" w:rsidRDefault="00CD36DA" w:rsidP="0032278E">
      <w:pPr>
        <w:tabs>
          <w:tab w:val="left" w:pos="9213"/>
        </w:tabs>
        <w:ind w:left="-142" w:right="712"/>
        <w:jc w:val="both"/>
        <w:rPr>
          <w:sz w:val="26"/>
          <w:szCs w:val="26"/>
          <w:lang w:val="kk-KZ"/>
        </w:rPr>
      </w:pPr>
    </w:p>
    <w:p w:rsidR="003D4973" w:rsidRPr="00F379B6" w:rsidRDefault="003D4973" w:rsidP="0032278E">
      <w:pPr>
        <w:tabs>
          <w:tab w:val="left" w:pos="9213"/>
        </w:tabs>
        <w:ind w:right="282"/>
        <w:jc w:val="center"/>
        <w:rPr>
          <w:b/>
          <w:i/>
          <w:sz w:val="24"/>
          <w:szCs w:val="24"/>
          <w:lang w:val="kk-KZ"/>
        </w:rPr>
      </w:pPr>
      <w:r w:rsidRPr="00F379B6">
        <w:rPr>
          <w:b/>
          <w:i/>
          <w:sz w:val="24"/>
          <w:szCs w:val="24"/>
          <w:lang w:val="kk-KZ"/>
        </w:rPr>
        <w:t>Мониторинг   итогов участия в</w:t>
      </w:r>
      <w:r w:rsidRPr="00F379B6">
        <w:rPr>
          <w:i/>
          <w:sz w:val="24"/>
          <w:szCs w:val="24"/>
          <w:lang w:val="kk-KZ"/>
        </w:rPr>
        <w:t xml:space="preserve"> </w:t>
      </w:r>
      <w:r w:rsidRPr="00F379B6">
        <w:rPr>
          <w:b/>
          <w:i/>
          <w:sz w:val="24"/>
          <w:szCs w:val="24"/>
          <w:lang w:val="kk-KZ"/>
        </w:rPr>
        <w:t>конкурсах по научным проектам в разрезе 3- лет</w:t>
      </w:r>
    </w:p>
    <w:tbl>
      <w:tblPr>
        <w:tblpPr w:leftFromText="180" w:rightFromText="180" w:vertAnchor="text" w:horzAnchor="margin" w:tblpX="108" w:tblpY="23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3260"/>
        <w:gridCol w:w="2835"/>
        <w:gridCol w:w="1843"/>
      </w:tblGrid>
      <w:tr w:rsidR="003D4973" w:rsidRPr="00F379B6" w:rsidTr="00A32938">
        <w:trPr>
          <w:trHeight w:val="268"/>
        </w:trPr>
        <w:tc>
          <w:tcPr>
            <w:tcW w:w="1526" w:type="dxa"/>
          </w:tcPr>
          <w:p w:rsidR="003D4973" w:rsidRPr="00F379B6" w:rsidRDefault="003D4973" w:rsidP="00675031">
            <w:pPr>
              <w:rPr>
                <w:b/>
                <w:sz w:val="20"/>
                <w:szCs w:val="20"/>
              </w:rPr>
            </w:pPr>
            <w:r w:rsidRPr="00F379B6">
              <w:rPr>
                <w:b/>
                <w:sz w:val="20"/>
                <w:szCs w:val="20"/>
              </w:rPr>
              <w:t>Учебный год</w:t>
            </w:r>
          </w:p>
        </w:tc>
        <w:tc>
          <w:tcPr>
            <w:tcW w:w="7938" w:type="dxa"/>
            <w:gridSpan w:val="3"/>
          </w:tcPr>
          <w:p w:rsidR="003D4973" w:rsidRPr="00F379B6" w:rsidRDefault="003D4973" w:rsidP="00675031">
            <w:pPr>
              <w:jc w:val="center"/>
              <w:rPr>
                <w:b/>
                <w:sz w:val="20"/>
                <w:szCs w:val="20"/>
                <w:lang w:val="kk-KZ"/>
              </w:rPr>
            </w:pPr>
            <w:r w:rsidRPr="00F379B6">
              <w:rPr>
                <w:b/>
                <w:sz w:val="20"/>
                <w:szCs w:val="20"/>
                <w:lang w:val="kk-KZ"/>
              </w:rPr>
              <w:t>Научные</w:t>
            </w:r>
            <w:r>
              <w:rPr>
                <w:b/>
                <w:sz w:val="20"/>
                <w:szCs w:val="20"/>
                <w:lang w:val="kk-KZ"/>
              </w:rPr>
              <w:t xml:space="preserve">, исследовательские </w:t>
            </w:r>
            <w:r w:rsidRPr="00F379B6">
              <w:rPr>
                <w:b/>
                <w:sz w:val="20"/>
                <w:szCs w:val="20"/>
                <w:lang w:val="kk-KZ"/>
              </w:rPr>
              <w:t xml:space="preserve"> проекты</w:t>
            </w:r>
          </w:p>
        </w:tc>
      </w:tr>
      <w:tr w:rsidR="003D4973" w:rsidRPr="00F379B6" w:rsidTr="00A32938">
        <w:trPr>
          <w:trHeight w:val="283"/>
        </w:trPr>
        <w:tc>
          <w:tcPr>
            <w:tcW w:w="1526" w:type="dxa"/>
          </w:tcPr>
          <w:p w:rsidR="003D4973" w:rsidRPr="00F379B6" w:rsidRDefault="003D4973" w:rsidP="00675031">
            <w:pPr>
              <w:rPr>
                <w:b/>
                <w:sz w:val="20"/>
                <w:szCs w:val="20"/>
              </w:rPr>
            </w:pPr>
            <w:r w:rsidRPr="00F379B6">
              <w:rPr>
                <w:b/>
                <w:sz w:val="20"/>
                <w:szCs w:val="20"/>
              </w:rPr>
              <w:t>Уровень</w:t>
            </w:r>
          </w:p>
        </w:tc>
        <w:tc>
          <w:tcPr>
            <w:tcW w:w="3260" w:type="dxa"/>
          </w:tcPr>
          <w:p w:rsidR="003D4973" w:rsidRPr="00F379B6" w:rsidRDefault="003D4973" w:rsidP="00675031">
            <w:pPr>
              <w:rPr>
                <w:b/>
                <w:sz w:val="20"/>
                <w:szCs w:val="20"/>
                <w:lang w:val="kk-KZ"/>
              </w:rPr>
            </w:pPr>
            <w:r w:rsidRPr="00F379B6">
              <w:rPr>
                <w:b/>
                <w:sz w:val="20"/>
                <w:szCs w:val="20"/>
              </w:rPr>
              <w:t>городск</w:t>
            </w:r>
            <w:r w:rsidRPr="00F379B6">
              <w:rPr>
                <w:b/>
                <w:sz w:val="20"/>
                <w:szCs w:val="20"/>
                <w:lang w:val="kk-KZ"/>
              </w:rPr>
              <w:t>ой</w:t>
            </w:r>
          </w:p>
        </w:tc>
        <w:tc>
          <w:tcPr>
            <w:tcW w:w="2835" w:type="dxa"/>
          </w:tcPr>
          <w:p w:rsidR="003D4973" w:rsidRPr="00F379B6" w:rsidRDefault="003D4973" w:rsidP="00675031">
            <w:pPr>
              <w:rPr>
                <w:b/>
                <w:sz w:val="20"/>
                <w:szCs w:val="20"/>
                <w:lang w:val="kk-KZ"/>
              </w:rPr>
            </w:pPr>
            <w:r w:rsidRPr="00F379B6">
              <w:rPr>
                <w:b/>
                <w:sz w:val="20"/>
                <w:szCs w:val="20"/>
              </w:rPr>
              <w:t>республиканск</w:t>
            </w:r>
            <w:r w:rsidRPr="00F379B6">
              <w:rPr>
                <w:b/>
                <w:sz w:val="20"/>
                <w:szCs w:val="20"/>
                <w:lang w:val="kk-KZ"/>
              </w:rPr>
              <w:t>ий</w:t>
            </w:r>
          </w:p>
        </w:tc>
        <w:tc>
          <w:tcPr>
            <w:tcW w:w="1843" w:type="dxa"/>
          </w:tcPr>
          <w:p w:rsidR="003D4973" w:rsidRPr="00F379B6" w:rsidRDefault="003D4973" w:rsidP="00675031">
            <w:pPr>
              <w:rPr>
                <w:b/>
                <w:sz w:val="20"/>
                <w:szCs w:val="20"/>
                <w:lang w:val="kk-KZ"/>
              </w:rPr>
            </w:pPr>
            <w:r w:rsidRPr="00F379B6">
              <w:rPr>
                <w:b/>
                <w:sz w:val="20"/>
                <w:szCs w:val="20"/>
                <w:lang w:val="kk-KZ"/>
              </w:rPr>
              <w:t>международный</w:t>
            </w:r>
          </w:p>
        </w:tc>
      </w:tr>
      <w:tr w:rsidR="003D4973" w:rsidRPr="00F379B6" w:rsidTr="00A32938">
        <w:tc>
          <w:tcPr>
            <w:tcW w:w="1526" w:type="dxa"/>
          </w:tcPr>
          <w:p w:rsidR="003D4973" w:rsidRPr="00F379B6" w:rsidRDefault="003D4973" w:rsidP="00675031">
            <w:pPr>
              <w:rPr>
                <w:b/>
                <w:sz w:val="20"/>
                <w:szCs w:val="20"/>
                <w:lang w:val="kk-KZ"/>
              </w:rPr>
            </w:pPr>
            <w:r w:rsidRPr="00F379B6">
              <w:rPr>
                <w:b/>
                <w:sz w:val="20"/>
                <w:szCs w:val="20"/>
                <w:lang w:val="kk-KZ"/>
              </w:rPr>
              <w:t>2022-2023</w:t>
            </w:r>
          </w:p>
        </w:tc>
        <w:tc>
          <w:tcPr>
            <w:tcW w:w="3260" w:type="dxa"/>
          </w:tcPr>
          <w:p w:rsidR="003D4973" w:rsidRPr="00F379B6" w:rsidRDefault="003D4973" w:rsidP="00675031">
            <w:pPr>
              <w:rPr>
                <w:sz w:val="20"/>
                <w:szCs w:val="20"/>
                <w:lang w:val="kk-KZ"/>
              </w:rPr>
            </w:pPr>
            <w:r>
              <w:rPr>
                <w:sz w:val="20"/>
                <w:szCs w:val="20"/>
                <w:lang w:val="kk-KZ"/>
              </w:rPr>
              <w:t>1 орын -  0</w:t>
            </w:r>
            <w:r w:rsidRPr="00F379B6">
              <w:rPr>
                <w:sz w:val="20"/>
                <w:szCs w:val="20"/>
                <w:lang w:val="kk-KZ"/>
              </w:rPr>
              <w:t xml:space="preserve">          2</w:t>
            </w:r>
            <w:r w:rsidRPr="00F379B6">
              <w:rPr>
                <w:sz w:val="20"/>
                <w:szCs w:val="20"/>
              </w:rPr>
              <w:t xml:space="preserve"> </w:t>
            </w:r>
            <w:r>
              <w:rPr>
                <w:sz w:val="20"/>
                <w:szCs w:val="20"/>
                <w:lang w:val="kk-KZ"/>
              </w:rPr>
              <w:t xml:space="preserve"> орын -3</w:t>
            </w:r>
          </w:p>
          <w:p w:rsidR="003D4973" w:rsidRPr="00F379B6" w:rsidRDefault="003D4973" w:rsidP="00675031">
            <w:pPr>
              <w:rPr>
                <w:sz w:val="20"/>
                <w:szCs w:val="20"/>
                <w:lang w:val="kk-KZ"/>
              </w:rPr>
            </w:pPr>
            <w:r w:rsidRPr="00F379B6">
              <w:rPr>
                <w:sz w:val="20"/>
                <w:szCs w:val="20"/>
              </w:rPr>
              <w:t xml:space="preserve">3 </w:t>
            </w:r>
            <w:r w:rsidRPr="00F379B6">
              <w:rPr>
                <w:sz w:val="20"/>
                <w:szCs w:val="20"/>
                <w:lang w:val="kk-KZ"/>
              </w:rPr>
              <w:t xml:space="preserve"> орын</w:t>
            </w:r>
            <w:r w:rsidRPr="00F379B6">
              <w:rPr>
                <w:sz w:val="20"/>
                <w:szCs w:val="20"/>
              </w:rPr>
              <w:t xml:space="preserve"> </w:t>
            </w:r>
            <w:r>
              <w:rPr>
                <w:sz w:val="20"/>
                <w:szCs w:val="20"/>
                <w:lang w:val="kk-KZ"/>
              </w:rPr>
              <w:t>- 5        Грамот- 4</w:t>
            </w:r>
          </w:p>
          <w:p w:rsidR="003D4973" w:rsidRPr="00F379B6" w:rsidRDefault="003D4973" w:rsidP="00675031">
            <w:pPr>
              <w:rPr>
                <w:sz w:val="20"/>
                <w:szCs w:val="20"/>
                <w:lang w:val="kk-KZ"/>
              </w:rPr>
            </w:pPr>
            <w:r w:rsidRPr="00F379B6">
              <w:rPr>
                <w:b/>
                <w:sz w:val="20"/>
                <w:szCs w:val="20"/>
                <w:lang w:val="kk-KZ"/>
              </w:rPr>
              <w:t xml:space="preserve">Итого:  </w:t>
            </w:r>
            <w:r>
              <w:rPr>
                <w:b/>
                <w:sz w:val="20"/>
                <w:szCs w:val="20"/>
                <w:lang w:val="kk-KZ"/>
              </w:rPr>
              <w:t>13</w:t>
            </w:r>
          </w:p>
        </w:tc>
        <w:tc>
          <w:tcPr>
            <w:tcW w:w="2835" w:type="dxa"/>
          </w:tcPr>
          <w:p w:rsidR="003D4973" w:rsidRPr="00F379B6" w:rsidRDefault="003D4973" w:rsidP="00675031">
            <w:pPr>
              <w:jc w:val="both"/>
              <w:rPr>
                <w:sz w:val="20"/>
                <w:szCs w:val="20"/>
                <w:lang w:val="kk-KZ"/>
              </w:rPr>
            </w:pPr>
            <w:r w:rsidRPr="00F379B6">
              <w:rPr>
                <w:sz w:val="20"/>
                <w:szCs w:val="20"/>
                <w:lang w:val="kk-KZ"/>
              </w:rPr>
              <w:t>-</w:t>
            </w:r>
          </w:p>
        </w:tc>
        <w:tc>
          <w:tcPr>
            <w:tcW w:w="1843" w:type="dxa"/>
          </w:tcPr>
          <w:p w:rsidR="003D4973" w:rsidRPr="00F379B6" w:rsidRDefault="003D4973" w:rsidP="006E1B4C">
            <w:pPr>
              <w:pStyle w:val="a4"/>
              <w:widowControl/>
              <w:numPr>
                <w:ilvl w:val="0"/>
                <w:numId w:val="24"/>
              </w:numPr>
              <w:autoSpaceDE/>
              <w:autoSpaceDN/>
              <w:ind w:left="0" w:hanging="295"/>
              <w:contextualSpacing/>
              <w:rPr>
                <w:sz w:val="20"/>
                <w:szCs w:val="20"/>
                <w:lang w:val="kk-KZ"/>
              </w:rPr>
            </w:pPr>
            <w:r w:rsidRPr="00F379B6">
              <w:rPr>
                <w:sz w:val="20"/>
                <w:szCs w:val="20"/>
                <w:lang w:val="kk-KZ"/>
              </w:rPr>
              <w:t>-</w:t>
            </w:r>
          </w:p>
        </w:tc>
      </w:tr>
      <w:tr w:rsidR="003D4973" w:rsidRPr="00F379B6" w:rsidTr="00A32938">
        <w:tc>
          <w:tcPr>
            <w:tcW w:w="1526" w:type="dxa"/>
          </w:tcPr>
          <w:p w:rsidR="003D4973" w:rsidRPr="00F379B6" w:rsidRDefault="003D4973" w:rsidP="00675031">
            <w:pPr>
              <w:rPr>
                <w:b/>
                <w:sz w:val="20"/>
                <w:szCs w:val="20"/>
                <w:lang w:val="kk-KZ"/>
              </w:rPr>
            </w:pPr>
            <w:r>
              <w:rPr>
                <w:b/>
                <w:sz w:val="20"/>
                <w:szCs w:val="20"/>
                <w:lang w:val="kk-KZ"/>
              </w:rPr>
              <w:t>2023-2024</w:t>
            </w:r>
          </w:p>
        </w:tc>
        <w:tc>
          <w:tcPr>
            <w:tcW w:w="3260" w:type="dxa"/>
          </w:tcPr>
          <w:p w:rsidR="003D4973" w:rsidRPr="00F379B6" w:rsidRDefault="003D4973" w:rsidP="00675031">
            <w:pPr>
              <w:rPr>
                <w:sz w:val="20"/>
                <w:szCs w:val="20"/>
                <w:lang w:val="kk-KZ"/>
              </w:rPr>
            </w:pPr>
            <w:r>
              <w:rPr>
                <w:sz w:val="20"/>
                <w:szCs w:val="20"/>
                <w:lang w:val="kk-KZ"/>
              </w:rPr>
              <w:t>1  орын- 1</w:t>
            </w:r>
            <w:r w:rsidRPr="00F379B6">
              <w:rPr>
                <w:sz w:val="20"/>
                <w:szCs w:val="20"/>
                <w:lang w:val="kk-KZ"/>
              </w:rPr>
              <w:t xml:space="preserve">         2</w:t>
            </w:r>
            <w:r w:rsidRPr="00F379B6">
              <w:rPr>
                <w:sz w:val="20"/>
                <w:szCs w:val="20"/>
              </w:rPr>
              <w:t xml:space="preserve"> </w:t>
            </w:r>
            <w:r>
              <w:rPr>
                <w:sz w:val="20"/>
                <w:szCs w:val="20"/>
                <w:lang w:val="kk-KZ"/>
              </w:rPr>
              <w:t xml:space="preserve"> орын -4</w:t>
            </w:r>
          </w:p>
          <w:p w:rsidR="003D4973" w:rsidRPr="00F379B6" w:rsidRDefault="003D4973" w:rsidP="00675031">
            <w:pPr>
              <w:rPr>
                <w:sz w:val="20"/>
                <w:szCs w:val="20"/>
                <w:lang w:val="kk-KZ"/>
              </w:rPr>
            </w:pPr>
            <w:r w:rsidRPr="00F379B6">
              <w:rPr>
                <w:sz w:val="20"/>
                <w:szCs w:val="20"/>
              </w:rPr>
              <w:t xml:space="preserve">3 </w:t>
            </w:r>
            <w:r w:rsidRPr="00F379B6">
              <w:rPr>
                <w:sz w:val="20"/>
                <w:szCs w:val="20"/>
                <w:lang w:val="kk-KZ"/>
              </w:rPr>
              <w:t xml:space="preserve"> орын</w:t>
            </w:r>
            <w:r w:rsidRPr="00F379B6">
              <w:rPr>
                <w:sz w:val="20"/>
                <w:szCs w:val="20"/>
              </w:rPr>
              <w:t xml:space="preserve"> </w:t>
            </w:r>
            <w:r>
              <w:rPr>
                <w:sz w:val="20"/>
                <w:szCs w:val="20"/>
                <w:lang w:val="kk-KZ"/>
              </w:rPr>
              <w:t>-5         Грамот- 3</w:t>
            </w:r>
          </w:p>
          <w:p w:rsidR="003D4973" w:rsidRPr="00F379B6" w:rsidRDefault="003D4973" w:rsidP="00675031">
            <w:pPr>
              <w:rPr>
                <w:sz w:val="20"/>
                <w:szCs w:val="20"/>
                <w:lang w:val="kk-KZ"/>
              </w:rPr>
            </w:pPr>
            <w:r w:rsidRPr="00F379B6">
              <w:rPr>
                <w:b/>
                <w:sz w:val="20"/>
                <w:szCs w:val="20"/>
                <w:lang w:val="kk-KZ"/>
              </w:rPr>
              <w:t xml:space="preserve">Итого:  </w:t>
            </w:r>
            <w:r>
              <w:rPr>
                <w:b/>
                <w:sz w:val="20"/>
                <w:szCs w:val="20"/>
                <w:lang w:val="kk-KZ"/>
              </w:rPr>
              <w:t>14</w:t>
            </w:r>
          </w:p>
        </w:tc>
        <w:tc>
          <w:tcPr>
            <w:tcW w:w="2835" w:type="dxa"/>
          </w:tcPr>
          <w:p w:rsidR="003D4973" w:rsidRDefault="003D4973" w:rsidP="00675031">
            <w:pPr>
              <w:rPr>
                <w:sz w:val="20"/>
                <w:szCs w:val="20"/>
                <w:lang w:val="kk-KZ"/>
              </w:rPr>
            </w:pPr>
            <w:r>
              <w:rPr>
                <w:sz w:val="20"/>
                <w:szCs w:val="20"/>
                <w:lang w:val="kk-KZ"/>
              </w:rPr>
              <w:t>3-место в конкурсе творческих проектов Зерде.</w:t>
            </w:r>
          </w:p>
          <w:p w:rsidR="003D4973" w:rsidRPr="00F379B6" w:rsidRDefault="003D4973" w:rsidP="00675031">
            <w:pPr>
              <w:rPr>
                <w:sz w:val="20"/>
                <w:szCs w:val="20"/>
                <w:lang w:val="kk-KZ"/>
              </w:rPr>
            </w:pPr>
          </w:p>
        </w:tc>
        <w:tc>
          <w:tcPr>
            <w:tcW w:w="1843" w:type="dxa"/>
          </w:tcPr>
          <w:p w:rsidR="003D4973" w:rsidRPr="00F379B6" w:rsidRDefault="003D4973" w:rsidP="00675031">
            <w:pPr>
              <w:rPr>
                <w:sz w:val="20"/>
                <w:szCs w:val="20"/>
                <w:lang w:val="kk-KZ"/>
              </w:rPr>
            </w:pPr>
            <w:r w:rsidRPr="00F379B6">
              <w:rPr>
                <w:sz w:val="20"/>
                <w:szCs w:val="20"/>
                <w:lang w:val="kk-KZ"/>
              </w:rPr>
              <w:t>-</w:t>
            </w:r>
          </w:p>
        </w:tc>
      </w:tr>
      <w:tr w:rsidR="003D4973" w:rsidRPr="00F379B6" w:rsidTr="00A32938">
        <w:tc>
          <w:tcPr>
            <w:tcW w:w="1526" w:type="dxa"/>
          </w:tcPr>
          <w:p w:rsidR="003D4973" w:rsidRPr="00F379B6" w:rsidRDefault="003D4973" w:rsidP="00675031">
            <w:pPr>
              <w:rPr>
                <w:b/>
                <w:sz w:val="20"/>
                <w:szCs w:val="20"/>
                <w:lang w:val="kk-KZ"/>
              </w:rPr>
            </w:pPr>
            <w:r>
              <w:rPr>
                <w:b/>
                <w:sz w:val="20"/>
                <w:szCs w:val="20"/>
                <w:lang w:val="kk-KZ"/>
              </w:rPr>
              <w:t>2024-2025</w:t>
            </w:r>
          </w:p>
        </w:tc>
        <w:tc>
          <w:tcPr>
            <w:tcW w:w="3260" w:type="dxa"/>
          </w:tcPr>
          <w:p w:rsidR="003D4973" w:rsidRPr="00F379B6" w:rsidRDefault="003D4973" w:rsidP="00675031">
            <w:pPr>
              <w:rPr>
                <w:sz w:val="20"/>
                <w:szCs w:val="20"/>
                <w:lang w:val="kk-KZ"/>
              </w:rPr>
            </w:pPr>
            <w:r>
              <w:rPr>
                <w:sz w:val="20"/>
                <w:szCs w:val="20"/>
                <w:lang w:val="kk-KZ"/>
              </w:rPr>
              <w:t xml:space="preserve">1  орын- 0         </w:t>
            </w:r>
            <w:r w:rsidRPr="00F379B6">
              <w:rPr>
                <w:sz w:val="20"/>
                <w:szCs w:val="20"/>
                <w:lang w:val="kk-KZ"/>
              </w:rPr>
              <w:t>2</w:t>
            </w:r>
            <w:r w:rsidRPr="00F379B6">
              <w:rPr>
                <w:sz w:val="20"/>
                <w:szCs w:val="20"/>
              </w:rPr>
              <w:t xml:space="preserve"> </w:t>
            </w:r>
            <w:r>
              <w:rPr>
                <w:sz w:val="20"/>
                <w:szCs w:val="20"/>
                <w:lang w:val="kk-KZ"/>
              </w:rPr>
              <w:t xml:space="preserve"> орын -4</w:t>
            </w:r>
          </w:p>
          <w:p w:rsidR="003D4973" w:rsidRPr="00F379B6" w:rsidRDefault="003D4973" w:rsidP="00675031">
            <w:pPr>
              <w:rPr>
                <w:sz w:val="20"/>
                <w:szCs w:val="20"/>
                <w:lang w:val="kk-KZ"/>
              </w:rPr>
            </w:pPr>
            <w:r w:rsidRPr="00F379B6">
              <w:rPr>
                <w:sz w:val="20"/>
                <w:szCs w:val="20"/>
              </w:rPr>
              <w:t xml:space="preserve">3 </w:t>
            </w:r>
            <w:r w:rsidRPr="00F379B6">
              <w:rPr>
                <w:sz w:val="20"/>
                <w:szCs w:val="20"/>
                <w:lang w:val="kk-KZ"/>
              </w:rPr>
              <w:t xml:space="preserve"> орын</w:t>
            </w:r>
            <w:r w:rsidRPr="00F379B6">
              <w:rPr>
                <w:sz w:val="20"/>
                <w:szCs w:val="20"/>
              </w:rPr>
              <w:t xml:space="preserve"> </w:t>
            </w:r>
            <w:r>
              <w:rPr>
                <w:sz w:val="20"/>
                <w:szCs w:val="20"/>
                <w:lang w:val="kk-KZ"/>
              </w:rPr>
              <w:t>-5         Грамот- 7</w:t>
            </w:r>
          </w:p>
          <w:p w:rsidR="003D4973" w:rsidRPr="00F379B6" w:rsidRDefault="003D4973" w:rsidP="00675031">
            <w:pPr>
              <w:rPr>
                <w:sz w:val="20"/>
                <w:szCs w:val="20"/>
                <w:lang w:val="kk-KZ"/>
              </w:rPr>
            </w:pPr>
            <w:r w:rsidRPr="00F379B6">
              <w:rPr>
                <w:b/>
                <w:sz w:val="20"/>
                <w:szCs w:val="20"/>
                <w:lang w:val="kk-KZ"/>
              </w:rPr>
              <w:t xml:space="preserve">Итого:  </w:t>
            </w:r>
            <w:r>
              <w:rPr>
                <w:b/>
                <w:sz w:val="20"/>
                <w:szCs w:val="20"/>
                <w:lang w:val="kk-KZ"/>
              </w:rPr>
              <w:t>16</w:t>
            </w:r>
          </w:p>
        </w:tc>
        <w:tc>
          <w:tcPr>
            <w:tcW w:w="2835" w:type="dxa"/>
          </w:tcPr>
          <w:p w:rsidR="003D4973" w:rsidRPr="00F379B6" w:rsidRDefault="003D4973" w:rsidP="00675031">
            <w:pPr>
              <w:rPr>
                <w:sz w:val="20"/>
                <w:szCs w:val="20"/>
                <w:lang w:val="kk-KZ"/>
              </w:rPr>
            </w:pPr>
            <w:r>
              <w:rPr>
                <w:sz w:val="20"/>
                <w:szCs w:val="20"/>
                <w:lang w:val="kk-KZ"/>
              </w:rPr>
              <w:t>-</w:t>
            </w:r>
          </w:p>
        </w:tc>
        <w:tc>
          <w:tcPr>
            <w:tcW w:w="1843" w:type="dxa"/>
          </w:tcPr>
          <w:p w:rsidR="003D4973" w:rsidRPr="00F379B6" w:rsidRDefault="003D4973" w:rsidP="00675031">
            <w:pPr>
              <w:rPr>
                <w:sz w:val="20"/>
                <w:szCs w:val="20"/>
                <w:lang w:val="kk-KZ"/>
              </w:rPr>
            </w:pPr>
            <w:r>
              <w:rPr>
                <w:sz w:val="20"/>
                <w:szCs w:val="20"/>
                <w:lang w:val="kk-KZ"/>
              </w:rPr>
              <w:t>-</w:t>
            </w:r>
          </w:p>
        </w:tc>
      </w:tr>
    </w:tbl>
    <w:p w:rsidR="003D4973" w:rsidRDefault="003D4973" w:rsidP="003D4973">
      <w:pPr>
        <w:ind w:left="-142" w:right="282"/>
        <w:jc w:val="both"/>
        <w:rPr>
          <w:sz w:val="24"/>
          <w:szCs w:val="24"/>
          <w:lang w:val="kk-KZ"/>
        </w:rPr>
      </w:pPr>
      <w:r w:rsidRPr="00F379B6">
        <w:rPr>
          <w:sz w:val="24"/>
          <w:szCs w:val="24"/>
          <w:lang w:val="kk-KZ"/>
        </w:rPr>
        <w:t xml:space="preserve">       </w:t>
      </w:r>
    </w:p>
    <w:p w:rsidR="003D4973" w:rsidRPr="00A32938" w:rsidRDefault="003D4973" w:rsidP="00CD36DA">
      <w:pPr>
        <w:ind w:left="-142" w:right="712" w:firstLine="862"/>
        <w:jc w:val="both"/>
        <w:rPr>
          <w:sz w:val="26"/>
          <w:szCs w:val="26"/>
          <w:lang w:val="kk-KZ"/>
        </w:rPr>
      </w:pPr>
      <w:r w:rsidRPr="00A32938">
        <w:rPr>
          <w:sz w:val="26"/>
          <w:szCs w:val="26"/>
          <w:shd w:val="clear" w:color="auto" w:fill="FFFFFF"/>
        </w:rPr>
        <w:t>Результаты олимпиад и конкурсов говорят о необходимости систематического использования заданий повышенной трудности, заданий на развитие логического мышления, воображения учащихся.</w:t>
      </w:r>
      <w:r w:rsidRPr="00A32938">
        <w:rPr>
          <w:sz w:val="26"/>
          <w:szCs w:val="26"/>
        </w:rPr>
        <w:t xml:space="preserve"> </w:t>
      </w:r>
      <w:r w:rsidRPr="00A32938">
        <w:rPr>
          <w:sz w:val="26"/>
          <w:szCs w:val="26"/>
          <w:shd w:val="clear" w:color="auto" w:fill="FFFFFF"/>
        </w:rPr>
        <w:t>Большинство учащихся владеют фактическим материалом на уровне воспроизведения, но испытывают затруднения в заданиях на применение знаний в новых ситуациях, слабо владеют анализом, не умеют выявлять причинно-следственные связи. Учителям необходимо продолжить работу по выявлению одаренных, имеющих высокую мотивацию к обучению детей и продолжить подготовку учащихся к участию в олимпиадах на уроках и во внеурочной работе по предметам.</w:t>
      </w:r>
      <w:r w:rsidRPr="00A32938">
        <w:rPr>
          <w:sz w:val="26"/>
          <w:szCs w:val="26"/>
        </w:rPr>
        <w:br/>
      </w:r>
      <w:r w:rsidRPr="00A32938">
        <w:rPr>
          <w:sz w:val="26"/>
          <w:szCs w:val="26"/>
          <w:lang w:val="kk-KZ"/>
        </w:rPr>
        <w:t xml:space="preserve">        Вместе с тем отмечаем, что ежегодно число одаренных детей уменьшается после 6-7 классов, в связи с поступлением учащихся данной категории в специализированные школы для одаренных детей (в школы «Дарын», «БИНОМ», «Зерде», КТЛ).    </w:t>
      </w:r>
    </w:p>
    <w:p w:rsidR="003D4973" w:rsidRPr="00A32938" w:rsidRDefault="003D4973" w:rsidP="00A32938">
      <w:pPr>
        <w:pStyle w:val="a4"/>
        <w:ind w:left="-142" w:right="712"/>
        <w:jc w:val="both"/>
        <w:rPr>
          <w:rStyle w:val="af2"/>
          <w:rFonts w:eastAsia="Calibri"/>
          <w:b w:val="0"/>
          <w:color w:val="212121"/>
          <w:sz w:val="26"/>
          <w:szCs w:val="26"/>
        </w:rPr>
      </w:pPr>
      <w:r w:rsidRPr="00A32938">
        <w:rPr>
          <w:sz w:val="26"/>
          <w:szCs w:val="26"/>
          <w:lang w:val="kk-KZ"/>
        </w:rPr>
        <w:t xml:space="preserve">            </w:t>
      </w:r>
      <w:r w:rsidRPr="00A32938">
        <w:rPr>
          <w:rStyle w:val="af2"/>
          <w:rFonts w:eastAsia="Calibri"/>
          <w:b w:val="0"/>
          <w:color w:val="212121"/>
          <w:sz w:val="26"/>
          <w:szCs w:val="26"/>
        </w:rPr>
        <w:t xml:space="preserve">В целях стимулирования и поощрения учителей и учащихся, достигших высокие результаты на основании приказа по итогам года, поощрены грамотами и  подарками. </w:t>
      </w:r>
    </w:p>
    <w:p w:rsidR="003D4973" w:rsidRPr="00A32938" w:rsidRDefault="003D4973" w:rsidP="00A32938">
      <w:pPr>
        <w:ind w:left="-142" w:right="712"/>
        <w:jc w:val="both"/>
        <w:rPr>
          <w:sz w:val="26"/>
          <w:szCs w:val="26"/>
          <w:lang w:val="kk-KZ"/>
        </w:rPr>
      </w:pPr>
      <w:r w:rsidRPr="00A32938">
        <w:rPr>
          <w:sz w:val="26"/>
          <w:szCs w:val="26"/>
          <w:lang w:val="kk-KZ"/>
        </w:rPr>
        <w:t xml:space="preserve">         Анализ данных показывает: в школе разработана система работы с одаренными детьми, у каждого учителя-предметника есть план работы и график подготовки с одаренными детьми, действует научное общество учащихся «Эврика». Совместно с психолагами школы разработан план работы по раннему выявлению склонностей и одаренности детей по предметным областям. Отмечаем высокую результативность работы учителей по общественно-гумманитарным предметам. </w:t>
      </w:r>
    </w:p>
    <w:p w:rsidR="003D4973" w:rsidRPr="00A32938" w:rsidRDefault="003D4973" w:rsidP="00A32938">
      <w:pPr>
        <w:ind w:left="-142" w:right="712"/>
        <w:jc w:val="both"/>
        <w:rPr>
          <w:b/>
          <w:sz w:val="26"/>
          <w:szCs w:val="26"/>
        </w:rPr>
      </w:pPr>
      <w:r w:rsidRPr="00A32938">
        <w:rPr>
          <w:b/>
          <w:sz w:val="26"/>
          <w:szCs w:val="26"/>
        </w:rPr>
        <w:t>Проблема:</w:t>
      </w:r>
    </w:p>
    <w:p w:rsidR="003D4973" w:rsidRPr="00A32938" w:rsidRDefault="003D4973" w:rsidP="00A32938">
      <w:pPr>
        <w:ind w:right="712"/>
        <w:jc w:val="both"/>
        <w:rPr>
          <w:b/>
          <w:sz w:val="26"/>
          <w:szCs w:val="26"/>
        </w:rPr>
      </w:pPr>
      <w:r w:rsidRPr="00A32938">
        <w:rPr>
          <w:color w:val="000000"/>
          <w:sz w:val="26"/>
          <w:szCs w:val="26"/>
          <w:shd w:val="clear" w:color="auto" w:fill="FFFFFF"/>
        </w:rPr>
        <w:t>1.Низкая активность  учащихся в конкурсах научных и исследовательских проектов,  недостаточная мотивация и подготовка.</w:t>
      </w:r>
    </w:p>
    <w:p w:rsidR="003D4973" w:rsidRPr="00A32938" w:rsidRDefault="003D4973" w:rsidP="00A32938">
      <w:pPr>
        <w:ind w:right="712"/>
        <w:jc w:val="both"/>
        <w:rPr>
          <w:b/>
          <w:sz w:val="26"/>
          <w:szCs w:val="26"/>
        </w:rPr>
      </w:pPr>
      <w:r w:rsidRPr="00A32938">
        <w:rPr>
          <w:sz w:val="26"/>
          <w:szCs w:val="26"/>
        </w:rPr>
        <w:t>2</w:t>
      </w:r>
      <w:r w:rsidRPr="00A32938">
        <w:rPr>
          <w:sz w:val="26"/>
          <w:szCs w:val="26"/>
          <w:lang w:val="kk-KZ"/>
        </w:rPr>
        <w:t>.Анализ представленных на школьный этап научных проектов показывает, что работы отдельных учащихся носит реферативный характер, а значит, сам учитель, являясь руководителем проекта,  не владеет навыками исследовательской деятельности.</w:t>
      </w:r>
      <w:r w:rsidRPr="00A32938">
        <w:rPr>
          <w:sz w:val="26"/>
          <w:szCs w:val="26"/>
          <w:shd w:val="clear" w:color="auto" w:fill="FFFFFF"/>
        </w:rPr>
        <w:t xml:space="preserve"> </w:t>
      </w:r>
    </w:p>
    <w:p w:rsidR="003D4973" w:rsidRPr="00A32938" w:rsidRDefault="003D4973" w:rsidP="00A32938">
      <w:pPr>
        <w:ind w:right="712"/>
        <w:jc w:val="both"/>
        <w:rPr>
          <w:b/>
          <w:sz w:val="26"/>
          <w:szCs w:val="26"/>
          <w:lang w:val="kk-KZ"/>
        </w:rPr>
      </w:pPr>
      <w:r w:rsidRPr="00A32938">
        <w:rPr>
          <w:sz w:val="26"/>
          <w:szCs w:val="26"/>
          <w:shd w:val="clear" w:color="auto" w:fill="FFFFFF"/>
        </w:rPr>
        <w:t>3.Недостаточный уровень разработанных индивидуальных программ работы с одаренными детьми с целью качественной подготовки к городским, республиканским этапам предметных олимпиад, конкурсов, научных проектов;</w:t>
      </w:r>
    </w:p>
    <w:p w:rsidR="003D4973" w:rsidRPr="00A32938" w:rsidRDefault="003D4973" w:rsidP="00A32938">
      <w:pPr>
        <w:ind w:right="712"/>
        <w:jc w:val="both"/>
        <w:rPr>
          <w:sz w:val="26"/>
          <w:szCs w:val="26"/>
          <w:shd w:val="clear" w:color="auto" w:fill="FFFFFF"/>
        </w:rPr>
      </w:pPr>
      <w:r w:rsidRPr="00A32938">
        <w:rPr>
          <w:b/>
          <w:sz w:val="26"/>
          <w:szCs w:val="26"/>
        </w:rPr>
        <w:t>Пути решения:</w:t>
      </w:r>
      <w:r w:rsidRPr="00A32938">
        <w:rPr>
          <w:b/>
          <w:sz w:val="26"/>
          <w:szCs w:val="26"/>
        </w:rPr>
        <w:br/>
      </w:r>
      <w:r w:rsidRPr="00A32938">
        <w:rPr>
          <w:bCs/>
          <w:iCs/>
          <w:color w:val="000000"/>
          <w:sz w:val="26"/>
          <w:szCs w:val="26"/>
        </w:rPr>
        <w:t>1.</w:t>
      </w:r>
      <w:r w:rsidRPr="00A32938">
        <w:rPr>
          <w:sz w:val="26"/>
          <w:szCs w:val="26"/>
          <w:shd w:val="clear" w:color="auto" w:fill="FFFFFF"/>
        </w:rPr>
        <w:t xml:space="preserve"> Расширить исследовательскую работу с учащимися за счёт более активного вовлечения по использованию технологии учебных проектов.</w:t>
      </w:r>
      <w:r w:rsidRPr="00A32938">
        <w:rPr>
          <w:sz w:val="26"/>
          <w:szCs w:val="26"/>
        </w:rPr>
        <w:br/>
      </w:r>
      <w:r w:rsidRPr="00A32938">
        <w:rPr>
          <w:sz w:val="26"/>
          <w:szCs w:val="26"/>
          <w:shd w:val="clear" w:color="auto" w:fill="FFFFFF"/>
        </w:rPr>
        <w:lastRenderedPageBreak/>
        <w:t>2.Обеспечить социальную и психологическую поддержку одаренных детей и их семей.</w:t>
      </w:r>
      <w:r w:rsidRPr="00A32938">
        <w:rPr>
          <w:sz w:val="26"/>
          <w:szCs w:val="26"/>
        </w:rPr>
        <w:br/>
      </w:r>
      <w:r w:rsidRPr="00A32938">
        <w:rPr>
          <w:sz w:val="26"/>
          <w:szCs w:val="26"/>
          <w:shd w:val="clear" w:color="auto" w:fill="FFFFFF"/>
        </w:rPr>
        <w:t>3. Сотрудничать с преподавателями ВУЗов для участия в НПК. Проводить практические занятия и семинары по исследовательской деятельности с учащимися;</w:t>
      </w:r>
      <w:r w:rsidRPr="00A32938">
        <w:rPr>
          <w:sz w:val="26"/>
          <w:szCs w:val="26"/>
        </w:rPr>
        <w:br/>
      </w:r>
      <w:r w:rsidRPr="00A32938">
        <w:rPr>
          <w:sz w:val="26"/>
          <w:szCs w:val="26"/>
          <w:shd w:val="clear" w:color="auto" w:fill="FFFFFF"/>
        </w:rPr>
        <w:t>4.  Создать банк данных методических пособий, брошюр, методических материалов из опыта работы с одаренными детьми.</w:t>
      </w:r>
    </w:p>
    <w:p w:rsidR="003D4973" w:rsidRPr="00A32938" w:rsidRDefault="003D4973" w:rsidP="00A32938">
      <w:pPr>
        <w:shd w:val="clear" w:color="auto" w:fill="FFFFFF"/>
        <w:ind w:right="712"/>
        <w:jc w:val="both"/>
        <w:rPr>
          <w:sz w:val="26"/>
          <w:szCs w:val="26"/>
        </w:rPr>
      </w:pPr>
      <w:r w:rsidRPr="00A32938">
        <w:rPr>
          <w:sz w:val="26"/>
          <w:szCs w:val="26"/>
        </w:rPr>
        <w:t xml:space="preserve">  5.Организовать обучающие семинары по руководству научными и исследовательскими проектами:</w:t>
      </w:r>
    </w:p>
    <w:p w:rsidR="003D4973" w:rsidRPr="00A32938" w:rsidRDefault="003D4973" w:rsidP="00A32938">
      <w:pPr>
        <w:shd w:val="clear" w:color="auto" w:fill="FFFFFF"/>
        <w:ind w:right="712"/>
        <w:jc w:val="both"/>
        <w:rPr>
          <w:sz w:val="26"/>
          <w:szCs w:val="26"/>
        </w:rPr>
      </w:pPr>
      <w:r w:rsidRPr="00A32938">
        <w:rPr>
          <w:sz w:val="26"/>
          <w:szCs w:val="26"/>
        </w:rPr>
        <w:t>- в начальном звене под руководством Псяко Л.А., Сулейменовой А.К.</w:t>
      </w:r>
    </w:p>
    <w:p w:rsidR="003D4973" w:rsidRPr="00A32938" w:rsidRDefault="003D4973" w:rsidP="00A32938">
      <w:pPr>
        <w:shd w:val="clear" w:color="auto" w:fill="FFFFFF"/>
        <w:ind w:right="712"/>
        <w:jc w:val="both"/>
        <w:rPr>
          <w:sz w:val="26"/>
          <w:szCs w:val="26"/>
        </w:rPr>
      </w:pPr>
      <w:r w:rsidRPr="00A32938">
        <w:rPr>
          <w:sz w:val="26"/>
          <w:szCs w:val="26"/>
        </w:rPr>
        <w:t>- в среднем звене под руководством Скак Д.А.</w:t>
      </w:r>
    </w:p>
    <w:p w:rsidR="003D4973" w:rsidRPr="00A32938" w:rsidRDefault="003D4973" w:rsidP="00A32938">
      <w:pPr>
        <w:shd w:val="clear" w:color="auto" w:fill="FFFFFF"/>
        <w:ind w:right="712"/>
        <w:jc w:val="both"/>
        <w:rPr>
          <w:sz w:val="26"/>
          <w:szCs w:val="26"/>
        </w:rPr>
      </w:pPr>
      <w:r w:rsidRPr="00A32938">
        <w:rPr>
          <w:sz w:val="26"/>
          <w:szCs w:val="26"/>
        </w:rPr>
        <w:t xml:space="preserve">- в старшем звене под руководством. Касмаганбет Р.Б., Загайдулиной Н.М. </w:t>
      </w:r>
    </w:p>
    <w:p w:rsidR="003D4973" w:rsidRPr="00A32938" w:rsidRDefault="003D4973" w:rsidP="006E1B4C">
      <w:pPr>
        <w:pStyle w:val="a4"/>
        <w:widowControl/>
        <w:numPr>
          <w:ilvl w:val="0"/>
          <w:numId w:val="20"/>
        </w:numPr>
        <w:autoSpaceDE/>
        <w:autoSpaceDN/>
        <w:ind w:right="712"/>
        <w:contextualSpacing/>
        <w:rPr>
          <w:rStyle w:val="af2"/>
          <w:rFonts w:eastAsia="Calibri"/>
          <w:bCs w:val="0"/>
          <w:sz w:val="26"/>
          <w:szCs w:val="26"/>
        </w:rPr>
      </w:pPr>
      <w:r w:rsidRPr="00A32938">
        <w:rPr>
          <w:rStyle w:val="af2"/>
          <w:rFonts w:eastAsia="Calibri"/>
          <w:sz w:val="26"/>
          <w:szCs w:val="26"/>
        </w:rPr>
        <w:t>по профессиональному развитию педагогов:</w:t>
      </w:r>
    </w:p>
    <w:p w:rsidR="003D4973" w:rsidRPr="00A32938" w:rsidRDefault="003D4973" w:rsidP="00A32938">
      <w:pPr>
        <w:pStyle w:val="a4"/>
        <w:ind w:left="0" w:right="712"/>
        <w:jc w:val="both"/>
        <w:rPr>
          <w:rStyle w:val="af2"/>
          <w:rFonts w:eastAsia="Calibri"/>
          <w:b w:val="0"/>
          <w:color w:val="212121"/>
          <w:sz w:val="26"/>
          <w:szCs w:val="26"/>
        </w:rPr>
      </w:pPr>
      <w:r w:rsidRPr="00A32938">
        <w:rPr>
          <w:rStyle w:val="af2"/>
          <w:rFonts w:eastAsia="Calibri"/>
          <w:color w:val="212121"/>
          <w:sz w:val="26"/>
          <w:szCs w:val="26"/>
        </w:rPr>
        <w:t xml:space="preserve">      </w:t>
      </w:r>
      <w:r w:rsidRPr="00A32938">
        <w:rPr>
          <w:rStyle w:val="af2"/>
          <w:rFonts w:eastAsia="Calibri"/>
          <w:b w:val="0"/>
          <w:color w:val="212121"/>
          <w:sz w:val="26"/>
          <w:szCs w:val="26"/>
        </w:rPr>
        <w:t>Профессионализм всего педагогического коллектива проявляется результативностью участия в конкурсах педагогического мастерства, проводимых МЦ, ЦПМ, «Астана дарыны», Управлением образования, городским ПК «</w:t>
      </w:r>
      <w:r w:rsidRPr="00A32938">
        <w:rPr>
          <w:rStyle w:val="af2"/>
          <w:rFonts w:eastAsia="Calibri"/>
          <w:b w:val="0"/>
          <w:color w:val="212121"/>
          <w:sz w:val="26"/>
          <w:szCs w:val="26"/>
          <w:lang w:val="kk-KZ"/>
        </w:rPr>
        <w:t>Әділет</w:t>
      </w:r>
      <w:r w:rsidRPr="00A32938">
        <w:rPr>
          <w:rStyle w:val="af2"/>
          <w:rFonts w:eastAsia="Calibri"/>
          <w:b w:val="0"/>
          <w:color w:val="212121"/>
          <w:sz w:val="26"/>
          <w:szCs w:val="26"/>
        </w:rPr>
        <w:t xml:space="preserve">». </w:t>
      </w:r>
    </w:p>
    <w:p w:rsidR="00F5106F" w:rsidRDefault="00F5106F">
      <w:pPr>
        <w:pStyle w:val="a3"/>
        <w:jc w:val="left"/>
        <w:rPr>
          <w:lang w:val="kk-KZ"/>
        </w:rPr>
      </w:pPr>
    </w:p>
    <w:tbl>
      <w:tblPr>
        <w:tblStyle w:val="af1"/>
        <w:tblW w:w="0" w:type="auto"/>
        <w:tblLayout w:type="fixed"/>
        <w:tblLook w:val="04A0"/>
      </w:tblPr>
      <w:tblGrid>
        <w:gridCol w:w="522"/>
        <w:gridCol w:w="1996"/>
        <w:gridCol w:w="97"/>
        <w:gridCol w:w="1746"/>
        <w:gridCol w:w="2835"/>
        <w:gridCol w:w="2269"/>
      </w:tblGrid>
      <w:tr w:rsidR="00A32938" w:rsidTr="00A32938">
        <w:tc>
          <w:tcPr>
            <w:tcW w:w="522" w:type="dxa"/>
          </w:tcPr>
          <w:p w:rsidR="00A32938" w:rsidRPr="00A32938" w:rsidRDefault="00A32938" w:rsidP="00675031">
            <w:pPr>
              <w:pStyle w:val="a4"/>
              <w:ind w:left="0"/>
              <w:jc w:val="both"/>
              <w:rPr>
                <w:rStyle w:val="af2"/>
                <w:rFonts w:eastAsia="Calibri"/>
                <w:color w:val="212121"/>
                <w:sz w:val="26"/>
                <w:szCs w:val="26"/>
                <w:lang w:val="kk-KZ"/>
              </w:rPr>
            </w:pPr>
            <w:r w:rsidRPr="00A32938">
              <w:rPr>
                <w:rStyle w:val="af2"/>
                <w:rFonts w:eastAsia="Calibri"/>
                <w:color w:val="212121"/>
                <w:sz w:val="26"/>
                <w:szCs w:val="26"/>
                <w:lang w:val="kk-KZ"/>
              </w:rPr>
              <w:t>№</w:t>
            </w:r>
          </w:p>
        </w:tc>
        <w:tc>
          <w:tcPr>
            <w:tcW w:w="2093" w:type="dxa"/>
            <w:gridSpan w:val="2"/>
          </w:tcPr>
          <w:p w:rsidR="00A32938" w:rsidRPr="00A32938" w:rsidRDefault="00A32938" w:rsidP="00675031">
            <w:pPr>
              <w:pStyle w:val="a4"/>
              <w:ind w:left="0"/>
              <w:jc w:val="both"/>
              <w:rPr>
                <w:rStyle w:val="af2"/>
                <w:rFonts w:eastAsia="Calibri"/>
                <w:color w:val="212121"/>
                <w:sz w:val="26"/>
                <w:szCs w:val="26"/>
                <w:lang w:val="kk-KZ"/>
              </w:rPr>
            </w:pPr>
            <w:r w:rsidRPr="00A32938">
              <w:rPr>
                <w:rStyle w:val="af2"/>
                <w:rFonts w:eastAsia="Calibri"/>
                <w:color w:val="212121"/>
                <w:sz w:val="26"/>
                <w:szCs w:val="26"/>
                <w:lang w:val="kk-KZ"/>
              </w:rPr>
              <w:t>ФИО педагога</w:t>
            </w:r>
          </w:p>
        </w:tc>
        <w:tc>
          <w:tcPr>
            <w:tcW w:w="1746" w:type="dxa"/>
          </w:tcPr>
          <w:p w:rsidR="00A32938" w:rsidRPr="00A32938" w:rsidRDefault="00A32938" w:rsidP="00675031">
            <w:pPr>
              <w:pStyle w:val="a4"/>
              <w:ind w:left="0"/>
              <w:jc w:val="both"/>
              <w:rPr>
                <w:rStyle w:val="af2"/>
                <w:rFonts w:eastAsia="Calibri"/>
                <w:color w:val="212121"/>
                <w:sz w:val="26"/>
                <w:szCs w:val="26"/>
                <w:lang w:val="kk-KZ"/>
              </w:rPr>
            </w:pPr>
            <w:r w:rsidRPr="00A32938">
              <w:rPr>
                <w:rStyle w:val="af2"/>
                <w:rFonts w:eastAsia="Calibri"/>
                <w:color w:val="212121"/>
                <w:sz w:val="26"/>
                <w:szCs w:val="26"/>
                <w:lang w:val="kk-KZ"/>
              </w:rPr>
              <w:t xml:space="preserve">Предмет </w:t>
            </w:r>
          </w:p>
        </w:tc>
        <w:tc>
          <w:tcPr>
            <w:tcW w:w="2835" w:type="dxa"/>
          </w:tcPr>
          <w:p w:rsidR="00A32938" w:rsidRPr="00A32938" w:rsidRDefault="00A32938" w:rsidP="00A32938">
            <w:pPr>
              <w:pStyle w:val="a4"/>
              <w:ind w:left="0"/>
              <w:jc w:val="both"/>
              <w:rPr>
                <w:rStyle w:val="af2"/>
                <w:rFonts w:eastAsia="Calibri"/>
                <w:color w:val="212121"/>
                <w:sz w:val="26"/>
                <w:szCs w:val="26"/>
                <w:lang w:val="kk-KZ"/>
              </w:rPr>
            </w:pPr>
            <w:r w:rsidRPr="00A32938">
              <w:rPr>
                <w:rStyle w:val="af2"/>
                <w:rFonts w:eastAsia="Calibri"/>
                <w:color w:val="212121"/>
                <w:sz w:val="26"/>
                <w:szCs w:val="26"/>
                <w:lang w:val="kk-KZ"/>
              </w:rPr>
              <w:t xml:space="preserve">Наименование конкурса </w:t>
            </w:r>
          </w:p>
        </w:tc>
        <w:tc>
          <w:tcPr>
            <w:tcW w:w="2269" w:type="dxa"/>
          </w:tcPr>
          <w:p w:rsidR="00A32938" w:rsidRPr="00A32938" w:rsidRDefault="00A32938" w:rsidP="00675031">
            <w:pPr>
              <w:pStyle w:val="a4"/>
              <w:ind w:left="0"/>
              <w:jc w:val="both"/>
              <w:rPr>
                <w:rStyle w:val="af2"/>
                <w:rFonts w:eastAsia="Calibri"/>
                <w:color w:val="212121"/>
                <w:sz w:val="26"/>
                <w:szCs w:val="26"/>
                <w:lang w:val="kk-KZ"/>
              </w:rPr>
            </w:pPr>
            <w:r w:rsidRPr="00A32938">
              <w:rPr>
                <w:rStyle w:val="af2"/>
                <w:rFonts w:eastAsia="Calibri"/>
                <w:color w:val="212121"/>
                <w:sz w:val="26"/>
                <w:szCs w:val="26"/>
                <w:lang w:val="kk-KZ"/>
              </w:rPr>
              <w:t>Результат</w:t>
            </w:r>
            <w:r>
              <w:rPr>
                <w:rStyle w:val="af2"/>
                <w:rFonts w:eastAsia="Calibri"/>
                <w:color w:val="212121"/>
                <w:sz w:val="26"/>
                <w:szCs w:val="26"/>
                <w:lang w:val="kk-KZ"/>
              </w:rPr>
              <w:t>ивность</w:t>
            </w:r>
          </w:p>
        </w:tc>
      </w:tr>
      <w:tr w:rsidR="00A32938" w:rsidTr="00A32938">
        <w:tc>
          <w:tcPr>
            <w:tcW w:w="522" w:type="dxa"/>
          </w:tcPr>
          <w:p w:rsidR="00A32938" w:rsidRPr="00A32938" w:rsidRDefault="00A32938" w:rsidP="00675031">
            <w:pPr>
              <w:pStyle w:val="a4"/>
              <w:ind w:left="0"/>
              <w:jc w:val="both"/>
              <w:rPr>
                <w:rStyle w:val="af2"/>
                <w:rFonts w:eastAsia="Calibri"/>
                <w:b w:val="0"/>
                <w:color w:val="212121"/>
                <w:sz w:val="26"/>
                <w:szCs w:val="26"/>
                <w:lang w:val="kk-KZ"/>
              </w:rPr>
            </w:pPr>
          </w:p>
        </w:tc>
        <w:tc>
          <w:tcPr>
            <w:tcW w:w="8943" w:type="dxa"/>
            <w:gridSpan w:val="5"/>
          </w:tcPr>
          <w:p w:rsidR="00A32938" w:rsidRPr="00A32938" w:rsidRDefault="00A32938" w:rsidP="00675031">
            <w:pPr>
              <w:pStyle w:val="a4"/>
              <w:ind w:left="0"/>
              <w:jc w:val="center"/>
              <w:rPr>
                <w:rStyle w:val="af2"/>
                <w:rFonts w:eastAsia="Calibri"/>
                <w:b w:val="0"/>
                <w:color w:val="212121"/>
                <w:sz w:val="26"/>
                <w:szCs w:val="26"/>
                <w:lang w:val="kk-KZ"/>
              </w:rPr>
            </w:pPr>
            <w:r w:rsidRPr="00A32938">
              <w:rPr>
                <w:b/>
                <w:bCs/>
                <w:sz w:val="26"/>
                <w:szCs w:val="26"/>
              </w:rPr>
              <w:t xml:space="preserve">Конкурсы </w:t>
            </w:r>
            <w:r w:rsidRPr="00A32938">
              <w:rPr>
                <w:b/>
                <w:bCs/>
                <w:sz w:val="26"/>
                <w:szCs w:val="26"/>
                <w:lang w:val="kk-KZ"/>
              </w:rPr>
              <w:t xml:space="preserve"> </w:t>
            </w:r>
            <w:r w:rsidRPr="00A32938">
              <w:rPr>
                <w:b/>
                <w:bCs/>
                <w:sz w:val="26"/>
                <w:szCs w:val="26"/>
              </w:rPr>
              <w:t>педмастерства среди учителей</w:t>
            </w:r>
          </w:p>
        </w:tc>
      </w:tr>
      <w:tr w:rsidR="00A32938" w:rsidTr="00A32938">
        <w:tc>
          <w:tcPr>
            <w:tcW w:w="522" w:type="dxa"/>
          </w:tcPr>
          <w:p w:rsidR="00A32938" w:rsidRPr="00A32938" w:rsidRDefault="00A32938"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1</w:t>
            </w:r>
          </w:p>
        </w:tc>
        <w:tc>
          <w:tcPr>
            <w:tcW w:w="2093" w:type="dxa"/>
            <w:gridSpan w:val="2"/>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Касмаганбет Рая Бокесовна</w:t>
            </w:r>
            <w:r w:rsidRPr="00A32938">
              <w:rPr>
                <w:rFonts w:eastAsia="Calibri"/>
                <w:color w:val="000000"/>
                <w:kern w:val="24"/>
                <w:sz w:val="26"/>
                <w:szCs w:val="26"/>
                <w:lang w:eastAsia="ru-RU"/>
              </w:rPr>
              <w:t xml:space="preserve"> </w:t>
            </w:r>
          </w:p>
        </w:tc>
        <w:tc>
          <w:tcPr>
            <w:tcW w:w="1746"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Учитель экономики</w:t>
            </w:r>
            <w:r w:rsidRPr="00A32938">
              <w:rPr>
                <w:rFonts w:eastAsia="Calibri"/>
                <w:color w:val="000000"/>
                <w:kern w:val="24"/>
                <w:sz w:val="26"/>
                <w:szCs w:val="26"/>
                <w:lang w:eastAsia="ru-RU"/>
              </w:rPr>
              <w:t xml:space="preserve"> </w:t>
            </w:r>
          </w:p>
        </w:tc>
        <w:tc>
          <w:tcPr>
            <w:tcW w:w="2835"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Региональный этап конкурса «Панорама педагогических идей»</w:t>
            </w:r>
            <w:r w:rsidRPr="00A32938">
              <w:rPr>
                <w:rFonts w:eastAsia="Calibri"/>
                <w:color w:val="000000"/>
                <w:kern w:val="24"/>
                <w:sz w:val="26"/>
                <w:szCs w:val="26"/>
                <w:lang w:eastAsia="ru-RU"/>
              </w:rPr>
              <w:t xml:space="preserve"> </w:t>
            </w:r>
          </w:p>
        </w:tc>
        <w:tc>
          <w:tcPr>
            <w:tcW w:w="2269"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2 место</w:t>
            </w:r>
            <w:r w:rsidRPr="00A32938">
              <w:rPr>
                <w:rFonts w:eastAsia="Calibri"/>
                <w:color w:val="000000"/>
                <w:kern w:val="24"/>
                <w:sz w:val="26"/>
                <w:szCs w:val="26"/>
                <w:lang w:eastAsia="ru-RU"/>
              </w:rPr>
              <w:t xml:space="preserve"> </w:t>
            </w:r>
          </w:p>
        </w:tc>
      </w:tr>
      <w:tr w:rsidR="00A32938" w:rsidTr="00A32938">
        <w:tc>
          <w:tcPr>
            <w:tcW w:w="522" w:type="dxa"/>
          </w:tcPr>
          <w:p w:rsidR="00A32938" w:rsidRPr="00A32938" w:rsidRDefault="00A32938"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2</w:t>
            </w:r>
          </w:p>
        </w:tc>
        <w:tc>
          <w:tcPr>
            <w:tcW w:w="2093" w:type="dxa"/>
            <w:gridSpan w:val="2"/>
          </w:tcPr>
          <w:p w:rsidR="00A32938" w:rsidRPr="00A32938" w:rsidRDefault="00A32938" w:rsidP="00675031">
            <w:pPr>
              <w:rPr>
                <w:color w:val="000000"/>
                <w:kern w:val="24"/>
                <w:sz w:val="26"/>
                <w:szCs w:val="26"/>
                <w:lang w:val="kk-KZ" w:eastAsia="ru-RU"/>
              </w:rPr>
            </w:pPr>
            <w:r w:rsidRPr="00A32938">
              <w:rPr>
                <w:color w:val="000000"/>
                <w:kern w:val="24"/>
                <w:sz w:val="26"/>
                <w:szCs w:val="26"/>
                <w:lang w:val="kk-KZ" w:eastAsia="ru-RU"/>
              </w:rPr>
              <w:t>Нұрпейсова Айнара Нұрпейсқызы</w:t>
            </w:r>
          </w:p>
        </w:tc>
        <w:tc>
          <w:tcPr>
            <w:tcW w:w="1746" w:type="dxa"/>
          </w:tcPr>
          <w:p w:rsidR="00A32938" w:rsidRPr="00A32938" w:rsidRDefault="00A32938" w:rsidP="00675031">
            <w:pPr>
              <w:rPr>
                <w:color w:val="000000"/>
                <w:kern w:val="24"/>
                <w:sz w:val="26"/>
                <w:szCs w:val="26"/>
                <w:lang w:val="kk-KZ" w:eastAsia="ru-RU"/>
              </w:rPr>
            </w:pPr>
            <w:r w:rsidRPr="00A32938">
              <w:rPr>
                <w:color w:val="000000"/>
                <w:kern w:val="24"/>
                <w:sz w:val="26"/>
                <w:szCs w:val="26"/>
                <w:lang w:val="kk-KZ" w:eastAsia="ru-RU"/>
              </w:rPr>
              <w:t>Учитель химии</w:t>
            </w:r>
          </w:p>
        </w:tc>
        <w:tc>
          <w:tcPr>
            <w:tcW w:w="2835" w:type="dxa"/>
          </w:tcPr>
          <w:p w:rsidR="00A32938" w:rsidRPr="00A32938" w:rsidRDefault="00A32938" w:rsidP="00675031">
            <w:pPr>
              <w:rPr>
                <w:color w:val="000000"/>
                <w:kern w:val="24"/>
                <w:sz w:val="26"/>
                <w:szCs w:val="26"/>
                <w:lang w:val="kk-KZ" w:eastAsia="ru-RU"/>
              </w:rPr>
            </w:pPr>
            <w:r w:rsidRPr="00A32938">
              <w:rPr>
                <w:rFonts w:eastAsia="Calibri"/>
                <w:color w:val="000000"/>
                <w:kern w:val="24"/>
                <w:sz w:val="26"/>
                <w:szCs w:val="26"/>
                <w:lang w:val="kk-KZ" w:eastAsia="ru-RU"/>
              </w:rPr>
              <w:t>Городской конкурс</w:t>
            </w:r>
            <w:r w:rsidRPr="00A32938">
              <w:rPr>
                <w:color w:val="000000"/>
                <w:kern w:val="24"/>
                <w:sz w:val="26"/>
                <w:szCs w:val="26"/>
                <w:lang w:val="kk-KZ" w:eastAsia="ru-RU"/>
              </w:rPr>
              <w:t xml:space="preserve"> «Одаренным ученикам-талантливый учитель»</w:t>
            </w:r>
          </w:p>
        </w:tc>
        <w:tc>
          <w:tcPr>
            <w:tcW w:w="2269" w:type="dxa"/>
          </w:tcPr>
          <w:p w:rsidR="00A32938" w:rsidRPr="00A32938" w:rsidRDefault="00A32938" w:rsidP="00675031">
            <w:pPr>
              <w:rPr>
                <w:color w:val="000000"/>
                <w:kern w:val="24"/>
                <w:sz w:val="26"/>
                <w:szCs w:val="26"/>
                <w:lang w:val="kk-KZ" w:eastAsia="ru-RU"/>
              </w:rPr>
            </w:pPr>
            <w:r w:rsidRPr="00A32938">
              <w:rPr>
                <w:color w:val="000000"/>
                <w:kern w:val="24"/>
                <w:sz w:val="26"/>
                <w:szCs w:val="26"/>
                <w:lang w:val="kk-KZ" w:eastAsia="ru-RU"/>
              </w:rPr>
              <w:t>2-место</w:t>
            </w:r>
          </w:p>
        </w:tc>
      </w:tr>
      <w:tr w:rsidR="00A32938" w:rsidTr="00A32938">
        <w:tc>
          <w:tcPr>
            <w:tcW w:w="522" w:type="dxa"/>
          </w:tcPr>
          <w:p w:rsidR="00A32938" w:rsidRPr="00A32938" w:rsidRDefault="00A32938"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3</w:t>
            </w:r>
          </w:p>
        </w:tc>
        <w:tc>
          <w:tcPr>
            <w:tcW w:w="2093" w:type="dxa"/>
            <w:gridSpan w:val="2"/>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Акылбаева Мөлдір Жанзаковна</w:t>
            </w:r>
            <w:r w:rsidRPr="00A32938">
              <w:rPr>
                <w:rFonts w:eastAsia="Calibri"/>
                <w:color w:val="000000"/>
                <w:kern w:val="24"/>
                <w:sz w:val="26"/>
                <w:szCs w:val="26"/>
                <w:lang w:eastAsia="ru-RU"/>
              </w:rPr>
              <w:t xml:space="preserve"> </w:t>
            </w:r>
          </w:p>
        </w:tc>
        <w:tc>
          <w:tcPr>
            <w:tcW w:w="1746"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Учитель истории</w:t>
            </w:r>
            <w:r w:rsidRPr="00A32938">
              <w:rPr>
                <w:rFonts w:eastAsia="Calibri"/>
                <w:color w:val="000000"/>
                <w:kern w:val="24"/>
                <w:sz w:val="26"/>
                <w:szCs w:val="26"/>
                <w:lang w:eastAsia="ru-RU"/>
              </w:rPr>
              <w:t xml:space="preserve"> </w:t>
            </w:r>
          </w:p>
        </w:tc>
        <w:tc>
          <w:tcPr>
            <w:tcW w:w="2835"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Региональный этап конкурса «Панорама педагогических идей»</w:t>
            </w:r>
            <w:r w:rsidRPr="00A32938">
              <w:rPr>
                <w:rFonts w:eastAsia="Calibri"/>
                <w:color w:val="000000"/>
                <w:kern w:val="24"/>
                <w:sz w:val="26"/>
                <w:szCs w:val="26"/>
                <w:lang w:eastAsia="ru-RU"/>
              </w:rPr>
              <w:t xml:space="preserve"> </w:t>
            </w:r>
          </w:p>
        </w:tc>
        <w:tc>
          <w:tcPr>
            <w:tcW w:w="2269"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3 место</w:t>
            </w:r>
            <w:r w:rsidRPr="00A32938">
              <w:rPr>
                <w:rFonts w:eastAsia="Calibri"/>
                <w:color w:val="000000"/>
                <w:kern w:val="24"/>
                <w:sz w:val="26"/>
                <w:szCs w:val="26"/>
                <w:lang w:eastAsia="ru-RU"/>
              </w:rPr>
              <w:t xml:space="preserve"> </w:t>
            </w:r>
          </w:p>
        </w:tc>
      </w:tr>
      <w:tr w:rsidR="00A32938" w:rsidTr="00A32938">
        <w:tc>
          <w:tcPr>
            <w:tcW w:w="522" w:type="dxa"/>
          </w:tcPr>
          <w:p w:rsidR="00A32938" w:rsidRPr="00A32938" w:rsidRDefault="00A32938"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4</w:t>
            </w:r>
          </w:p>
        </w:tc>
        <w:tc>
          <w:tcPr>
            <w:tcW w:w="2093" w:type="dxa"/>
            <w:gridSpan w:val="2"/>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Псяко Людмила Анатольевна</w:t>
            </w:r>
            <w:r w:rsidRPr="00A32938">
              <w:rPr>
                <w:rFonts w:eastAsia="Calibri"/>
                <w:color w:val="000000"/>
                <w:kern w:val="24"/>
                <w:sz w:val="26"/>
                <w:szCs w:val="26"/>
                <w:lang w:eastAsia="ru-RU"/>
              </w:rPr>
              <w:t xml:space="preserve"> </w:t>
            </w:r>
          </w:p>
        </w:tc>
        <w:tc>
          <w:tcPr>
            <w:tcW w:w="1746"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Учитель начальн. классов</w:t>
            </w:r>
            <w:r w:rsidRPr="00A32938">
              <w:rPr>
                <w:rFonts w:eastAsia="Calibri"/>
                <w:color w:val="000000"/>
                <w:kern w:val="24"/>
                <w:sz w:val="26"/>
                <w:szCs w:val="26"/>
                <w:lang w:eastAsia="ru-RU"/>
              </w:rPr>
              <w:t xml:space="preserve"> </w:t>
            </w:r>
          </w:p>
        </w:tc>
        <w:tc>
          <w:tcPr>
            <w:tcW w:w="2835"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Городской конкурс «Лучшая авторская программа»</w:t>
            </w:r>
            <w:r w:rsidRPr="00A32938">
              <w:rPr>
                <w:rFonts w:eastAsia="Calibri"/>
                <w:color w:val="000000"/>
                <w:kern w:val="24"/>
                <w:sz w:val="26"/>
                <w:szCs w:val="26"/>
                <w:lang w:eastAsia="ru-RU"/>
              </w:rPr>
              <w:t xml:space="preserve"> </w:t>
            </w:r>
          </w:p>
        </w:tc>
        <w:tc>
          <w:tcPr>
            <w:tcW w:w="2269"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3 место</w:t>
            </w:r>
            <w:r w:rsidRPr="00A32938">
              <w:rPr>
                <w:rFonts w:eastAsia="Calibri"/>
                <w:color w:val="000000"/>
                <w:kern w:val="24"/>
                <w:sz w:val="26"/>
                <w:szCs w:val="26"/>
                <w:lang w:eastAsia="ru-RU"/>
              </w:rPr>
              <w:t xml:space="preserve"> </w:t>
            </w:r>
          </w:p>
        </w:tc>
      </w:tr>
      <w:tr w:rsidR="00A32938" w:rsidTr="00A32938">
        <w:tc>
          <w:tcPr>
            <w:tcW w:w="522" w:type="dxa"/>
          </w:tcPr>
          <w:p w:rsidR="00A32938" w:rsidRPr="00A32938" w:rsidRDefault="00A32938"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5</w:t>
            </w:r>
          </w:p>
        </w:tc>
        <w:tc>
          <w:tcPr>
            <w:tcW w:w="2093" w:type="dxa"/>
            <w:gridSpan w:val="2"/>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Мыктыбаева Жанар Базарлыевна</w:t>
            </w:r>
            <w:r w:rsidRPr="00A32938">
              <w:rPr>
                <w:rFonts w:eastAsia="Calibri"/>
                <w:color w:val="000000"/>
                <w:kern w:val="24"/>
                <w:sz w:val="26"/>
                <w:szCs w:val="26"/>
                <w:lang w:eastAsia="ru-RU"/>
              </w:rPr>
              <w:t xml:space="preserve"> </w:t>
            </w:r>
          </w:p>
        </w:tc>
        <w:tc>
          <w:tcPr>
            <w:tcW w:w="1746"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Учитель географии</w:t>
            </w:r>
            <w:r w:rsidRPr="00A32938">
              <w:rPr>
                <w:rFonts w:eastAsia="Calibri"/>
                <w:color w:val="000000"/>
                <w:kern w:val="24"/>
                <w:sz w:val="26"/>
                <w:szCs w:val="26"/>
                <w:lang w:eastAsia="ru-RU"/>
              </w:rPr>
              <w:t xml:space="preserve"> </w:t>
            </w:r>
          </w:p>
        </w:tc>
        <w:tc>
          <w:tcPr>
            <w:tcW w:w="2835"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Городская предметная олимпиада среди учителей</w:t>
            </w:r>
            <w:r w:rsidRPr="00A32938">
              <w:rPr>
                <w:rFonts w:eastAsia="Calibri"/>
                <w:color w:val="000000"/>
                <w:kern w:val="24"/>
                <w:sz w:val="26"/>
                <w:szCs w:val="26"/>
                <w:lang w:eastAsia="ru-RU"/>
              </w:rPr>
              <w:t xml:space="preserve"> </w:t>
            </w:r>
          </w:p>
        </w:tc>
        <w:tc>
          <w:tcPr>
            <w:tcW w:w="2269"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3 место</w:t>
            </w:r>
            <w:r w:rsidRPr="00A32938">
              <w:rPr>
                <w:rFonts w:eastAsia="Calibri"/>
                <w:color w:val="000000"/>
                <w:kern w:val="24"/>
                <w:sz w:val="26"/>
                <w:szCs w:val="26"/>
                <w:lang w:eastAsia="ru-RU"/>
              </w:rPr>
              <w:t xml:space="preserve"> </w:t>
            </w:r>
          </w:p>
        </w:tc>
      </w:tr>
      <w:tr w:rsidR="00A32938" w:rsidTr="00A32938">
        <w:tc>
          <w:tcPr>
            <w:tcW w:w="522" w:type="dxa"/>
          </w:tcPr>
          <w:p w:rsidR="00A32938" w:rsidRPr="00A32938" w:rsidRDefault="00A32938"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6</w:t>
            </w:r>
          </w:p>
        </w:tc>
        <w:tc>
          <w:tcPr>
            <w:tcW w:w="2093" w:type="dxa"/>
            <w:gridSpan w:val="2"/>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Раул Маншук</w:t>
            </w:r>
            <w:r w:rsidRPr="00A32938">
              <w:rPr>
                <w:rFonts w:eastAsia="Calibri"/>
                <w:color w:val="000000"/>
                <w:kern w:val="24"/>
                <w:sz w:val="26"/>
                <w:szCs w:val="26"/>
                <w:lang w:eastAsia="ru-RU"/>
              </w:rPr>
              <w:t xml:space="preserve"> </w:t>
            </w:r>
          </w:p>
        </w:tc>
        <w:tc>
          <w:tcPr>
            <w:tcW w:w="1746"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Учитель казахского языка и литературы</w:t>
            </w:r>
            <w:r w:rsidRPr="00A32938">
              <w:rPr>
                <w:rFonts w:eastAsia="Calibri"/>
                <w:color w:val="000000"/>
                <w:kern w:val="24"/>
                <w:sz w:val="26"/>
                <w:szCs w:val="26"/>
                <w:lang w:eastAsia="ru-RU"/>
              </w:rPr>
              <w:t xml:space="preserve"> </w:t>
            </w:r>
          </w:p>
        </w:tc>
        <w:tc>
          <w:tcPr>
            <w:tcW w:w="2835"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Городская предметная олимпиада среди учителей</w:t>
            </w:r>
            <w:r w:rsidRPr="00A32938">
              <w:rPr>
                <w:rFonts w:eastAsia="Calibri"/>
                <w:color w:val="000000"/>
                <w:kern w:val="24"/>
                <w:sz w:val="26"/>
                <w:szCs w:val="26"/>
                <w:lang w:eastAsia="ru-RU"/>
              </w:rPr>
              <w:t xml:space="preserve"> </w:t>
            </w:r>
          </w:p>
        </w:tc>
        <w:tc>
          <w:tcPr>
            <w:tcW w:w="2269"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грамота</w:t>
            </w:r>
            <w:r w:rsidRPr="00A32938">
              <w:rPr>
                <w:rFonts w:eastAsia="Calibri"/>
                <w:color w:val="000000"/>
                <w:kern w:val="24"/>
                <w:sz w:val="26"/>
                <w:szCs w:val="26"/>
                <w:lang w:eastAsia="ru-RU"/>
              </w:rPr>
              <w:t xml:space="preserve"> </w:t>
            </w:r>
          </w:p>
        </w:tc>
      </w:tr>
      <w:tr w:rsidR="00A32938" w:rsidTr="00A32938">
        <w:tc>
          <w:tcPr>
            <w:tcW w:w="522" w:type="dxa"/>
          </w:tcPr>
          <w:p w:rsidR="00A32938" w:rsidRPr="00A32938" w:rsidRDefault="00A32938" w:rsidP="00675031">
            <w:pPr>
              <w:pStyle w:val="a4"/>
              <w:ind w:left="0"/>
              <w:jc w:val="both"/>
              <w:rPr>
                <w:rStyle w:val="af2"/>
                <w:rFonts w:eastAsia="Calibri"/>
                <w:b w:val="0"/>
                <w:color w:val="212121"/>
                <w:sz w:val="26"/>
                <w:szCs w:val="26"/>
                <w:lang w:val="kk-KZ"/>
              </w:rPr>
            </w:pPr>
            <w:r w:rsidRPr="00A32938">
              <w:rPr>
                <w:rStyle w:val="af2"/>
                <w:rFonts w:eastAsia="Calibri"/>
                <w:b w:val="0"/>
                <w:color w:val="212121"/>
                <w:sz w:val="26"/>
                <w:szCs w:val="26"/>
                <w:lang w:val="kk-KZ"/>
              </w:rPr>
              <w:t>7</w:t>
            </w:r>
          </w:p>
        </w:tc>
        <w:tc>
          <w:tcPr>
            <w:tcW w:w="2093" w:type="dxa"/>
            <w:gridSpan w:val="2"/>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Нефталиева Рита Мусаевна</w:t>
            </w:r>
            <w:r w:rsidRPr="00A32938">
              <w:rPr>
                <w:rFonts w:eastAsia="Calibri"/>
                <w:color w:val="000000"/>
                <w:kern w:val="24"/>
                <w:sz w:val="26"/>
                <w:szCs w:val="26"/>
                <w:lang w:eastAsia="ru-RU"/>
              </w:rPr>
              <w:t xml:space="preserve"> </w:t>
            </w:r>
          </w:p>
        </w:tc>
        <w:tc>
          <w:tcPr>
            <w:tcW w:w="1746"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Учитель биологии</w:t>
            </w:r>
            <w:r w:rsidRPr="00A32938">
              <w:rPr>
                <w:rFonts w:eastAsia="Calibri"/>
                <w:color w:val="000000"/>
                <w:kern w:val="24"/>
                <w:sz w:val="26"/>
                <w:szCs w:val="26"/>
                <w:lang w:eastAsia="ru-RU"/>
              </w:rPr>
              <w:t xml:space="preserve"> </w:t>
            </w:r>
          </w:p>
        </w:tc>
        <w:tc>
          <w:tcPr>
            <w:tcW w:w="2835"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Городской конкурс «Лучший учитель года»</w:t>
            </w:r>
            <w:r w:rsidRPr="00A32938">
              <w:rPr>
                <w:rFonts w:eastAsia="Calibri"/>
                <w:color w:val="000000"/>
                <w:kern w:val="24"/>
                <w:sz w:val="26"/>
                <w:szCs w:val="26"/>
                <w:lang w:eastAsia="ru-RU"/>
              </w:rPr>
              <w:t xml:space="preserve"> </w:t>
            </w:r>
          </w:p>
        </w:tc>
        <w:tc>
          <w:tcPr>
            <w:tcW w:w="2269" w:type="dxa"/>
          </w:tcPr>
          <w:p w:rsidR="00A32938" w:rsidRPr="00A32938" w:rsidRDefault="00A32938" w:rsidP="00675031">
            <w:pPr>
              <w:rPr>
                <w:rFonts w:ascii="Arial" w:hAnsi="Arial" w:cs="Arial"/>
                <w:sz w:val="26"/>
                <w:szCs w:val="26"/>
                <w:lang w:eastAsia="ru-RU"/>
              </w:rPr>
            </w:pPr>
            <w:r w:rsidRPr="00A32938">
              <w:rPr>
                <w:rFonts w:eastAsia="Calibri"/>
                <w:color w:val="000000"/>
                <w:kern w:val="24"/>
                <w:sz w:val="26"/>
                <w:szCs w:val="26"/>
                <w:lang w:val="kk-KZ" w:eastAsia="ru-RU"/>
              </w:rPr>
              <w:t>участие</w:t>
            </w:r>
            <w:r w:rsidRPr="00A32938">
              <w:rPr>
                <w:rFonts w:eastAsia="Calibri"/>
                <w:color w:val="000000"/>
                <w:kern w:val="24"/>
                <w:sz w:val="26"/>
                <w:szCs w:val="26"/>
                <w:lang w:eastAsia="ru-RU"/>
              </w:rPr>
              <w:t xml:space="preserve"> </w:t>
            </w:r>
          </w:p>
        </w:tc>
      </w:tr>
      <w:tr w:rsidR="00A32938" w:rsidTr="00A32938">
        <w:tc>
          <w:tcPr>
            <w:tcW w:w="9465" w:type="dxa"/>
            <w:gridSpan w:val="6"/>
          </w:tcPr>
          <w:p w:rsidR="00A32938" w:rsidRPr="00A32938" w:rsidRDefault="00A32938" w:rsidP="00675031">
            <w:pPr>
              <w:rPr>
                <w:sz w:val="26"/>
                <w:szCs w:val="26"/>
                <w:lang w:val="kk-KZ"/>
              </w:rPr>
            </w:pPr>
            <w:r w:rsidRPr="00A32938">
              <w:rPr>
                <w:b/>
                <w:sz w:val="26"/>
                <w:szCs w:val="26"/>
                <w:lang w:val="kk-KZ"/>
              </w:rPr>
              <w:t>Участие учителей в рабочих группах по составлению тестов, экспертиз УМК</w:t>
            </w:r>
          </w:p>
        </w:tc>
      </w:tr>
      <w:tr w:rsidR="00A32938" w:rsidTr="00033BF0">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1</w:t>
            </w:r>
          </w:p>
        </w:tc>
        <w:tc>
          <w:tcPr>
            <w:tcW w:w="1996" w:type="dxa"/>
          </w:tcPr>
          <w:p w:rsidR="00A32938" w:rsidRPr="00A32938" w:rsidRDefault="00A32938" w:rsidP="00675031">
            <w:pPr>
              <w:rPr>
                <w:sz w:val="26"/>
                <w:szCs w:val="26"/>
                <w:lang w:val="kk-KZ"/>
              </w:rPr>
            </w:pPr>
            <w:r w:rsidRPr="00A32938">
              <w:rPr>
                <w:sz w:val="26"/>
                <w:szCs w:val="26"/>
                <w:lang w:val="kk-KZ"/>
              </w:rPr>
              <w:t>Калиулина М.К.</w:t>
            </w:r>
          </w:p>
        </w:tc>
        <w:tc>
          <w:tcPr>
            <w:tcW w:w="1843" w:type="dxa"/>
            <w:gridSpan w:val="2"/>
          </w:tcPr>
          <w:p w:rsidR="00A32938" w:rsidRPr="00A32938" w:rsidRDefault="00033BF0" w:rsidP="00675031">
            <w:pPr>
              <w:rPr>
                <w:sz w:val="26"/>
                <w:szCs w:val="26"/>
                <w:lang w:val="kk-KZ"/>
              </w:rPr>
            </w:pPr>
            <w:r>
              <w:rPr>
                <w:sz w:val="26"/>
                <w:szCs w:val="26"/>
                <w:lang w:val="kk-KZ"/>
              </w:rPr>
              <w:t>рус.яз. и лит-ра</w:t>
            </w:r>
          </w:p>
        </w:tc>
        <w:tc>
          <w:tcPr>
            <w:tcW w:w="5104" w:type="dxa"/>
            <w:gridSpan w:val="2"/>
            <w:vMerge w:val="restart"/>
          </w:tcPr>
          <w:p w:rsidR="00A32938" w:rsidRPr="00A32938" w:rsidRDefault="00A32938" w:rsidP="00675031">
            <w:pPr>
              <w:jc w:val="both"/>
              <w:rPr>
                <w:sz w:val="26"/>
                <w:szCs w:val="26"/>
                <w:lang w:val="kk-KZ"/>
              </w:rPr>
            </w:pPr>
            <w:r w:rsidRPr="00A32938">
              <w:rPr>
                <w:sz w:val="26"/>
                <w:szCs w:val="26"/>
                <w:lang w:val="kk-KZ"/>
              </w:rPr>
              <w:t>Государственная аттестация школ г.Астаны</w:t>
            </w:r>
          </w:p>
          <w:p w:rsidR="00033BF0" w:rsidRDefault="00033BF0" w:rsidP="00675031">
            <w:pPr>
              <w:jc w:val="both"/>
              <w:rPr>
                <w:sz w:val="26"/>
                <w:szCs w:val="26"/>
                <w:lang w:val="kk-KZ"/>
              </w:rPr>
            </w:pPr>
          </w:p>
          <w:p w:rsidR="00A32938" w:rsidRPr="00A32938" w:rsidRDefault="00A32938" w:rsidP="00675031">
            <w:pPr>
              <w:jc w:val="both"/>
              <w:rPr>
                <w:sz w:val="26"/>
                <w:szCs w:val="26"/>
                <w:lang w:val="kk-KZ"/>
              </w:rPr>
            </w:pPr>
            <w:r w:rsidRPr="00A32938">
              <w:rPr>
                <w:sz w:val="26"/>
                <w:szCs w:val="26"/>
              </w:rPr>
              <w:t>Экспертиза</w:t>
            </w:r>
            <w:r w:rsidRPr="00A32938">
              <w:rPr>
                <w:sz w:val="26"/>
                <w:szCs w:val="26"/>
                <w:lang w:val="kk-KZ"/>
              </w:rPr>
              <w:t xml:space="preserve"> тестовых заданий</w:t>
            </w:r>
            <w:r w:rsidRPr="00A32938">
              <w:rPr>
                <w:sz w:val="26"/>
                <w:szCs w:val="26"/>
              </w:rPr>
              <w:t xml:space="preserve">, апелляция ЕНТ </w:t>
            </w:r>
          </w:p>
        </w:tc>
      </w:tr>
      <w:tr w:rsidR="00A32938" w:rsidTr="00033BF0">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2</w:t>
            </w:r>
          </w:p>
        </w:tc>
        <w:tc>
          <w:tcPr>
            <w:tcW w:w="1996" w:type="dxa"/>
          </w:tcPr>
          <w:p w:rsidR="00A32938" w:rsidRPr="00A32938" w:rsidRDefault="00A32938" w:rsidP="00675031">
            <w:pPr>
              <w:rPr>
                <w:sz w:val="26"/>
                <w:szCs w:val="26"/>
                <w:lang w:val="kk-KZ"/>
              </w:rPr>
            </w:pPr>
            <w:r w:rsidRPr="00A32938">
              <w:rPr>
                <w:sz w:val="26"/>
                <w:szCs w:val="26"/>
                <w:lang w:val="kk-KZ"/>
              </w:rPr>
              <w:t>Абдельдинова Е.Е.</w:t>
            </w:r>
          </w:p>
        </w:tc>
        <w:tc>
          <w:tcPr>
            <w:tcW w:w="1843" w:type="dxa"/>
            <w:gridSpan w:val="2"/>
          </w:tcPr>
          <w:p w:rsidR="00A32938" w:rsidRPr="00A32938" w:rsidRDefault="00033BF0" w:rsidP="00675031">
            <w:pPr>
              <w:rPr>
                <w:sz w:val="26"/>
                <w:szCs w:val="26"/>
                <w:lang w:val="kk-KZ"/>
              </w:rPr>
            </w:pPr>
            <w:r>
              <w:rPr>
                <w:sz w:val="26"/>
                <w:szCs w:val="26"/>
                <w:lang w:val="kk-KZ"/>
              </w:rPr>
              <w:t>история</w:t>
            </w:r>
          </w:p>
        </w:tc>
        <w:tc>
          <w:tcPr>
            <w:tcW w:w="5104" w:type="dxa"/>
            <w:gridSpan w:val="2"/>
            <w:vMerge/>
          </w:tcPr>
          <w:p w:rsidR="00A32938" w:rsidRPr="00A32938" w:rsidRDefault="00A32938" w:rsidP="00675031">
            <w:pPr>
              <w:jc w:val="both"/>
              <w:rPr>
                <w:sz w:val="26"/>
                <w:szCs w:val="26"/>
              </w:rPr>
            </w:pPr>
          </w:p>
        </w:tc>
      </w:tr>
      <w:tr w:rsidR="00A32938" w:rsidRPr="002C7390" w:rsidTr="00033BF0">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lastRenderedPageBreak/>
              <w:t>3</w:t>
            </w:r>
          </w:p>
        </w:tc>
        <w:tc>
          <w:tcPr>
            <w:tcW w:w="1996" w:type="dxa"/>
          </w:tcPr>
          <w:p w:rsidR="00A32938" w:rsidRPr="00A32938" w:rsidRDefault="00A32938" w:rsidP="00675031">
            <w:pPr>
              <w:rPr>
                <w:sz w:val="26"/>
                <w:szCs w:val="26"/>
                <w:lang w:val="kk-KZ"/>
              </w:rPr>
            </w:pPr>
            <w:r w:rsidRPr="00A32938">
              <w:rPr>
                <w:sz w:val="26"/>
                <w:szCs w:val="26"/>
                <w:lang w:val="kk-KZ"/>
              </w:rPr>
              <w:t>Асемова Р.С.</w:t>
            </w:r>
          </w:p>
        </w:tc>
        <w:tc>
          <w:tcPr>
            <w:tcW w:w="1843" w:type="dxa"/>
            <w:gridSpan w:val="2"/>
          </w:tcPr>
          <w:p w:rsidR="00A32938" w:rsidRPr="00A32938" w:rsidRDefault="00033BF0" w:rsidP="00033BF0">
            <w:pPr>
              <w:ind w:left="-108"/>
              <w:rPr>
                <w:sz w:val="26"/>
                <w:szCs w:val="26"/>
                <w:lang w:val="kk-KZ"/>
              </w:rPr>
            </w:pPr>
            <w:r>
              <w:rPr>
                <w:sz w:val="26"/>
                <w:szCs w:val="26"/>
                <w:lang w:val="kk-KZ"/>
              </w:rPr>
              <w:t xml:space="preserve"> каз. яз. и</w:t>
            </w:r>
            <w:r w:rsidR="00A32938" w:rsidRPr="00A32938">
              <w:rPr>
                <w:sz w:val="26"/>
                <w:szCs w:val="26"/>
                <w:lang w:val="kk-KZ"/>
              </w:rPr>
              <w:t xml:space="preserve"> лит</w:t>
            </w:r>
            <w:r>
              <w:rPr>
                <w:sz w:val="26"/>
                <w:szCs w:val="26"/>
                <w:lang w:val="kk-KZ"/>
              </w:rPr>
              <w:t>ер</w:t>
            </w:r>
          </w:p>
        </w:tc>
        <w:tc>
          <w:tcPr>
            <w:tcW w:w="5104" w:type="dxa"/>
            <w:gridSpan w:val="2"/>
          </w:tcPr>
          <w:p w:rsidR="00A32938" w:rsidRPr="00A32938" w:rsidRDefault="00033BF0" w:rsidP="00675031">
            <w:pPr>
              <w:jc w:val="both"/>
              <w:rPr>
                <w:sz w:val="26"/>
                <w:szCs w:val="26"/>
                <w:lang w:val="kk-KZ"/>
              </w:rPr>
            </w:pPr>
            <w:r w:rsidRPr="00A32938">
              <w:rPr>
                <w:sz w:val="26"/>
                <w:szCs w:val="26"/>
              </w:rPr>
              <w:t>Экспертиза</w:t>
            </w:r>
            <w:r w:rsidRPr="00A32938">
              <w:rPr>
                <w:sz w:val="26"/>
                <w:szCs w:val="26"/>
                <w:lang w:val="kk-KZ"/>
              </w:rPr>
              <w:t xml:space="preserve"> тестовых заданий</w:t>
            </w:r>
          </w:p>
        </w:tc>
      </w:tr>
      <w:tr w:rsidR="00A32938" w:rsidRPr="0034496E" w:rsidTr="00033BF0">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4</w:t>
            </w:r>
          </w:p>
        </w:tc>
        <w:tc>
          <w:tcPr>
            <w:tcW w:w="1996" w:type="dxa"/>
          </w:tcPr>
          <w:p w:rsidR="00A32938" w:rsidRPr="00A32938" w:rsidRDefault="00A32938" w:rsidP="00675031">
            <w:pPr>
              <w:rPr>
                <w:sz w:val="26"/>
                <w:szCs w:val="26"/>
                <w:lang w:val="kk-KZ"/>
              </w:rPr>
            </w:pPr>
            <w:r w:rsidRPr="00A32938">
              <w:rPr>
                <w:sz w:val="26"/>
                <w:szCs w:val="26"/>
                <w:lang w:val="kk-KZ"/>
              </w:rPr>
              <w:t>Загайдулина Н.М.</w:t>
            </w:r>
          </w:p>
        </w:tc>
        <w:tc>
          <w:tcPr>
            <w:tcW w:w="1843" w:type="dxa"/>
            <w:gridSpan w:val="2"/>
          </w:tcPr>
          <w:p w:rsidR="00A32938" w:rsidRPr="00A32938" w:rsidRDefault="00A32938" w:rsidP="00675031">
            <w:pPr>
              <w:rPr>
                <w:sz w:val="26"/>
                <w:szCs w:val="26"/>
                <w:lang w:val="kk-KZ"/>
              </w:rPr>
            </w:pPr>
            <w:r w:rsidRPr="00A32938">
              <w:rPr>
                <w:sz w:val="26"/>
                <w:szCs w:val="26"/>
                <w:lang w:val="kk-KZ"/>
              </w:rPr>
              <w:t>Учитель химии</w:t>
            </w:r>
          </w:p>
        </w:tc>
        <w:tc>
          <w:tcPr>
            <w:tcW w:w="5104" w:type="dxa"/>
            <w:gridSpan w:val="2"/>
          </w:tcPr>
          <w:p w:rsidR="00A32938" w:rsidRPr="00A32938" w:rsidRDefault="00A32938" w:rsidP="00675031">
            <w:pPr>
              <w:jc w:val="both"/>
              <w:rPr>
                <w:sz w:val="26"/>
                <w:szCs w:val="26"/>
                <w:lang w:val="kk-KZ"/>
              </w:rPr>
            </w:pPr>
            <w:r w:rsidRPr="00A32938">
              <w:rPr>
                <w:sz w:val="26"/>
                <w:szCs w:val="26"/>
                <w:lang w:val="kk-KZ"/>
              </w:rPr>
              <w:t>«ҰТО»–да,«Казтест»–те құрастырушы,түзетуші</w:t>
            </w:r>
          </w:p>
        </w:tc>
      </w:tr>
      <w:tr w:rsidR="00A32938" w:rsidRPr="0034496E" w:rsidTr="00033BF0">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5</w:t>
            </w:r>
          </w:p>
        </w:tc>
        <w:tc>
          <w:tcPr>
            <w:tcW w:w="1996" w:type="dxa"/>
          </w:tcPr>
          <w:p w:rsidR="00A32938" w:rsidRPr="00A32938" w:rsidRDefault="00A32938" w:rsidP="00675031">
            <w:pPr>
              <w:rPr>
                <w:sz w:val="26"/>
                <w:szCs w:val="26"/>
                <w:lang w:val="kk-KZ"/>
              </w:rPr>
            </w:pPr>
            <w:r w:rsidRPr="00A32938">
              <w:rPr>
                <w:sz w:val="26"/>
                <w:szCs w:val="26"/>
                <w:lang w:val="kk-KZ"/>
              </w:rPr>
              <w:t>Жолшибекова Ж.М.</w:t>
            </w:r>
          </w:p>
        </w:tc>
        <w:tc>
          <w:tcPr>
            <w:tcW w:w="1843" w:type="dxa"/>
            <w:gridSpan w:val="2"/>
          </w:tcPr>
          <w:p w:rsidR="00A32938" w:rsidRPr="00A32938" w:rsidRDefault="00A32938" w:rsidP="00675031">
            <w:pPr>
              <w:rPr>
                <w:sz w:val="26"/>
                <w:szCs w:val="26"/>
                <w:lang w:val="kk-KZ"/>
              </w:rPr>
            </w:pPr>
            <w:r w:rsidRPr="00A32938">
              <w:rPr>
                <w:sz w:val="26"/>
                <w:szCs w:val="26"/>
                <w:lang w:val="kk-KZ"/>
              </w:rPr>
              <w:t>Учитель музыки</w:t>
            </w:r>
          </w:p>
        </w:tc>
        <w:tc>
          <w:tcPr>
            <w:tcW w:w="5104" w:type="dxa"/>
            <w:gridSpan w:val="2"/>
          </w:tcPr>
          <w:p w:rsidR="00A32938" w:rsidRPr="00A32938" w:rsidRDefault="00A32938" w:rsidP="00675031">
            <w:pPr>
              <w:jc w:val="both"/>
              <w:rPr>
                <w:sz w:val="26"/>
                <w:szCs w:val="26"/>
                <w:lang w:val="kk-KZ"/>
              </w:rPr>
            </w:pPr>
            <w:r w:rsidRPr="00A32938">
              <w:rPr>
                <w:sz w:val="26"/>
                <w:szCs w:val="26"/>
                <w:lang w:val="kk-KZ"/>
              </w:rPr>
              <w:t>«ҰТО»–да,«Казтест»–те құрастырушы,түзетуші</w:t>
            </w:r>
          </w:p>
        </w:tc>
      </w:tr>
      <w:tr w:rsidR="00A32938" w:rsidRPr="00B83046" w:rsidTr="00033BF0">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6</w:t>
            </w:r>
          </w:p>
        </w:tc>
        <w:tc>
          <w:tcPr>
            <w:tcW w:w="1996" w:type="dxa"/>
          </w:tcPr>
          <w:p w:rsidR="00A32938" w:rsidRPr="00A32938" w:rsidRDefault="00A32938" w:rsidP="00675031">
            <w:pPr>
              <w:rPr>
                <w:sz w:val="26"/>
                <w:szCs w:val="26"/>
                <w:lang w:val="kk-KZ"/>
              </w:rPr>
            </w:pPr>
            <w:r w:rsidRPr="00A32938">
              <w:rPr>
                <w:sz w:val="26"/>
                <w:szCs w:val="26"/>
                <w:lang w:val="kk-KZ"/>
              </w:rPr>
              <w:t>Сқақ Д.А.</w:t>
            </w:r>
          </w:p>
        </w:tc>
        <w:tc>
          <w:tcPr>
            <w:tcW w:w="1843" w:type="dxa"/>
            <w:gridSpan w:val="2"/>
          </w:tcPr>
          <w:p w:rsidR="00A32938" w:rsidRPr="00A32938" w:rsidRDefault="00A32938" w:rsidP="00675031">
            <w:pPr>
              <w:rPr>
                <w:sz w:val="26"/>
                <w:szCs w:val="26"/>
                <w:lang w:val="kk-KZ"/>
              </w:rPr>
            </w:pPr>
            <w:r w:rsidRPr="00A32938">
              <w:rPr>
                <w:sz w:val="26"/>
                <w:szCs w:val="26"/>
                <w:lang w:val="kk-KZ"/>
              </w:rPr>
              <w:t>Учитель истории</w:t>
            </w:r>
          </w:p>
        </w:tc>
        <w:tc>
          <w:tcPr>
            <w:tcW w:w="5104" w:type="dxa"/>
            <w:gridSpan w:val="2"/>
          </w:tcPr>
          <w:p w:rsidR="00A32938" w:rsidRPr="00A32938" w:rsidRDefault="00A32938" w:rsidP="00675031">
            <w:pPr>
              <w:jc w:val="both"/>
              <w:rPr>
                <w:sz w:val="26"/>
                <w:szCs w:val="26"/>
                <w:lang w:val="kk-KZ"/>
              </w:rPr>
            </w:pPr>
            <w:r w:rsidRPr="00A32938">
              <w:rPr>
                <w:sz w:val="26"/>
                <w:szCs w:val="26"/>
                <w:lang w:val="kk-KZ"/>
              </w:rPr>
              <w:t>Рабочая группа по посещению уроков аттестуемых учителей</w:t>
            </w:r>
          </w:p>
        </w:tc>
      </w:tr>
      <w:tr w:rsidR="00A32938" w:rsidRPr="00B83046" w:rsidTr="00033BF0">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7</w:t>
            </w:r>
          </w:p>
        </w:tc>
        <w:tc>
          <w:tcPr>
            <w:tcW w:w="1996" w:type="dxa"/>
          </w:tcPr>
          <w:p w:rsidR="00A32938" w:rsidRPr="00A32938" w:rsidRDefault="00A32938" w:rsidP="00675031">
            <w:pPr>
              <w:rPr>
                <w:sz w:val="26"/>
                <w:szCs w:val="26"/>
                <w:lang w:val="kk-KZ"/>
              </w:rPr>
            </w:pPr>
            <w:r w:rsidRPr="00A32938">
              <w:rPr>
                <w:sz w:val="26"/>
                <w:szCs w:val="26"/>
                <w:lang w:val="kk-KZ"/>
              </w:rPr>
              <w:t>Псяко Л.А.</w:t>
            </w:r>
          </w:p>
        </w:tc>
        <w:tc>
          <w:tcPr>
            <w:tcW w:w="1843" w:type="dxa"/>
            <w:gridSpan w:val="2"/>
          </w:tcPr>
          <w:p w:rsidR="00A32938" w:rsidRPr="00A32938" w:rsidRDefault="00A32938" w:rsidP="00675031">
            <w:pPr>
              <w:rPr>
                <w:sz w:val="26"/>
                <w:szCs w:val="26"/>
                <w:lang w:val="kk-KZ"/>
              </w:rPr>
            </w:pPr>
            <w:r w:rsidRPr="00A32938">
              <w:rPr>
                <w:sz w:val="26"/>
                <w:szCs w:val="26"/>
                <w:lang w:val="kk-KZ"/>
              </w:rPr>
              <w:t>Учитель начальных классов</w:t>
            </w:r>
          </w:p>
        </w:tc>
        <w:tc>
          <w:tcPr>
            <w:tcW w:w="5104" w:type="dxa"/>
            <w:gridSpan w:val="2"/>
          </w:tcPr>
          <w:p w:rsidR="00A32938" w:rsidRPr="00A32938" w:rsidRDefault="00A32938" w:rsidP="00675031">
            <w:pPr>
              <w:jc w:val="both"/>
              <w:rPr>
                <w:sz w:val="26"/>
                <w:szCs w:val="26"/>
                <w:lang w:val="kk-KZ"/>
              </w:rPr>
            </w:pPr>
            <w:r w:rsidRPr="00A32938">
              <w:rPr>
                <w:sz w:val="26"/>
                <w:szCs w:val="26"/>
                <w:lang w:val="kk-KZ"/>
              </w:rPr>
              <w:t>Рабочая группа по посещению уроков аттестуемых учителей</w:t>
            </w:r>
          </w:p>
        </w:tc>
      </w:tr>
      <w:tr w:rsidR="00A32938" w:rsidTr="00033BF0">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8</w:t>
            </w:r>
          </w:p>
        </w:tc>
        <w:tc>
          <w:tcPr>
            <w:tcW w:w="1996" w:type="dxa"/>
          </w:tcPr>
          <w:p w:rsidR="00A32938" w:rsidRPr="00A32938" w:rsidRDefault="00A32938" w:rsidP="00675031">
            <w:pPr>
              <w:rPr>
                <w:sz w:val="26"/>
                <w:szCs w:val="26"/>
                <w:lang w:val="kk-KZ"/>
              </w:rPr>
            </w:pPr>
            <w:r w:rsidRPr="00A32938">
              <w:rPr>
                <w:sz w:val="26"/>
                <w:szCs w:val="26"/>
                <w:lang w:val="kk-KZ"/>
              </w:rPr>
              <w:t>Касмаганбет Р.Б.</w:t>
            </w:r>
          </w:p>
        </w:tc>
        <w:tc>
          <w:tcPr>
            <w:tcW w:w="1843" w:type="dxa"/>
            <w:gridSpan w:val="2"/>
          </w:tcPr>
          <w:p w:rsidR="00A32938" w:rsidRPr="00A32938" w:rsidRDefault="00A32938" w:rsidP="00675031">
            <w:pPr>
              <w:rPr>
                <w:sz w:val="26"/>
                <w:szCs w:val="26"/>
                <w:lang w:val="kk-KZ"/>
              </w:rPr>
            </w:pPr>
            <w:r w:rsidRPr="00A32938">
              <w:rPr>
                <w:sz w:val="26"/>
                <w:szCs w:val="26"/>
                <w:lang w:val="kk-KZ"/>
              </w:rPr>
              <w:t>Учитель экономики</w:t>
            </w:r>
          </w:p>
        </w:tc>
        <w:tc>
          <w:tcPr>
            <w:tcW w:w="5104" w:type="dxa"/>
            <w:gridSpan w:val="2"/>
          </w:tcPr>
          <w:p w:rsidR="00A32938" w:rsidRPr="00A32938" w:rsidRDefault="00A32938" w:rsidP="00675031">
            <w:pPr>
              <w:jc w:val="both"/>
              <w:rPr>
                <w:sz w:val="26"/>
                <w:szCs w:val="26"/>
                <w:lang w:val="kk-KZ"/>
              </w:rPr>
            </w:pPr>
            <w:r w:rsidRPr="00A32938">
              <w:rPr>
                <w:sz w:val="26"/>
                <w:szCs w:val="26"/>
                <w:lang w:val="kk-KZ"/>
              </w:rPr>
              <w:t>Центр тестирования, разработка тестов, экспертиза</w:t>
            </w:r>
          </w:p>
        </w:tc>
      </w:tr>
      <w:tr w:rsidR="00A32938" w:rsidTr="00A32938">
        <w:tc>
          <w:tcPr>
            <w:tcW w:w="522" w:type="dxa"/>
          </w:tcPr>
          <w:p w:rsidR="00A32938" w:rsidRPr="00A32938" w:rsidRDefault="00A32938" w:rsidP="00675031">
            <w:pPr>
              <w:pStyle w:val="a4"/>
              <w:ind w:left="0"/>
              <w:jc w:val="both"/>
              <w:rPr>
                <w:rStyle w:val="af2"/>
                <w:rFonts w:eastAsia="Calibri"/>
                <w:b w:val="0"/>
                <w:color w:val="212121"/>
                <w:sz w:val="26"/>
                <w:szCs w:val="26"/>
                <w:lang w:val="kk-KZ"/>
              </w:rPr>
            </w:pPr>
          </w:p>
        </w:tc>
        <w:tc>
          <w:tcPr>
            <w:tcW w:w="8943" w:type="dxa"/>
            <w:gridSpan w:val="5"/>
          </w:tcPr>
          <w:p w:rsidR="00A32938" w:rsidRPr="00A32938" w:rsidRDefault="00A32938" w:rsidP="00675031">
            <w:pPr>
              <w:jc w:val="center"/>
              <w:rPr>
                <w:b/>
                <w:sz w:val="26"/>
                <w:szCs w:val="26"/>
                <w:lang w:val="kk-KZ"/>
              </w:rPr>
            </w:pPr>
            <w:r w:rsidRPr="00A32938">
              <w:rPr>
                <w:b/>
                <w:sz w:val="26"/>
                <w:szCs w:val="26"/>
                <w:lang w:val="kk-KZ"/>
              </w:rPr>
              <w:t>Авторы программ, прикладных и элективных курсов</w:t>
            </w:r>
          </w:p>
        </w:tc>
      </w:tr>
      <w:tr w:rsidR="00A32938" w:rsidTr="00A32938">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1</w:t>
            </w:r>
          </w:p>
        </w:tc>
        <w:tc>
          <w:tcPr>
            <w:tcW w:w="2093" w:type="dxa"/>
            <w:gridSpan w:val="2"/>
          </w:tcPr>
          <w:p w:rsidR="00A32938" w:rsidRPr="00A32938" w:rsidRDefault="00A32938" w:rsidP="00675031">
            <w:pPr>
              <w:rPr>
                <w:sz w:val="26"/>
                <w:szCs w:val="26"/>
                <w:lang w:val="kk-KZ"/>
              </w:rPr>
            </w:pPr>
            <w:r w:rsidRPr="00A32938">
              <w:rPr>
                <w:sz w:val="26"/>
                <w:szCs w:val="26"/>
                <w:lang w:val="kk-KZ"/>
              </w:rPr>
              <w:t>Молдабекова Ж.С.</w:t>
            </w:r>
          </w:p>
        </w:tc>
        <w:tc>
          <w:tcPr>
            <w:tcW w:w="1746" w:type="dxa"/>
          </w:tcPr>
          <w:p w:rsidR="00A32938" w:rsidRPr="00A32938" w:rsidRDefault="00A32938" w:rsidP="00675031">
            <w:pPr>
              <w:rPr>
                <w:sz w:val="26"/>
                <w:szCs w:val="26"/>
                <w:lang w:val="kk-KZ"/>
              </w:rPr>
            </w:pPr>
            <w:r w:rsidRPr="00A32938">
              <w:rPr>
                <w:sz w:val="26"/>
                <w:szCs w:val="26"/>
                <w:lang w:val="kk-KZ"/>
              </w:rPr>
              <w:t>Учитель истории</w:t>
            </w:r>
          </w:p>
        </w:tc>
        <w:tc>
          <w:tcPr>
            <w:tcW w:w="5104" w:type="dxa"/>
            <w:gridSpan w:val="2"/>
          </w:tcPr>
          <w:p w:rsidR="00A32938" w:rsidRPr="00A32938" w:rsidRDefault="00A32938" w:rsidP="00675031">
            <w:pPr>
              <w:ind w:left="92"/>
              <w:rPr>
                <w:noProof/>
                <w:sz w:val="26"/>
                <w:szCs w:val="26"/>
                <w:lang w:val="kk-KZ"/>
              </w:rPr>
            </w:pPr>
            <w:r w:rsidRPr="00A32938">
              <w:rPr>
                <w:noProof/>
                <w:sz w:val="26"/>
                <w:szCs w:val="26"/>
              </w:rPr>
              <w:t xml:space="preserve">Прикладной курс  </w:t>
            </w:r>
            <w:r w:rsidRPr="00A32938">
              <w:rPr>
                <w:sz w:val="26"/>
                <w:szCs w:val="26"/>
                <w:lang w:val="kk-KZ"/>
              </w:rPr>
              <w:t xml:space="preserve">для 5 класса «Использование игровых технологий в обучении истории Казахстана» </w:t>
            </w:r>
          </w:p>
        </w:tc>
      </w:tr>
      <w:tr w:rsidR="00A32938" w:rsidTr="00A32938">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2</w:t>
            </w:r>
          </w:p>
        </w:tc>
        <w:tc>
          <w:tcPr>
            <w:tcW w:w="2093" w:type="dxa"/>
            <w:gridSpan w:val="2"/>
          </w:tcPr>
          <w:p w:rsidR="00A32938" w:rsidRPr="00A32938" w:rsidRDefault="00A32938" w:rsidP="00675031">
            <w:pPr>
              <w:rPr>
                <w:sz w:val="26"/>
                <w:szCs w:val="26"/>
                <w:lang w:val="kk-KZ"/>
              </w:rPr>
            </w:pPr>
            <w:r w:rsidRPr="00A32938">
              <w:rPr>
                <w:sz w:val="26"/>
                <w:szCs w:val="26"/>
                <w:lang w:val="kk-KZ"/>
              </w:rPr>
              <w:t>Оразбаева А.К.</w:t>
            </w:r>
          </w:p>
        </w:tc>
        <w:tc>
          <w:tcPr>
            <w:tcW w:w="1746" w:type="dxa"/>
          </w:tcPr>
          <w:p w:rsidR="00A32938" w:rsidRPr="00A32938" w:rsidRDefault="00A32938" w:rsidP="00675031">
            <w:pPr>
              <w:rPr>
                <w:sz w:val="26"/>
                <w:szCs w:val="26"/>
                <w:lang w:val="kk-KZ"/>
              </w:rPr>
            </w:pPr>
            <w:r w:rsidRPr="00A32938">
              <w:rPr>
                <w:sz w:val="26"/>
                <w:szCs w:val="26"/>
                <w:lang w:val="kk-KZ"/>
              </w:rPr>
              <w:t>Учитель</w:t>
            </w:r>
            <w:r w:rsidR="00033BF0">
              <w:rPr>
                <w:sz w:val="26"/>
                <w:szCs w:val="26"/>
                <w:lang w:val="kk-KZ"/>
              </w:rPr>
              <w:t xml:space="preserve"> математики</w:t>
            </w:r>
          </w:p>
        </w:tc>
        <w:tc>
          <w:tcPr>
            <w:tcW w:w="5104" w:type="dxa"/>
            <w:gridSpan w:val="2"/>
          </w:tcPr>
          <w:p w:rsidR="00A32938" w:rsidRPr="00A32938" w:rsidRDefault="00A32938" w:rsidP="00675031">
            <w:pPr>
              <w:rPr>
                <w:sz w:val="26"/>
                <w:szCs w:val="26"/>
                <w:lang w:val="kk-KZ"/>
              </w:rPr>
            </w:pPr>
            <w:r w:rsidRPr="00A32938">
              <w:rPr>
                <w:sz w:val="26"/>
                <w:szCs w:val="26"/>
              </w:rPr>
              <w:t>«Прикладная</w:t>
            </w:r>
            <w:r w:rsidRPr="00A32938">
              <w:rPr>
                <w:sz w:val="26"/>
                <w:szCs w:val="26"/>
                <w:lang w:val="kk-KZ"/>
              </w:rPr>
              <w:t xml:space="preserve"> </w:t>
            </w:r>
            <w:r w:rsidRPr="00A32938">
              <w:rPr>
                <w:sz w:val="26"/>
                <w:szCs w:val="26"/>
              </w:rPr>
              <w:t xml:space="preserve"> математика» </w:t>
            </w:r>
            <w:r w:rsidRPr="00A32938">
              <w:rPr>
                <w:bCs/>
                <w:color w:val="000000"/>
                <w:sz w:val="26"/>
                <w:szCs w:val="26"/>
              </w:rPr>
              <w:t>для учащихся      11- х классов</w:t>
            </w:r>
          </w:p>
        </w:tc>
      </w:tr>
      <w:tr w:rsidR="00A32938" w:rsidTr="00A32938">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3</w:t>
            </w:r>
          </w:p>
        </w:tc>
        <w:tc>
          <w:tcPr>
            <w:tcW w:w="2093" w:type="dxa"/>
            <w:gridSpan w:val="2"/>
          </w:tcPr>
          <w:p w:rsidR="00A32938" w:rsidRPr="00A32938" w:rsidRDefault="00A32938" w:rsidP="00675031">
            <w:pPr>
              <w:rPr>
                <w:sz w:val="26"/>
                <w:szCs w:val="26"/>
                <w:lang w:val="kk-KZ"/>
              </w:rPr>
            </w:pPr>
            <w:r w:rsidRPr="00A32938">
              <w:rPr>
                <w:sz w:val="26"/>
                <w:szCs w:val="26"/>
                <w:lang w:val="kk-KZ"/>
              </w:rPr>
              <w:t>Псяко Л.А.</w:t>
            </w:r>
          </w:p>
        </w:tc>
        <w:tc>
          <w:tcPr>
            <w:tcW w:w="1746" w:type="dxa"/>
          </w:tcPr>
          <w:p w:rsidR="00A32938" w:rsidRPr="00A32938" w:rsidRDefault="00A32938" w:rsidP="00675031">
            <w:pPr>
              <w:rPr>
                <w:sz w:val="26"/>
                <w:szCs w:val="26"/>
                <w:lang w:val="kk-KZ"/>
              </w:rPr>
            </w:pPr>
            <w:r w:rsidRPr="00A32938">
              <w:rPr>
                <w:sz w:val="26"/>
                <w:szCs w:val="26"/>
                <w:lang w:val="kk-KZ"/>
              </w:rPr>
              <w:t>Учитель нач. классов</w:t>
            </w:r>
          </w:p>
        </w:tc>
        <w:tc>
          <w:tcPr>
            <w:tcW w:w="5104" w:type="dxa"/>
            <w:gridSpan w:val="2"/>
          </w:tcPr>
          <w:p w:rsidR="00A32938" w:rsidRPr="00A32938" w:rsidRDefault="00A32938" w:rsidP="00675031">
            <w:pPr>
              <w:rPr>
                <w:sz w:val="26"/>
                <w:szCs w:val="26"/>
                <w:lang w:val="kk-KZ"/>
              </w:rPr>
            </w:pPr>
            <w:r w:rsidRPr="00A32938">
              <w:rPr>
                <w:sz w:val="26"/>
                <w:szCs w:val="26"/>
                <w:lang w:val="kk-KZ"/>
              </w:rPr>
              <w:t>Занимательные задания по математике для 2 класса</w:t>
            </w:r>
          </w:p>
        </w:tc>
      </w:tr>
      <w:tr w:rsidR="00A32938" w:rsidRPr="003D0BE6" w:rsidTr="00A32938">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4</w:t>
            </w:r>
          </w:p>
        </w:tc>
        <w:tc>
          <w:tcPr>
            <w:tcW w:w="2093" w:type="dxa"/>
            <w:gridSpan w:val="2"/>
          </w:tcPr>
          <w:p w:rsidR="00A32938" w:rsidRPr="00A32938" w:rsidRDefault="00A32938" w:rsidP="00675031">
            <w:pPr>
              <w:rPr>
                <w:sz w:val="26"/>
                <w:szCs w:val="26"/>
                <w:lang w:val="kk-KZ"/>
              </w:rPr>
            </w:pPr>
            <w:r w:rsidRPr="00A32938">
              <w:rPr>
                <w:sz w:val="26"/>
                <w:szCs w:val="26"/>
                <w:lang w:val="kk-KZ"/>
              </w:rPr>
              <w:t>Касмаганбет Р.Б.</w:t>
            </w:r>
          </w:p>
        </w:tc>
        <w:tc>
          <w:tcPr>
            <w:tcW w:w="1746" w:type="dxa"/>
          </w:tcPr>
          <w:p w:rsidR="00A32938" w:rsidRPr="00A32938" w:rsidRDefault="00A32938" w:rsidP="00675031">
            <w:pPr>
              <w:rPr>
                <w:sz w:val="26"/>
                <w:szCs w:val="26"/>
                <w:lang w:val="kk-KZ"/>
              </w:rPr>
            </w:pPr>
            <w:r w:rsidRPr="00A32938">
              <w:rPr>
                <w:sz w:val="26"/>
                <w:szCs w:val="26"/>
                <w:lang w:val="kk-KZ"/>
              </w:rPr>
              <w:t>Учитель экономики</w:t>
            </w:r>
          </w:p>
        </w:tc>
        <w:tc>
          <w:tcPr>
            <w:tcW w:w="5104" w:type="dxa"/>
            <w:gridSpan w:val="2"/>
          </w:tcPr>
          <w:p w:rsidR="00A32938" w:rsidRPr="00A32938" w:rsidRDefault="00A32938" w:rsidP="00675031">
            <w:pPr>
              <w:rPr>
                <w:sz w:val="26"/>
                <w:szCs w:val="26"/>
                <w:lang w:val="kk-KZ"/>
              </w:rPr>
            </w:pPr>
            <w:r w:rsidRPr="00A32938">
              <w:rPr>
                <w:rFonts w:eastAsia="Calibri" w:cstheme="minorBidi"/>
                <w:sz w:val="26"/>
                <w:szCs w:val="26"/>
                <w:lang w:val="kk-KZ"/>
              </w:rPr>
              <w:t xml:space="preserve">11 сынып оқушыларына арналған- </w:t>
            </w:r>
            <w:r w:rsidRPr="00A32938">
              <w:rPr>
                <w:sz w:val="26"/>
                <w:szCs w:val="26"/>
                <w:lang w:val="kk-KZ"/>
              </w:rPr>
              <w:t>«</w:t>
            </w:r>
            <w:r w:rsidRPr="00A32938">
              <w:rPr>
                <w:rFonts w:eastAsia="Calibri" w:cstheme="minorBidi"/>
                <w:sz w:val="26"/>
                <w:szCs w:val="26"/>
                <w:lang w:val="kk-KZ"/>
              </w:rPr>
              <w:t>Мамаңдық таңдау болашаққа қадам</w:t>
            </w:r>
            <w:r w:rsidRPr="00A32938">
              <w:rPr>
                <w:sz w:val="26"/>
                <w:szCs w:val="26"/>
                <w:lang w:val="kk-KZ"/>
              </w:rPr>
              <w:t>» элективті курс бағдарламасы</w:t>
            </w:r>
            <w:r w:rsidRPr="00A32938">
              <w:rPr>
                <w:rFonts w:eastAsia="Calibri" w:cstheme="minorBidi"/>
                <w:sz w:val="26"/>
                <w:szCs w:val="26"/>
                <w:lang w:val="kk-KZ"/>
              </w:rPr>
              <w:t xml:space="preserve"> </w:t>
            </w:r>
          </w:p>
        </w:tc>
      </w:tr>
      <w:tr w:rsidR="00A32938" w:rsidRPr="003D0BE6" w:rsidTr="00A32938">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5</w:t>
            </w:r>
          </w:p>
        </w:tc>
        <w:tc>
          <w:tcPr>
            <w:tcW w:w="2093" w:type="dxa"/>
            <w:gridSpan w:val="2"/>
          </w:tcPr>
          <w:p w:rsidR="00A32938" w:rsidRPr="00A32938" w:rsidRDefault="00A32938" w:rsidP="00675031">
            <w:pPr>
              <w:rPr>
                <w:sz w:val="26"/>
                <w:szCs w:val="26"/>
                <w:lang w:val="kk-KZ"/>
              </w:rPr>
            </w:pPr>
            <w:r w:rsidRPr="00A32938">
              <w:rPr>
                <w:sz w:val="26"/>
                <w:szCs w:val="26"/>
                <w:lang w:val="kk-KZ"/>
              </w:rPr>
              <w:t>Акылбаева М.Ж.</w:t>
            </w:r>
          </w:p>
        </w:tc>
        <w:tc>
          <w:tcPr>
            <w:tcW w:w="1746" w:type="dxa"/>
          </w:tcPr>
          <w:p w:rsidR="00A32938" w:rsidRPr="00A32938" w:rsidRDefault="00033BF0" w:rsidP="00675031">
            <w:pPr>
              <w:rPr>
                <w:sz w:val="26"/>
                <w:szCs w:val="26"/>
                <w:lang w:val="kk-KZ"/>
              </w:rPr>
            </w:pPr>
            <w:r>
              <w:rPr>
                <w:sz w:val="26"/>
                <w:szCs w:val="26"/>
                <w:lang w:val="kk-KZ"/>
              </w:rPr>
              <w:t>Учитель истории</w:t>
            </w:r>
          </w:p>
        </w:tc>
        <w:tc>
          <w:tcPr>
            <w:tcW w:w="5104" w:type="dxa"/>
            <w:gridSpan w:val="2"/>
          </w:tcPr>
          <w:p w:rsidR="00A32938" w:rsidRPr="00A32938" w:rsidRDefault="00A32938" w:rsidP="00675031">
            <w:pPr>
              <w:rPr>
                <w:sz w:val="26"/>
                <w:szCs w:val="26"/>
                <w:lang w:val="kk-KZ"/>
              </w:rPr>
            </w:pPr>
            <w:r w:rsidRPr="00A32938">
              <w:rPr>
                <w:rFonts w:eastAsia="Calibri" w:cstheme="minorBidi"/>
                <w:sz w:val="26"/>
                <w:szCs w:val="26"/>
                <w:lang w:val="kk-KZ"/>
              </w:rPr>
              <w:t xml:space="preserve">5-сынып бойынша </w:t>
            </w:r>
            <w:r w:rsidRPr="00A32938">
              <w:rPr>
                <w:sz w:val="26"/>
                <w:szCs w:val="26"/>
                <w:lang w:val="kk-KZ"/>
              </w:rPr>
              <w:t>«</w:t>
            </w:r>
            <w:r w:rsidRPr="00A32938">
              <w:rPr>
                <w:rFonts w:eastAsia="Calibri" w:cstheme="minorBidi"/>
                <w:sz w:val="26"/>
                <w:szCs w:val="26"/>
                <w:lang w:val="kk-KZ"/>
              </w:rPr>
              <w:t>Ежелгі дүние тарихына саяхат»</w:t>
            </w:r>
            <w:r w:rsidRPr="00A32938">
              <w:rPr>
                <w:sz w:val="26"/>
                <w:szCs w:val="26"/>
                <w:lang w:val="kk-KZ"/>
              </w:rPr>
              <w:t xml:space="preserve"> </w:t>
            </w:r>
            <w:r w:rsidRPr="00A32938">
              <w:rPr>
                <w:rFonts w:eastAsia="Calibri" w:cstheme="minorBidi"/>
                <w:sz w:val="26"/>
                <w:szCs w:val="26"/>
                <w:lang w:val="kk-KZ"/>
              </w:rPr>
              <w:t xml:space="preserve">(мұғалімдерге арналған әдістемелік көмекші құрал) </w:t>
            </w:r>
          </w:p>
        </w:tc>
      </w:tr>
      <w:tr w:rsidR="00A32938" w:rsidTr="00A32938">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6</w:t>
            </w:r>
          </w:p>
        </w:tc>
        <w:tc>
          <w:tcPr>
            <w:tcW w:w="2093" w:type="dxa"/>
            <w:gridSpan w:val="2"/>
          </w:tcPr>
          <w:p w:rsidR="00A32938" w:rsidRPr="00A32938" w:rsidRDefault="00A32938" w:rsidP="00675031">
            <w:pPr>
              <w:rPr>
                <w:sz w:val="26"/>
                <w:szCs w:val="26"/>
                <w:lang w:val="kk-KZ"/>
              </w:rPr>
            </w:pPr>
            <w:r w:rsidRPr="00A32938">
              <w:rPr>
                <w:sz w:val="26"/>
                <w:szCs w:val="26"/>
                <w:lang w:val="kk-KZ"/>
              </w:rPr>
              <w:t>Тосова Б.</w:t>
            </w:r>
          </w:p>
        </w:tc>
        <w:tc>
          <w:tcPr>
            <w:tcW w:w="1746" w:type="dxa"/>
          </w:tcPr>
          <w:p w:rsidR="00A32938" w:rsidRPr="00A32938" w:rsidRDefault="00A32938" w:rsidP="00675031">
            <w:pPr>
              <w:rPr>
                <w:sz w:val="26"/>
                <w:szCs w:val="26"/>
                <w:lang w:val="kk-KZ"/>
              </w:rPr>
            </w:pPr>
            <w:r w:rsidRPr="00A32938">
              <w:rPr>
                <w:sz w:val="26"/>
                <w:szCs w:val="26"/>
                <w:lang w:val="kk-KZ"/>
              </w:rPr>
              <w:t>Учитель начальных классов</w:t>
            </w:r>
          </w:p>
        </w:tc>
        <w:tc>
          <w:tcPr>
            <w:tcW w:w="5104" w:type="dxa"/>
            <w:gridSpan w:val="2"/>
          </w:tcPr>
          <w:p w:rsidR="00A32938" w:rsidRPr="00A32938" w:rsidRDefault="00A32938" w:rsidP="00675031">
            <w:pPr>
              <w:rPr>
                <w:sz w:val="26"/>
                <w:szCs w:val="26"/>
                <w:lang w:val="kk-KZ"/>
              </w:rPr>
            </w:pPr>
            <w:r w:rsidRPr="00A32938">
              <w:rPr>
                <w:sz w:val="26"/>
                <w:szCs w:val="26"/>
                <w:lang w:val="kk-KZ"/>
              </w:rPr>
              <w:t>«Қызықты математика» 4 сыныпқа арналған тапсырмалар жинағы</w:t>
            </w:r>
          </w:p>
        </w:tc>
      </w:tr>
      <w:tr w:rsidR="00A32938" w:rsidTr="00A32938">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7</w:t>
            </w:r>
          </w:p>
        </w:tc>
        <w:tc>
          <w:tcPr>
            <w:tcW w:w="2093" w:type="dxa"/>
            <w:gridSpan w:val="2"/>
          </w:tcPr>
          <w:p w:rsidR="00A32938" w:rsidRPr="00A32938" w:rsidRDefault="00A32938" w:rsidP="00675031">
            <w:pPr>
              <w:rPr>
                <w:sz w:val="26"/>
                <w:szCs w:val="26"/>
                <w:lang w:val="kk-KZ"/>
              </w:rPr>
            </w:pPr>
            <w:r w:rsidRPr="00A32938">
              <w:rPr>
                <w:sz w:val="26"/>
                <w:szCs w:val="26"/>
                <w:lang w:val="kk-KZ"/>
              </w:rPr>
              <w:t>Турманова М.Ж.</w:t>
            </w:r>
          </w:p>
        </w:tc>
        <w:tc>
          <w:tcPr>
            <w:tcW w:w="1746" w:type="dxa"/>
          </w:tcPr>
          <w:p w:rsidR="00A32938" w:rsidRPr="00A32938" w:rsidRDefault="00A32938" w:rsidP="00675031">
            <w:pPr>
              <w:rPr>
                <w:sz w:val="26"/>
                <w:szCs w:val="26"/>
                <w:lang w:val="kk-KZ"/>
              </w:rPr>
            </w:pPr>
            <w:r w:rsidRPr="00A32938">
              <w:rPr>
                <w:sz w:val="26"/>
                <w:szCs w:val="26"/>
                <w:lang w:val="kk-KZ"/>
              </w:rPr>
              <w:t>Учитель начальных классов</w:t>
            </w:r>
          </w:p>
        </w:tc>
        <w:tc>
          <w:tcPr>
            <w:tcW w:w="5104" w:type="dxa"/>
            <w:gridSpan w:val="2"/>
          </w:tcPr>
          <w:p w:rsidR="00A32938" w:rsidRPr="00A32938" w:rsidRDefault="00A32938" w:rsidP="00675031">
            <w:pPr>
              <w:rPr>
                <w:sz w:val="26"/>
                <w:szCs w:val="26"/>
                <w:lang w:val="kk-KZ"/>
              </w:rPr>
            </w:pPr>
            <w:r w:rsidRPr="00A32938">
              <w:rPr>
                <w:sz w:val="26"/>
                <w:szCs w:val="26"/>
                <w:lang w:val="kk-KZ"/>
              </w:rPr>
              <w:t>«Қызықты математика» 4 сыныпқа арналған тапсырмалар жинағы</w:t>
            </w:r>
          </w:p>
        </w:tc>
      </w:tr>
      <w:tr w:rsidR="00A32938" w:rsidRPr="003D0BE6" w:rsidTr="00A32938">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8</w:t>
            </w:r>
          </w:p>
        </w:tc>
        <w:tc>
          <w:tcPr>
            <w:tcW w:w="2093" w:type="dxa"/>
            <w:gridSpan w:val="2"/>
          </w:tcPr>
          <w:p w:rsidR="00A32938" w:rsidRPr="00A32938" w:rsidRDefault="00A32938" w:rsidP="00675031">
            <w:pPr>
              <w:rPr>
                <w:sz w:val="26"/>
                <w:szCs w:val="26"/>
                <w:lang w:val="kk-KZ"/>
              </w:rPr>
            </w:pPr>
            <w:r w:rsidRPr="00A32938">
              <w:rPr>
                <w:sz w:val="26"/>
                <w:szCs w:val="26"/>
                <w:lang w:val="kk-KZ"/>
              </w:rPr>
              <w:t>Базарбекова Л.Д.</w:t>
            </w:r>
          </w:p>
        </w:tc>
        <w:tc>
          <w:tcPr>
            <w:tcW w:w="1746" w:type="dxa"/>
          </w:tcPr>
          <w:p w:rsidR="00A32938" w:rsidRPr="00A32938" w:rsidRDefault="00033BF0" w:rsidP="00675031">
            <w:pPr>
              <w:rPr>
                <w:sz w:val="26"/>
                <w:szCs w:val="26"/>
                <w:lang w:val="kk-KZ"/>
              </w:rPr>
            </w:pPr>
            <w:r>
              <w:rPr>
                <w:sz w:val="26"/>
                <w:szCs w:val="26"/>
                <w:lang w:val="kk-KZ"/>
              </w:rPr>
              <w:t>Учитель физики</w:t>
            </w:r>
          </w:p>
        </w:tc>
        <w:tc>
          <w:tcPr>
            <w:tcW w:w="5104" w:type="dxa"/>
            <w:gridSpan w:val="2"/>
          </w:tcPr>
          <w:p w:rsidR="00A32938" w:rsidRPr="00A32938" w:rsidRDefault="00A32938" w:rsidP="00675031">
            <w:pPr>
              <w:pStyle w:val="af3"/>
              <w:ind w:right="566"/>
              <w:rPr>
                <w:rFonts w:ascii="Times New Roman" w:hAnsi="Times New Roman" w:cs="Times New Roman"/>
                <w:bCs/>
                <w:sz w:val="26"/>
                <w:szCs w:val="26"/>
                <w:lang w:val="kk-KZ"/>
              </w:rPr>
            </w:pPr>
            <w:r w:rsidRPr="00A32938">
              <w:rPr>
                <w:rFonts w:ascii="Times New Roman" w:hAnsi="Times New Roman" w:cs="Times New Roman"/>
                <w:sz w:val="26"/>
                <w:szCs w:val="26"/>
                <w:lang w:val="kk-KZ"/>
              </w:rPr>
              <w:t>«Физикалық құбылыстар» 5-6 сынып оқушыларына арналған қолданбалы курс</w:t>
            </w:r>
          </w:p>
        </w:tc>
      </w:tr>
      <w:tr w:rsidR="00A32938" w:rsidRPr="003D0BE6" w:rsidTr="00A32938">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9</w:t>
            </w:r>
          </w:p>
        </w:tc>
        <w:tc>
          <w:tcPr>
            <w:tcW w:w="2093" w:type="dxa"/>
            <w:gridSpan w:val="2"/>
          </w:tcPr>
          <w:p w:rsidR="00A32938" w:rsidRPr="00A32938" w:rsidRDefault="00A32938" w:rsidP="00675031">
            <w:pPr>
              <w:rPr>
                <w:sz w:val="26"/>
                <w:szCs w:val="26"/>
                <w:lang w:val="kk-KZ"/>
              </w:rPr>
            </w:pPr>
            <w:r w:rsidRPr="00A32938">
              <w:rPr>
                <w:sz w:val="26"/>
                <w:szCs w:val="26"/>
                <w:lang w:val="kk-KZ"/>
              </w:rPr>
              <w:t>Нурмаганбетова А.А.</w:t>
            </w:r>
          </w:p>
        </w:tc>
        <w:tc>
          <w:tcPr>
            <w:tcW w:w="1746" w:type="dxa"/>
          </w:tcPr>
          <w:p w:rsidR="00A32938" w:rsidRPr="00A32938" w:rsidRDefault="00033BF0" w:rsidP="00675031">
            <w:pPr>
              <w:rPr>
                <w:sz w:val="26"/>
                <w:szCs w:val="26"/>
                <w:lang w:val="kk-KZ"/>
              </w:rPr>
            </w:pPr>
            <w:r>
              <w:rPr>
                <w:sz w:val="26"/>
                <w:szCs w:val="26"/>
                <w:lang w:val="kk-KZ"/>
              </w:rPr>
              <w:t>Учитель географии</w:t>
            </w:r>
          </w:p>
        </w:tc>
        <w:tc>
          <w:tcPr>
            <w:tcW w:w="5104" w:type="dxa"/>
            <w:gridSpan w:val="2"/>
          </w:tcPr>
          <w:p w:rsidR="00A32938" w:rsidRPr="00A32938" w:rsidRDefault="00A32938" w:rsidP="00675031">
            <w:pPr>
              <w:rPr>
                <w:sz w:val="26"/>
                <w:szCs w:val="26"/>
                <w:lang w:val="kk-KZ"/>
              </w:rPr>
            </w:pPr>
            <w:r w:rsidRPr="00A32938">
              <w:rPr>
                <w:sz w:val="26"/>
                <w:szCs w:val="26"/>
                <w:lang w:val="kk-KZ"/>
              </w:rPr>
              <w:t>«Әлемдік география» 10-сыныпқа арналған таңдау курсы</w:t>
            </w:r>
          </w:p>
        </w:tc>
      </w:tr>
      <w:tr w:rsidR="00A32938" w:rsidRPr="003D0BE6" w:rsidTr="00A32938">
        <w:tc>
          <w:tcPr>
            <w:tcW w:w="522" w:type="dxa"/>
          </w:tcPr>
          <w:p w:rsidR="00A32938" w:rsidRPr="00A32938" w:rsidRDefault="00033BF0" w:rsidP="00675031">
            <w:pPr>
              <w:pStyle w:val="a4"/>
              <w:ind w:left="0"/>
              <w:jc w:val="both"/>
              <w:rPr>
                <w:rStyle w:val="af2"/>
                <w:rFonts w:eastAsia="Calibri"/>
                <w:b w:val="0"/>
                <w:color w:val="212121"/>
                <w:sz w:val="26"/>
                <w:szCs w:val="26"/>
                <w:lang w:val="kk-KZ"/>
              </w:rPr>
            </w:pPr>
            <w:r>
              <w:rPr>
                <w:rStyle w:val="af2"/>
                <w:rFonts w:eastAsia="Calibri"/>
                <w:b w:val="0"/>
                <w:color w:val="212121"/>
                <w:sz w:val="26"/>
                <w:szCs w:val="26"/>
                <w:lang w:val="kk-KZ"/>
              </w:rPr>
              <w:t>10</w:t>
            </w:r>
          </w:p>
        </w:tc>
        <w:tc>
          <w:tcPr>
            <w:tcW w:w="2093" w:type="dxa"/>
            <w:gridSpan w:val="2"/>
          </w:tcPr>
          <w:p w:rsidR="00A32938" w:rsidRPr="00A32938" w:rsidRDefault="00A32938" w:rsidP="00675031">
            <w:pPr>
              <w:rPr>
                <w:sz w:val="26"/>
                <w:szCs w:val="26"/>
                <w:lang w:val="kk-KZ"/>
              </w:rPr>
            </w:pPr>
            <w:r w:rsidRPr="00A32938">
              <w:rPr>
                <w:sz w:val="26"/>
                <w:szCs w:val="26"/>
                <w:lang w:val="kk-KZ"/>
              </w:rPr>
              <w:t>Бектемир Е., Кощербаева А.А., Байботанов К.Ж.</w:t>
            </w:r>
          </w:p>
        </w:tc>
        <w:tc>
          <w:tcPr>
            <w:tcW w:w="1746" w:type="dxa"/>
          </w:tcPr>
          <w:p w:rsidR="00A32938" w:rsidRPr="00A32938" w:rsidRDefault="00033BF0" w:rsidP="00675031">
            <w:pPr>
              <w:rPr>
                <w:sz w:val="26"/>
                <w:szCs w:val="26"/>
                <w:lang w:val="kk-KZ"/>
              </w:rPr>
            </w:pPr>
            <w:r>
              <w:rPr>
                <w:sz w:val="26"/>
                <w:szCs w:val="26"/>
                <w:lang w:val="kk-KZ"/>
              </w:rPr>
              <w:t>Учителя физ-культуры</w:t>
            </w:r>
          </w:p>
        </w:tc>
        <w:tc>
          <w:tcPr>
            <w:tcW w:w="5104" w:type="dxa"/>
            <w:gridSpan w:val="2"/>
          </w:tcPr>
          <w:p w:rsidR="00A32938" w:rsidRPr="00A32938" w:rsidRDefault="00A32938" w:rsidP="00675031">
            <w:pPr>
              <w:rPr>
                <w:sz w:val="26"/>
                <w:szCs w:val="26"/>
                <w:lang w:val="kk-KZ"/>
              </w:rPr>
            </w:pPr>
            <w:r w:rsidRPr="00A32938">
              <w:rPr>
                <w:sz w:val="26"/>
                <w:szCs w:val="26"/>
                <w:lang w:val="kk-KZ"/>
              </w:rPr>
              <w:t>«Тоғызқұмалақ» 5-сыныпқа арналған таңдау курсы</w:t>
            </w:r>
          </w:p>
        </w:tc>
      </w:tr>
    </w:tbl>
    <w:p w:rsidR="00A32938" w:rsidRPr="00B73A71" w:rsidRDefault="00A32938" w:rsidP="00A32938">
      <w:pPr>
        <w:pStyle w:val="a4"/>
        <w:ind w:left="0"/>
        <w:jc w:val="both"/>
        <w:rPr>
          <w:rStyle w:val="af2"/>
          <w:rFonts w:eastAsia="Calibri"/>
          <w:b w:val="0"/>
          <w:color w:val="212121"/>
          <w:lang w:val="kk-KZ"/>
        </w:rPr>
      </w:pPr>
    </w:p>
    <w:p w:rsidR="00033BF0" w:rsidRPr="00A32938" w:rsidRDefault="00033BF0" w:rsidP="0032278E">
      <w:pPr>
        <w:pStyle w:val="a4"/>
        <w:ind w:left="0" w:right="427"/>
        <w:jc w:val="both"/>
        <w:rPr>
          <w:sz w:val="26"/>
          <w:szCs w:val="26"/>
        </w:rPr>
      </w:pPr>
      <w:r>
        <w:rPr>
          <w:bCs/>
          <w:sz w:val="26"/>
          <w:szCs w:val="26"/>
          <w:lang w:val="kk-KZ"/>
        </w:rPr>
        <w:t xml:space="preserve">     </w:t>
      </w:r>
      <w:r w:rsidRPr="00A32938">
        <w:rPr>
          <w:bCs/>
          <w:sz w:val="26"/>
          <w:szCs w:val="26"/>
          <w:lang w:val="kk-KZ"/>
        </w:rPr>
        <w:t>Педагог, работая над методической темой самообразования,</w:t>
      </w:r>
      <w:r w:rsidRPr="00A32938">
        <w:rPr>
          <w:sz w:val="26"/>
          <w:szCs w:val="26"/>
        </w:rPr>
        <w:t xml:space="preserve"> собирает в копилку теоретическую информацию, куда могут войти сообщения на </w:t>
      </w:r>
      <w:r w:rsidRPr="00A32938">
        <w:rPr>
          <w:sz w:val="26"/>
          <w:szCs w:val="26"/>
          <w:lang w:val="kk-KZ"/>
        </w:rPr>
        <w:t>МО</w:t>
      </w:r>
      <w:r w:rsidRPr="00A32938">
        <w:rPr>
          <w:sz w:val="26"/>
          <w:szCs w:val="26"/>
        </w:rPr>
        <w:t>,</w:t>
      </w:r>
      <w:r w:rsidRPr="00A32938">
        <w:rPr>
          <w:sz w:val="26"/>
          <w:szCs w:val="26"/>
          <w:lang w:val="kk-KZ"/>
        </w:rPr>
        <w:t xml:space="preserve"> </w:t>
      </w:r>
      <w:r w:rsidRPr="00A32938">
        <w:rPr>
          <w:sz w:val="26"/>
          <w:szCs w:val="26"/>
        </w:rPr>
        <w:t>выступления на педсовете,</w:t>
      </w:r>
      <w:r w:rsidRPr="00A32938">
        <w:rPr>
          <w:sz w:val="26"/>
          <w:szCs w:val="26"/>
          <w:lang w:val="kk-KZ"/>
        </w:rPr>
        <w:t xml:space="preserve"> </w:t>
      </w:r>
      <w:r w:rsidRPr="00A32938">
        <w:rPr>
          <w:sz w:val="26"/>
          <w:szCs w:val="26"/>
        </w:rPr>
        <w:t>семинаре,</w:t>
      </w:r>
      <w:r w:rsidRPr="00A32938">
        <w:rPr>
          <w:sz w:val="26"/>
          <w:szCs w:val="26"/>
          <w:lang w:val="kk-KZ"/>
        </w:rPr>
        <w:t xml:space="preserve"> </w:t>
      </w:r>
      <w:r w:rsidRPr="00A32938">
        <w:rPr>
          <w:sz w:val="26"/>
          <w:szCs w:val="26"/>
        </w:rPr>
        <w:t>теоретические сведения.</w:t>
      </w:r>
      <w:r w:rsidRPr="00A32938">
        <w:rPr>
          <w:sz w:val="26"/>
          <w:szCs w:val="26"/>
          <w:lang w:val="kk-KZ"/>
        </w:rPr>
        <w:t xml:space="preserve"> </w:t>
      </w:r>
      <w:r w:rsidRPr="00A32938">
        <w:rPr>
          <w:sz w:val="26"/>
          <w:szCs w:val="26"/>
        </w:rPr>
        <w:t>Параллельно формируется и практическая часть работы: КСП уроков,</w:t>
      </w:r>
      <w:r w:rsidRPr="00A32938">
        <w:rPr>
          <w:sz w:val="26"/>
          <w:szCs w:val="26"/>
          <w:lang w:val="kk-KZ"/>
        </w:rPr>
        <w:t xml:space="preserve"> </w:t>
      </w:r>
      <w:r w:rsidRPr="00A32938">
        <w:rPr>
          <w:sz w:val="26"/>
          <w:szCs w:val="26"/>
        </w:rPr>
        <w:t xml:space="preserve">пакеты СОР, </w:t>
      </w:r>
      <w:proofErr w:type="gramStart"/>
      <w:r w:rsidRPr="00A32938">
        <w:rPr>
          <w:sz w:val="26"/>
          <w:szCs w:val="26"/>
        </w:rPr>
        <w:t>СОЧ</w:t>
      </w:r>
      <w:proofErr w:type="gramEnd"/>
      <w:r w:rsidRPr="00A32938">
        <w:rPr>
          <w:sz w:val="26"/>
          <w:szCs w:val="26"/>
        </w:rPr>
        <w:t xml:space="preserve"> и тестовых заданий,</w:t>
      </w:r>
      <w:r w:rsidRPr="00A32938">
        <w:rPr>
          <w:sz w:val="26"/>
          <w:szCs w:val="26"/>
          <w:lang w:val="kk-KZ"/>
        </w:rPr>
        <w:t xml:space="preserve"> </w:t>
      </w:r>
      <w:r w:rsidRPr="00A32938">
        <w:rPr>
          <w:sz w:val="26"/>
          <w:szCs w:val="26"/>
        </w:rPr>
        <w:t>ЦОРы.</w:t>
      </w:r>
      <w:r w:rsidRPr="00A32938">
        <w:rPr>
          <w:sz w:val="26"/>
          <w:szCs w:val="26"/>
          <w:lang w:val="kk-KZ"/>
        </w:rPr>
        <w:t xml:space="preserve"> Л</w:t>
      </w:r>
      <w:r w:rsidRPr="00A32938">
        <w:rPr>
          <w:sz w:val="26"/>
          <w:szCs w:val="26"/>
        </w:rPr>
        <w:t xml:space="preserve">учшие </w:t>
      </w:r>
      <w:r w:rsidRPr="00A32938">
        <w:rPr>
          <w:sz w:val="26"/>
          <w:szCs w:val="26"/>
          <w:lang w:val="kk-KZ"/>
        </w:rPr>
        <w:t>работы</w:t>
      </w:r>
      <w:r w:rsidRPr="00A32938">
        <w:rPr>
          <w:sz w:val="26"/>
          <w:szCs w:val="26"/>
        </w:rPr>
        <w:t xml:space="preserve"> рекомендуются для выступления на  секциях</w:t>
      </w:r>
      <w:r w:rsidRPr="00A32938">
        <w:rPr>
          <w:sz w:val="26"/>
          <w:szCs w:val="26"/>
          <w:lang w:val="kk-KZ"/>
        </w:rPr>
        <w:t xml:space="preserve"> августовской </w:t>
      </w:r>
      <w:r w:rsidRPr="00A32938">
        <w:rPr>
          <w:sz w:val="26"/>
          <w:szCs w:val="26"/>
          <w:lang w:val="kk-KZ"/>
        </w:rPr>
        <w:lastRenderedPageBreak/>
        <w:t xml:space="preserve">конференции, семинарах, педчтениях. </w:t>
      </w:r>
      <w:r w:rsidRPr="00A32938">
        <w:rPr>
          <w:sz w:val="26"/>
          <w:szCs w:val="26"/>
        </w:rPr>
        <w:t xml:space="preserve">Многие из методических тем составили основу </w:t>
      </w:r>
      <w:r w:rsidRPr="00A32938">
        <w:rPr>
          <w:sz w:val="26"/>
          <w:szCs w:val="26"/>
          <w:lang w:val="kk-KZ"/>
        </w:rPr>
        <w:t>собственного педагогического опыта</w:t>
      </w:r>
      <w:r w:rsidRPr="00A32938">
        <w:rPr>
          <w:sz w:val="26"/>
          <w:szCs w:val="26"/>
        </w:rPr>
        <w:t xml:space="preserve"> учителей при процедуре прохождения аттестации, составлении авторских программ и разработок. </w:t>
      </w:r>
      <w:r w:rsidRPr="00A32938">
        <w:rPr>
          <w:sz w:val="26"/>
          <w:szCs w:val="26"/>
          <w:lang w:val="kk-KZ"/>
        </w:rPr>
        <w:t>З</w:t>
      </w:r>
      <w:r w:rsidRPr="00A32938">
        <w:rPr>
          <w:sz w:val="26"/>
          <w:szCs w:val="26"/>
        </w:rPr>
        <w:t xml:space="preserve">а отчетный период  разработано и представлено ГНМС- </w:t>
      </w:r>
      <w:r w:rsidRPr="00A32938">
        <w:rPr>
          <w:sz w:val="26"/>
          <w:szCs w:val="26"/>
          <w:lang w:val="kk-KZ"/>
        </w:rPr>
        <w:t>11</w:t>
      </w:r>
      <w:r w:rsidRPr="00A32938">
        <w:rPr>
          <w:sz w:val="26"/>
          <w:szCs w:val="26"/>
        </w:rPr>
        <w:t xml:space="preserve"> разработок, из них рекомендован</w:t>
      </w:r>
      <w:r w:rsidRPr="00A32938">
        <w:rPr>
          <w:sz w:val="26"/>
          <w:szCs w:val="26"/>
          <w:lang w:val="kk-KZ"/>
        </w:rPr>
        <w:t>ы</w:t>
      </w:r>
      <w:r w:rsidRPr="00A32938">
        <w:rPr>
          <w:sz w:val="26"/>
          <w:szCs w:val="26"/>
        </w:rPr>
        <w:t xml:space="preserve"> на распространение опыта  по городу-</w:t>
      </w:r>
      <w:r w:rsidRPr="00A32938">
        <w:rPr>
          <w:sz w:val="26"/>
          <w:szCs w:val="26"/>
          <w:lang w:val="kk-KZ"/>
        </w:rPr>
        <w:t>10,</w:t>
      </w:r>
      <w:r w:rsidRPr="00A32938">
        <w:rPr>
          <w:sz w:val="26"/>
          <w:szCs w:val="26"/>
        </w:rPr>
        <w:t xml:space="preserve"> на </w:t>
      </w:r>
      <w:r w:rsidRPr="00A32938">
        <w:rPr>
          <w:sz w:val="26"/>
          <w:szCs w:val="26"/>
          <w:lang w:val="kk-KZ"/>
        </w:rPr>
        <w:t>школьный МС -2, которые  были рекомендованы на распространение среди членов МО.</w:t>
      </w:r>
      <w:r w:rsidRPr="00A32938">
        <w:rPr>
          <w:sz w:val="26"/>
          <w:szCs w:val="26"/>
        </w:rPr>
        <w:t xml:space="preserve"> </w:t>
      </w:r>
    </w:p>
    <w:p w:rsidR="00033BF0" w:rsidRPr="00A32938" w:rsidRDefault="00033BF0" w:rsidP="0032278E">
      <w:pPr>
        <w:pStyle w:val="af3"/>
        <w:ind w:right="427"/>
        <w:jc w:val="both"/>
        <w:rPr>
          <w:rFonts w:ascii="Times New Roman" w:hAnsi="Times New Roman" w:cs="Times New Roman"/>
          <w:sz w:val="26"/>
          <w:szCs w:val="26"/>
        </w:rPr>
      </w:pPr>
      <w:r w:rsidRPr="00A32938">
        <w:rPr>
          <w:rFonts w:ascii="Times New Roman" w:hAnsi="Times New Roman"/>
          <w:sz w:val="26"/>
          <w:szCs w:val="26"/>
          <w:lang w:val="kk-KZ"/>
        </w:rPr>
        <w:t xml:space="preserve">        </w:t>
      </w:r>
      <w:r w:rsidRPr="00A32938">
        <w:rPr>
          <w:rFonts w:ascii="Times New Roman" w:hAnsi="Times New Roman"/>
          <w:sz w:val="26"/>
          <w:szCs w:val="26"/>
        </w:rPr>
        <w:t xml:space="preserve">Вместе с тем, надо отметить, что </w:t>
      </w:r>
      <w:r w:rsidRPr="00A32938">
        <w:rPr>
          <w:rFonts w:ascii="Times New Roman" w:hAnsi="Times New Roman"/>
          <w:sz w:val="26"/>
          <w:szCs w:val="26"/>
          <w:lang w:val="kk-KZ"/>
        </w:rPr>
        <w:t xml:space="preserve">50% </w:t>
      </w:r>
      <w:r w:rsidRPr="00A32938">
        <w:rPr>
          <w:rFonts w:ascii="Times New Roman" w:hAnsi="Times New Roman"/>
          <w:sz w:val="26"/>
          <w:szCs w:val="26"/>
        </w:rPr>
        <w:t>педагогов</w:t>
      </w:r>
      <w:r w:rsidRPr="00A32938">
        <w:rPr>
          <w:rFonts w:ascii="Times New Roman" w:hAnsi="Times New Roman"/>
          <w:sz w:val="26"/>
          <w:szCs w:val="26"/>
          <w:lang w:val="kk-KZ"/>
        </w:rPr>
        <w:t>,</w:t>
      </w:r>
      <w:r w:rsidRPr="00A32938">
        <w:rPr>
          <w:rFonts w:ascii="Times New Roman" w:hAnsi="Times New Roman"/>
          <w:sz w:val="26"/>
          <w:szCs w:val="26"/>
        </w:rPr>
        <w:t xml:space="preserve"> участвовавших  в  ежегодном городском конкурсе педмастерства среди учителей: «Лучший учитель своего предмета» не прошли отборочный тур-тестирование.</w:t>
      </w:r>
      <w:r w:rsidRPr="00A32938">
        <w:rPr>
          <w:rFonts w:ascii="Arial Narrow" w:hAnsi="Arial Narrow"/>
          <w:sz w:val="26"/>
          <w:szCs w:val="26"/>
        </w:rPr>
        <w:t xml:space="preserve"> </w:t>
      </w:r>
      <w:proofErr w:type="gramStart"/>
      <w:r w:rsidRPr="00A32938">
        <w:rPr>
          <w:rFonts w:ascii="Times New Roman" w:hAnsi="Times New Roman" w:cs="Times New Roman"/>
          <w:sz w:val="26"/>
          <w:szCs w:val="26"/>
        </w:rPr>
        <w:t>Отсутствие</w:t>
      </w:r>
      <w:proofErr w:type="gramEnd"/>
      <w:r w:rsidRPr="00A32938">
        <w:rPr>
          <w:rFonts w:ascii="Times New Roman" w:hAnsi="Times New Roman" w:cs="Times New Roman"/>
          <w:sz w:val="26"/>
          <w:szCs w:val="26"/>
        </w:rPr>
        <w:t xml:space="preserve"> прежде всего желания самого учителя участвовать, как и объяснение в отсутствии времени на подготовку к конкурсу являются причинами не участия в данных мероприятиях. Основная же причина-сомнение в своем педагогическом потенциале, в не умении мобилизовать свои внутренние ресурсы.</w:t>
      </w:r>
    </w:p>
    <w:p w:rsidR="00033BF0" w:rsidRPr="00A32938" w:rsidRDefault="00033BF0" w:rsidP="0032278E">
      <w:pPr>
        <w:pStyle w:val="af3"/>
        <w:ind w:right="427"/>
        <w:jc w:val="both"/>
        <w:rPr>
          <w:rFonts w:ascii="Times New Roman" w:hAnsi="Times New Roman"/>
          <w:b/>
          <w:sz w:val="26"/>
          <w:szCs w:val="26"/>
        </w:rPr>
      </w:pPr>
      <w:r w:rsidRPr="00A32938">
        <w:rPr>
          <w:rFonts w:ascii="Times New Roman" w:hAnsi="Times New Roman"/>
          <w:b/>
          <w:sz w:val="26"/>
          <w:szCs w:val="26"/>
        </w:rPr>
        <w:t xml:space="preserve">Вывод: </w:t>
      </w:r>
    </w:p>
    <w:p w:rsidR="00033BF0" w:rsidRPr="00A32938" w:rsidRDefault="00033BF0" w:rsidP="0032278E">
      <w:pPr>
        <w:pStyle w:val="af3"/>
        <w:ind w:right="427"/>
        <w:jc w:val="both"/>
        <w:rPr>
          <w:rFonts w:ascii="Times New Roman" w:hAnsi="Times New Roman"/>
          <w:sz w:val="26"/>
          <w:szCs w:val="26"/>
        </w:rPr>
      </w:pPr>
      <w:r w:rsidRPr="00A32938">
        <w:rPr>
          <w:rFonts w:ascii="Times New Roman" w:hAnsi="Times New Roman"/>
          <w:b/>
          <w:sz w:val="26"/>
          <w:szCs w:val="26"/>
        </w:rPr>
        <w:t xml:space="preserve">- </w:t>
      </w:r>
      <w:r w:rsidRPr="00A32938">
        <w:rPr>
          <w:rFonts w:ascii="Times New Roman" w:hAnsi="Times New Roman"/>
          <w:sz w:val="26"/>
          <w:szCs w:val="26"/>
        </w:rPr>
        <w:t xml:space="preserve">рекомендовать изучить опыт коллег, достигнувших высокой результативности: Асемовой Р.С.. Казбековой А.Х., Нефталиевой Р.М.  </w:t>
      </w:r>
    </w:p>
    <w:p w:rsidR="00033BF0" w:rsidRPr="00A32938" w:rsidRDefault="00033BF0" w:rsidP="0032278E">
      <w:pPr>
        <w:pStyle w:val="af3"/>
        <w:ind w:right="427"/>
        <w:jc w:val="both"/>
        <w:rPr>
          <w:rFonts w:ascii="Times New Roman" w:hAnsi="Times New Roman"/>
          <w:b/>
          <w:bCs/>
          <w:color w:val="212121"/>
          <w:sz w:val="26"/>
          <w:szCs w:val="26"/>
        </w:rPr>
      </w:pPr>
      <w:r w:rsidRPr="00A32938">
        <w:rPr>
          <w:rFonts w:ascii="Times New Roman" w:hAnsi="Times New Roman"/>
          <w:sz w:val="26"/>
          <w:szCs w:val="26"/>
        </w:rPr>
        <w:t>-согласно перечню  городских конкурсов составить список участников и план подготовки к каждому мероприятию, обеспечить методическое сопровождение и материальную поддержку</w:t>
      </w:r>
      <w:r w:rsidRPr="00A32938">
        <w:rPr>
          <w:rStyle w:val="af2"/>
          <w:rFonts w:ascii="Times New Roman" w:hAnsi="Times New Roman"/>
          <w:color w:val="212121"/>
          <w:sz w:val="26"/>
          <w:szCs w:val="26"/>
        </w:rPr>
        <w:t xml:space="preserve"> </w:t>
      </w:r>
      <w:r w:rsidRPr="00A32938">
        <w:rPr>
          <w:rStyle w:val="af2"/>
          <w:rFonts w:ascii="Times New Roman" w:hAnsi="Times New Roman"/>
          <w:b w:val="0"/>
          <w:color w:val="212121"/>
          <w:sz w:val="26"/>
          <w:szCs w:val="26"/>
        </w:rPr>
        <w:t>со стороны профсоюзного комитета школы.</w:t>
      </w:r>
      <w:r w:rsidRPr="00A32938">
        <w:rPr>
          <w:rFonts w:ascii="Times New Roman" w:hAnsi="Times New Roman"/>
          <w:b/>
          <w:sz w:val="26"/>
          <w:szCs w:val="26"/>
        </w:rPr>
        <w:t xml:space="preserve">  </w:t>
      </w:r>
    </w:p>
    <w:p w:rsidR="00033BF0" w:rsidRPr="00A32938" w:rsidRDefault="00033BF0" w:rsidP="0032278E">
      <w:pPr>
        <w:shd w:val="clear" w:color="auto" w:fill="FFFFFF"/>
        <w:ind w:right="427"/>
        <w:jc w:val="both"/>
        <w:rPr>
          <w:color w:val="333333"/>
          <w:sz w:val="26"/>
          <w:szCs w:val="26"/>
          <w:shd w:val="clear" w:color="auto" w:fill="FFFFFF"/>
        </w:rPr>
      </w:pPr>
      <w:r w:rsidRPr="00A32938">
        <w:rPr>
          <w:sz w:val="26"/>
          <w:szCs w:val="26"/>
        </w:rPr>
        <w:t xml:space="preserve">       </w:t>
      </w:r>
      <w:r w:rsidRPr="00A32938">
        <w:rPr>
          <w:color w:val="000000"/>
          <w:sz w:val="26"/>
          <w:szCs w:val="26"/>
          <w:lang w:val="kk-KZ" w:eastAsia="ru-RU"/>
        </w:rPr>
        <w:t xml:space="preserve">С целью изучения состояния преподавания предметов, соответствие уровня и методики преподавания предмета заявленной квалификационной категории аттестуемых учителей и оказания методической помощи администрацией школы посещены уроки. </w:t>
      </w:r>
      <w:r w:rsidRPr="00A32938">
        <w:rPr>
          <w:color w:val="333333"/>
          <w:sz w:val="26"/>
          <w:szCs w:val="26"/>
          <w:shd w:val="clear" w:color="auto" w:fill="FFFFFF"/>
        </w:rPr>
        <w:t>С каждым учителем, после посещенного урока проведен анализ урока, даны рекомендации.</w:t>
      </w:r>
    </w:p>
    <w:p w:rsidR="00A32938" w:rsidRPr="003D0BE6" w:rsidRDefault="00033BF0" w:rsidP="003D0BE6">
      <w:pPr>
        <w:shd w:val="clear" w:color="auto" w:fill="FFFFFF"/>
        <w:ind w:right="427"/>
        <w:jc w:val="both"/>
        <w:rPr>
          <w:color w:val="333333"/>
          <w:sz w:val="26"/>
          <w:szCs w:val="26"/>
          <w:shd w:val="clear" w:color="auto" w:fill="FFFFFF"/>
        </w:rPr>
      </w:pPr>
      <w:r w:rsidRPr="00A32938">
        <w:rPr>
          <w:sz w:val="26"/>
          <w:szCs w:val="26"/>
          <w:lang w:val="kk-KZ"/>
        </w:rPr>
        <w:t xml:space="preserve">      Перечень наиболее часто используемых педагогами  методов, подходов, технологий обучения</w:t>
      </w:r>
      <w:r w:rsidRPr="00A32938">
        <w:rPr>
          <w:b/>
          <w:sz w:val="26"/>
          <w:szCs w:val="26"/>
          <w:lang w:val="kk-KZ"/>
        </w:rPr>
        <w:t xml:space="preserve"> </w:t>
      </w:r>
      <w:r w:rsidRPr="00A32938">
        <w:rPr>
          <w:sz w:val="26"/>
          <w:szCs w:val="26"/>
          <w:lang w:val="kk-KZ"/>
        </w:rPr>
        <w:t>представлены ниже в таблице.</w:t>
      </w:r>
    </w:p>
    <w:tbl>
      <w:tblPr>
        <w:tblStyle w:val="af1"/>
        <w:tblW w:w="9606" w:type="dxa"/>
        <w:tblLook w:val="04A0"/>
      </w:tblPr>
      <w:tblGrid>
        <w:gridCol w:w="2293"/>
        <w:gridCol w:w="4675"/>
        <w:gridCol w:w="1461"/>
        <w:gridCol w:w="1177"/>
      </w:tblGrid>
      <w:tr w:rsidR="00033BF0" w:rsidRPr="00F379B6" w:rsidTr="00033BF0">
        <w:trPr>
          <w:trHeight w:val="612"/>
        </w:trPr>
        <w:tc>
          <w:tcPr>
            <w:tcW w:w="2293" w:type="dxa"/>
          </w:tcPr>
          <w:p w:rsidR="00033BF0" w:rsidRPr="00F379B6" w:rsidRDefault="00033BF0" w:rsidP="00675031">
            <w:pPr>
              <w:rPr>
                <w:b/>
                <w:sz w:val="24"/>
                <w:szCs w:val="24"/>
                <w:lang w:val="kk-KZ"/>
              </w:rPr>
            </w:pPr>
            <w:r w:rsidRPr="00F379B6">
              <w:rPr>
                <w:b/>
                <w:sz w:val="24"/>
                <w:szCs w:val="24"/>
                <w:lang w:val="kk-KZ"/>
              </w:rPr>
              <w:t>ФИО педагога</w:t>
            </w:r>
          </w:p>
        </w:tc>
        <w:tc>
          <w:tcPr>
            <w:tcW w:w="4675" w:type="dxa"/>
          </w:tcPr>
          <w:p w:rsidR="00033BF0" w:rsidRPr="00F379B6" w:rsidRDefault="00033BF0" w:rsidP="00675031">
            <w:pPr>
              <w:rPr>
                <w:b/>
                <w:sz w:val="24"/>
                <w:szCs w:val="24"/>
                <w:lang w:val="kk-KZ"/>
              </w:rPr>
            </w:pPr>
            <w:r w:rsidRPr="00F379B6">
              <w:rPr>
                <w:b/>
                <w:sz w:val="24"/>
                <w:szCs w:val="24"/>
                <w:lang w:val="kk-KZ"/>
              </w:rPr>
              <w:t xml:space="preserve">Используемые методы, подходы, технологии обучения </w:t>
            </w:r>
          </w:p>
        </w:tc>
        <w:tc>
          <w:tcPr>
            <w:tcW w:w="1461" w:type="dxa"/>
          </w:tcPr>
          <w:p w:rsidR="00033BF0" w:rsidRPr="00F379B6" w:rsidRDefault="00033BF0" w:rsidP="00675031">
            <w:pPr>
              <w:rPr>
                <w:b/>
                <w:sz w:val="24"/>
                <w:szCs w:val="24"/>
                <w:lang w:val="kk-KZ"/>
              </w:rPr>
            </w:pPr>
            <w:r w:rsidRPr="00F379B6">
              <w:rPr>
                <w:b/>
                <w:sz w:val="24"/>
                <w:szCs w:val="24"/>
                <w:lang w:val="kk-KZ"/>
              </w:rPr>
              <w:t>Предмет</w:t>
            </w:r>
          </w:p>
          <w:p w:rsidR="00033BF0" w:rsidRPr="00F379B6" w:rsidRDefault="00033BF0" w:rsidP="00675031">
            <w:pPr>
              <w:rPr>
                <w:b/>
                <w:sz w:val="24"/>
                <w:szCs w:val="24"/>
                <w:lang w:val="kk-KZ"/>
              </w:rPr>
            </w:pPr>
            <w:r w:rsidRPr="00F379B6">
              <w:rPr>
                <w:b/>
                <w:sz w:val="24"/>
                <w:szCs w:val="24"/>
                <w:lang w:val="kk-KZ"/>
              </w:rPr>
              <w:t>обучения</w:t>
            </w:r>
          </w:p>
        </w:tc>
        <w:tc>
          <w:tcPr>
            <w:tcW w:w="1177" w:type="dxa"/>
          </w:tcPr>
          <w:p w:rsidR="00033BF0" w:rsidRPr="00F379B6" w:rsidRDefault="00033BF0" w:rsidP="00675031">
            <w:pPr>
              <w:rPr>
                <w:b/>
                <w:sz w:val="24"/>
                <w:szCs w:val="24"/>
                <w:lang w:val="kk-KZ"/>
              </w:rPr>
            </w:pPr>
            <w:r w:rsidRPr="00F379B6">
              <w:rPr>
                <w:b/>
                <w:sz w:val="24"/>
                <w:szCs w:val="24"/>
                <w:lang w:val="kk-KZ"/>
              </w:rPr>
              <w:t>Классы</w:t>
            </w:r>
          </w:p>
          <w:p w:rsidR="00033BF0" w:rsidRPr="00F379B6" w:rsidRDefault="00033BF0" w:rsidP="00675031">
            <w:pPr>
              <w:rPr>
                <w:b/>
                <w:sz w:val="24"/>
                <w:szCs w:val="24"/>
                <w:lang w:val="kk-KZ"/>
              </w:rPr>
            </w:pPr>
          </w:p>
        </w:tc>
      </w:tr>
      <w:tr w:rsidR="00033BF0" w:rsidRPr="00F379B6" w:rsidTr="00033BF0">
        <w:tc>
          <w:tcPr>
            <w:tcW w:w="2293" w:type="dxa"/>
          </w:tcPr>
          <w:p w:rsidR="00033BF0" w:rsidRPr="00F379B6" w:rsidRDefault="00033BF0" w:rsidP="00675031">
            <w:pPr>
              <w:rPr>
                <w:sz w:val="24"/>
                <w:szCs w:val="24"/>
              </w:rPr>
            </w:pPr>
            <w:r w:rsidRPr="00F379B6">
              <w:rPr>
                <w:sz w:val="24"/>
                <w:szCs w:val="24"/>
              </w:rPr>
              <w:t>Махамбетова А.Ж., Псяко Л.А.</w:t>
            </w:r>
          </w:p>
        </w:tc>
        <w:tc>
          <w:tcPr>
            <w:tcW w:w="4675" w:type="dxa"/>
          </w:tcPr>
          <w:p w:rsidR="00033BF0" w:rsidRPr="00F379B6" w:rsidRDefault="00033BF0" w:rsidP="00675031">
            <w:pPr>
              <w:rPr>
                <w:b/>
                <w:sz w:val="24"/>
                <w:szCs w:val="24"/>
                <w:lang w:val="kk-KZ"/>
              </w:rPr>
            </w:pPr>
            <w:r w:rsidRPr="00F379B6">
              <w:rPr>
                <w:sz w:val="24"/>
                <w:szCs w:val="24"/>
              </w:rPr>
              <w:t>Игротехники и игротехнологии</w:t>
            </w:r>
            <w:r>
              <w:rPr>
                <w:sz w:val="24"/>
                <w:szCs w:val="24"/>
              </w:rPr>
              <w:t>, проектная деятельность</w:t>
            </w:r>
          </w:p>
        </w:tc>
        <w:tc>
          <w:tcPr>
            <w:tcW w:w="1461" w:type="dxa"/>
          </w:tcPr>
          <w:p w:rsidR="00033BF0" w:rsidRPr="00F379B6" w:rsidRDefault="00033BF0" w:rsidP="00675031">
            <w:pPr>
              <w:rPr>
                <w:sz w:val="24"/>
                <w:szCs w:val="24"/>
              </w:rPr>
            </w:pPr>
            <w:r w:rsidRPr="00F379B6">
              <w:rPr>
                <w:sz w:val="24"/>
                <w:szCs w:val="24"/>
              </w:rPr>
              <w:t>нач классы</w:t>
            </w:r>
          </w:p>
        </w:tc>
        <w:tc>
          <w:tcPr>
            <w:tcW w:w="1177" w:type="dxa"/>
          </w:tcPr>
          <w:p w:rsidR="00033BF0" w:rsidRPr="00F379B6" w:rsidRDefault="00033BF0" w:rsidP="00675031">
            <w:pPr>
              <w:rPr>
                <w:sz w:val="24"/>
                <w:szCs w:val="24"/>
              </w:rPr>
            </w:pPr>
            <w:r w:rsidRPr="00F379B6">
              <w:rPr>
                <w:sz w:val="24"/>
                <w:szCs w:val="24"/>
              </w:rPr>
              <w:t>4 классы</w:t>
            </w:r>
          </w:p>
        </w:tc>
      </w:tr>
      <w:tr w:rsidR="00033BF0" w:rsidRPr="00F379B6" w:rsidTr="00033BF0">
        <w:tc>
          <w:tcPr>
            <w:tcW w:w="2293" w:type="dxa"/>
          </w:tcPr>
          <w:p w:rsidR="00033BF0" w:rsidRPr="00F379B6" w:rsidRDefault="00033BF0" w:rsidP="00675031">
            <w:pPr>
              <w:rPr>
                <w:sz w:val="24"/>
                <w:szCs w:val="24"/>
              </w:rPr>
            </w:pPr>
            <w:r>
              <w:rPr>
                <w:sz w:val="24"/>
                <w:szCs w:val="24"/>
              </w:rPr>
              <w:t>Скак Д.А. Касмаганбет Р.Б.</w:t>
            </w:r>
          </w:p>
        </w:tc>
        <w:tc>
          <w:tcPr>
            <w:tcW w:w="4675" w:type="dxa"/>
          </w:tcPr>
          <w:p w:rsidR="00033BF0" w:rsidRPr="00F379B6" w:rsidRDefault="00033BF0" w:rsidP="00675031">
            <w:pPr>
              <w:rPr>
                <w:sz w:val="24"/>
                <w:szCs w:val="24"/>
                <w:lang w:val="kk-KZ"/>
              </w:rPr>
            </w:pPr>
            <w:r w:rsidRPr="00F379B6">
              <w:rPr>
                <w:sz w:val="24"/>
                <w:szCs w:val="24"/>
              </w:rPr>
              <w:t>Технология интерактивных уроков,     конференций, семинаров</w:t>
            </w:r>
          </w:p>
        </w:tc>
        <w:tc>
          <w:tcPr>
            <w:tcW w:w="1461" w:type="dxa"/>
          </w:tcPr>
          <w:p w:rsidR="00033BF0" w:rsidRPr="00F379B6" w:rsidRDefault="00033BF0" w:rsidP="00675031">
            <w:pPr>
              <w:rPr>
                <w:sz w:val="24"/>
                <w:szCs w:val="24"/>
              </w:rPr>
            </w:pPr>
            <w:r w:rsidRPr="00F379B6">
              <w:rPr>
                <w:sz w:val="24"/>
                <w:szCs w:val="24"/>
              </w:rPr>
              <w:t>история</w:t>
            </w:r>
          </w:p>
        </w:tc>
        <w:tc>
          <w:tcPr>
            <w:tcW w:w="1177" w:type="dxa"/>
          </w:tcPr>
          <w:p w:rsidR="00033BF0" w:rsidRPr="00F379B6" w:rsidRDefault="00033BF0" w:rsidP="00675031">
            <w:pPr>
              <w:rPr>
                <w:sz w:val="24"/>
                <w:szCs w:val="24"/>
              </w:rPr>
            </w:pPr>
            <w:r w:rsidRPr="00F379B6">
              <w:rPr>
                <w:sz w:val="24"/>
                <w:szCs w:val="24"/>
              </w:rPr>
              <w:t>8 класс</w:t>
            </w:r>
          </w:p>
        </w:tc>
      </w:tr>
      <w:tr w:rsidR="00033BF0" w:rsidRPr="00F379B6" w:rsidTr="00033BF0">
        <w:tc>
          <w:tcPr>
            <w:tcW w:w="2293" w:type="dxa"/>
          </w:tcPr>
          <w:p w:rsidR="00033BF0" w:rsidRPr="00F379B6" w:rsidRDefault="00033BF0" w:rsidP="00675031">
            <w:pPr>
              <w:rPr>
                <w:sz w:val="24"/>
                <w:szCs w:val="24"/>
                <w:lang w:val="kk-KZ"/>
              </w:rPr>
            </w:pPr>
            <w:r w:rsidRPr="00F379B6">
              <w:rPr>
                <w:sz w:val="24"/>
                <w:szCs w:val="24"/>
                <w:lang w:val="kk-KZ"/>
              </w:rPr>
              <w:t xml:space="preserve">Нефталиева Р.М., </w:t>
            </w:r>
            <w:r>
              <w:rPr>
                <w:sz w:val="24"/>
                <w:szCs w:val="24"/>
                <w:lang w:val="kk-KZ"/>
              </w:rPr>
              <w:t>Смагулова А.Б.</w:t>
            </w:r>
          </w:p>
        </w:tc>
        <w:tc>
          <w:tcPr>
            <w:tcW w:w="4675" w:type="dxa"/>
          </w:tcPr>
          <w:p w:rsidR="00033BF0" w:rsidRPr="00F379B6" w:rsidRDefault="00033BF0" w:rsidP="00675031">
            <w:pPr>
              <w:rPr>
                <w:sz w:val="24"/>
                <w:szCs w:val="24"/>
              </w:rPr>
            </w:pPr>
            <w:r w:rsidRPr="00F379B6">
              <w:rPr>
                <w:sz w:val="24"/>
                <w:szCs w:val="24"/>
              </w:rPr>
              <w:t>Технологии проблемного обучения</w:t>
            </w:r>
          </w:p>
        </w:tc>
        <w:tc>
          <w:tcPr>
            <w:tcW w:w="1461" w:type="dxa"/>
          </w:tcPr>
          <w:p w:rsidR="00033BF0" w:rsidRPr="00F379B6" w:rsidRDefault="00033BF0" w:rsidP="00675031">
            <w:pPr>
              <w:rPr>
                <w:sz w:val="24"/>
                <w:szCs w:val="24"/>
              </w:rPr>
            </w:pPr>
            <w:r>
              <w:rPr>
                <w:sz w:val="24"/>
                <w:szCs w:val="24"/>
                <w:lang w:val="kk-KZ"/>
              </w:rPr>
              <w:t>география</w:t>
            </w:r>
            <w:r w:rsidRPr="00F379B6">
              <w:rPr>
                <w:sz w:val="24"/>
                <w:szCs w:val="24"/>
              </w:rPr>
              <w:t>, биология</w:t>
            </w:r>
          </w:p>
        </w:tc>
        <w:tc>
          <w:tcPr>
            <w:tcW w:w="1177" w:type="dxa"/>
          </w:tcPr>
          <w:p w:rsidR="00033BF0" w:rsidRPr="00F379B6" w:rsidRDefault="00033BF0" w:rsidP="00675031">
            <w:pPr>
              <w:rPr>
                <w:sz w:val="24"/>
                <w:szCs w:val="24"/>
              </w:rPr>
            </w:pPr>
            <w:r w:rsidRPr="00F379B6">
              <w:rPr>
                <w:sz w:val="24"/>
                <w:szCs w:val="24"/>
              </w:rPr>
              <w:t>8 классы</w:t>
            </w:r>
          </w:p>
        </w:tc>
      </w:tr>
      <w:tr w:rsidR="00033BF0" w:rsidRPr="00F379B6" w:rsidTr="00033BF0">
        <w:tc>
          <w:tcPr>
            <w:tcW w:w="2293" w:type="dxa"/>
          </w:tcPr>
          <w:p w:rsidR="00033BF0" w:rsidRPr="00F379B6" w:rsidRDefault="00033BF0" w:rsidP="00675031">
            <w:pPr>
              <w:rPr>
                <w:sz w:val="24"/>
                <w:szCs w:val="24"/>
                <w:lang w:val="kk-KZ"/>
              </w:rPr>
            </w:pPr>
            <w:r w:rsidRPr="00F379B6">
              <w:rPr>
                <w:sz w:val="24"/>
                <w:szCs w:val="24"/>
                <w:lang w:val="kk-KZ"/>
              </w:rPr>
              <w:t>Рахимбекова С.А.</w:t>
            </w:r>
          </w:p>
        </w:tc>
        <w:tc>
          <w:tcPr>
            <w:tcW w:w="4675" w:type="dxa"/>
          </w:tcPr>
          <w:p w:rsidR="00033BF0" w:rsidRPr="00F379B6" w:rsidRDefault="00033BF0" w:rsidP="00675031">
            <w:pPr>
              <w:pStyle w:val="31"/>
              <w:rPr>
                <w:rFonts w:ascii="Times New Roman" w:hAnsi="Times New Roman"/>
                <w:b/>
                <w:sz w:val="24"/>
                <w:szCs w:val="24"/>
                <w:lang w:val="kk-KZ"/>
              </w:rPr>
            </w:pPr>
            <w:r w:rsidRPr="00F379B6">
              <w:rPr>
                <w:rFonts w:ascii="Times New Roman" w:hAnsi="Times New Roman"/>
                <w:sz w:val="24"/>
                <w:szCs w:val="24"/>
                <w:bdr w:val="none" w:sz="0" w:space="0" w:color="auto" w:frame="1"/>
                <w:lang w:val="kk-KZ"/>
              </w:rPr>
              <w:t>Технологии</w:t>
            </w:r>
            <w:r w:rsidRPr="00F379B6">
              <w:rPr>
                <w:rFonts w:ascii="Times New Roman" w:hAnsi="Times New Roman"/>
                <w:b/>
                <w:sz w:val="24"/>
                <w:szCs w:val="24"/>
                <w:lang w:val="kk-KZ"/>
              </w:rPr>
              <w:t xml:space="preserve"> </w:t>
            </w:r>
            <w:r w:rsidRPr="00F379B6">
              <w:rPr>
                <w:rFonts w:ascii="Times New Roman" w:hAnsi="Times New Roman"/>
                <w:sz w:val="24"/>
                <w:szCs w:val="24"/>
                <w:lang w:val="kk-KZ"/>
              </w:rPr>
              <w:t>дифференцированного обучения</w:t>
            </w:r>
          </w:p>
        </w:tc>
        <w:tc>
          <w:tcPr>
            <w:tcW w:w="1461" w:type="dxa"/>
          </w:tcPr>
          <w:p w:rsidR="00033BF0" w:rsidRPr="00F379B6" w:rsidRDefault="00033BF0" w:rsidP="00675031">
            <w:pPr>
              <w:rPr>
                <w:sz w:val="24"/>
                <w:szCs w:val="24"/>
              </w:rPr>
            </w:pPr>
            <w:r w:rsidRPr="00F379B6">
              <w:rPr>
                <w:sz w:val="24"/>
                <w:szCs w:val="24"/>
              </w:rPr>
              <w:t>по всем предметам</w:t>
            </w:r>
          </w:p>
        </w:tc>
        <w:tc>
          <w:tcPr>
            <w:tcW w:w="1177" w:type="dxa"/>
          </w:tcPr>
          <w:p w:rsidR="00033BF0" w:rsidRPr="00F379B6" w:rsidRDefault="00033BF0" w:rsidP="00675031">
            <w:pPr>
              <w:rPr>
                <w:sz w:val="24"/>
                <w:szCs w:val="24"/>
              </w:rPr>
            </w:pPr>
            <w:r w:rsidRPr="00F379B6">
              <w:rPr>
                <w:sz w:val="24"/>
                <w:szCs w:val="24"/>
              </w:rPr>
              <w:t>9 класс</w:t>
            </w:r>
          </w:p>
        </w:tc>
      </w:tr>
      <w:tr w:rsidR="00033BF0" w:rsidRPr="00F379B6" w:rsidTr="00033BF0">
        <w:tc>
          <w:tcPr>
            <w:tcW w:w="2293" w:type="dxa"/>
          </w:tcPr>
          <w:p w:rsidR="00033BF0" w:rsidRPr="00F379B6" w:rsidRDefault="00033BF0" w:rsidP="00675031">
            <w:pPr>
              <w:rPr>
                <w:sz w:val="24"/>
                <w:szCs w:val="24"/>
              </w:rPr>
            </w:pPr>
            <w:r w:rsidRPr="00F379B6">
              <w:rPr>
                <w:sz w:val="24"/>
                <w:szCs w:val="24"/>
              </w:rPr>
              <w:t xml:space="preserve">Оразбаева А.К., </w:t>
            </w:r>
          </w:p>
        </w:tc>
        <w:tc>
          <w:tcPr>
            <w:tcW w:w="4675" w:type="dxa"/>
          </w:tcPr>
          <w:p w:rsidR="00033BF0" w:rsidRPr="00F379B6" w:rsidRDefault="00033BF0" w:rsidP="00675031">
            <w:pPr>
              <w:pStyle w:val="31"/>
              <w:rPr>
                <w:rFonts w:ascii="Times New Roman" w:hAnsi="Times New Roman"/>
                <w:sz w:val="24"/>
                <w:szCs w:val="24"/>
                <w:lang w:val="kk-KZ"/>
              </w:rPr>
            </w:pPr>
            <w:r w:rsidRPr="00F379B6">
              <w:rPr>
                <w:rFonts w:ascii="Times New Roman" w:hAnsi="Times New Roman"/>
                <w:sz w:val="24"/>
                <w:szCs w:val="24"/>
                <w:lang w:val="kk-KZ"/>
              </w:rPr>
              <w:t>Технологии критического мышления</w:t>
            </w:r>
          </w:p>
        </w:tc>
        <w:tc>
          <w:tcPr>
            <w:tcW w:w="1461" w:type="dxa"/>
          </w:tcPr>
          <w:p w:rsidR="00033BF0" w:rsidRPr="00F379B6" w:rsidRDefault="00033BF0" w:rsidP="00675031">
            <w:pPr>
              <w:rPr>
                <w:sz w:val="24"/>
                <w:szCs w:val="24"/>
              </w:rPr>
            </w:pPr>
            <w:r w:rsidRPr="00F379B6">
              <w:rPr>
                <w:sz w:val="24"/>
                <w:szCs w:val="24"/>
              </w:rPr>
              <w:t>по всем предметам</w:t>
            </w:r>
          </w:p>
        </w:tc>
        <w:tc>
          <w:tcPr>
            <w:tcW w:w="1177" w:type="dxa"/>
          </w:tcPr>
          <w:p w:rsidR="00033BF0" w:rsidRPr="00F379B6" w:rsidRDefault="00033BF0" w:rsidP="00675031">
            <w:pPr>
              <w:rPr>
                <w:sz w:val="24"/>
                <w:szCs w:val="24"/>
              </w:rPr>
            </w:pPr>
            <w:r w:rsidRPr="00F379B6">
              <w:rPr>
                <w:sz w:val="24"/>
                <w:szCs w:val="24"/>
              </w:rPr>
              <w:t>8 класс</w:t>
            </w:r>
          </w:p>
        </w:tc>
      </w:tr>
      <w:tr w:rsidR="00033BF0" w:rsidRPr="00F379B6" w:rsidTr="00033BF0">
        <w:tc>
          <w:tcPr>
            <w:tcW w:w="2293" w:type="dxa"/>
          </w:tcPr>
          <w:p w:rsidR="00033BF0" w:rsidRPr="00F379B6" w:rsidRDefault="00033BF0" w:rsidP="00675031">
            <w:pPr>
              <w:rPr>
                <w:sz w:val="24"/>
                <w:szCs w:val="24"/>
              </w:rPr>
            </w:pPr>
            <w:r w:rsidRPr="00F379B6">
              <w:rPr>
                <w:sz w:val="24"/>
                <w:szCs w:val="24"/>
                <w:lang w:val="kk-KZ"/>
              </w:rPr>
              <w:t>Загайдулина Н.М., Сактаганова Б.Т.</w:t>
            </w:r>
          </w:p>
        </w:tc>
        <w:tc>
          <w:tcPr>
            <w:tcW w:w="4675" w:type="dxa"/>
          </w:tcPr>
          <w:p w:rsidR="00033BF0" w:rsidRPr="00F379B6" w:rsidRDefault="00033BF0" w:rsidP="00675031">
            <w:pPr>
              <w:pStyle w:val="31"/>
              <w:rPr>
                <w:rFonts w:ascii="Times New Roman" w:hAnsi="Times New Roman"/>
                <w:b/>
                <w:sz w:val="24"/>
                <w:szCs w:val="24"/>
                <w:lang w:val="kk-KZ"/>
              </w:rPr>
            </w:pPr>
            <w:r w:rsidRPr="00F379B6">
              <w:rPr>
                <w:rFonts w:ascii="Times New Roman" w:hAnsi="Times New Roman"/>
                <w:sz w:val="24"/>
                <w:szCs w:val="24"/>
                <w:bdr w:val="none" w:sz="0" w:space="0" w:color="auto" w:frame="1"/>
                <w:lang w:val="kk-KZ"/>
              </w:rPr>
              <w:t>Технологии группового обучения</w:t>
            </w:r>
          </w:p>
        </w:tc>
        <w:tc>
          <w:tcPr>
            <w:tcW w:w="1461" w:type="dxa"/>
          </w:tcPr>
          <w:p w:rsidR="00033BF0" w:rsidRPr="00F379B6" w:rsidRDefault="00033BF0" w:rsidP="00675031">
            <w:pPr>
              <w:rPr>
                <w:sz w:val="24"/>
                <w:szCs w:val="24"/>
              </w:rPr>
            </w:pPr>
            <w:r w:rsidRPr="00F379B6">
              <w:rPr>
                <w:sz w:val="24"/>
                <w:szCs w:val="24"/>
              </w:rPr>
              <w:t>по всем предметам</w:t>
            </w:r>
          </w:p>
        </w:tc>
        <w:tc>
          <w:tcPr>
            <w:tcW w:w="1177" w:type="dxa"/>
          </w:tcPr>
          <w:p w:rsidR="00033BF0" w:rsidRPr="00F379B6" w:rsidRDefault="00033BF0" w:rsidP="00675031">
            <w:pPr>
              <w:rPr>
                <w:sz w:val="24"/>
                <w:szCs w:val="24"/>
              </w:rPr>
            </w:pPr>
            <w:r w:rsidRPr="00F379B6">
              <w:rPr>
                <w:sz w:val="24"/>
                <w:szCs w:val="24"/>
              </w:rPr>
              <w:t>8-9 класс</w:t>
            </w:r>
          </w:p>
        </w:tc>
      </w:tr>
      <w:tr w:rsidR="00033BF0" w:rsidRPr="00F379B6" w:rsidTr="00033BF0">
        <w:tc>
          <w:tcPr>
            <w:tcW w:w="2293" w:type="dxa"/>
          </w:tcPr>
          <w:p w:rsidR="00033BF0" w:rsidRPr="00F379B6" w:rsidRDefault="00033BF0" w:rsidP="00675031">
            <w:pPr>
              <w:rPr>
                <w:sz w:val="24"/>
                <w:szCs w:val="24"/>
                <w:lang w:val="kk-KZ"/>
              </w:rPr>
            </w:pPr>
            <w:r w:rsidRPr="00F379B6">
              <w:rPr>
                <w:sz w:val="24"/>
                <w:szCs w:val="24"/>
                <w:lang w:val="kk-KZ"/>
              </w:rPr>
              <w:t>Псяко Л.А., Касмаганбет Р.Б.</w:t>
            </w:r>
          </w:p>
        </w:tc>
        <w:tc>
          <w:tcPr>
            <w:tcW w:w="4675" w:type="dxa"/>
          </w:tcPr>
          <w:p w:rsidR="00033BF0" w:rsidRPr="00F379B6" w:rsidRDefault="00033BF0" w:rsidP="00675031">
            <w:pPr>
              <w:pStyle w:val="31"/>
              <w:rPr>
                <w:rFonts w:ascii="Times New Roman" w:hAnsi="Times New Roman"/>
                <w:sz w:val="24"/>
                <w:szCs w:val="24"/>
              </w:rPr>
            </w:pPr>
            <w:r w:rsidRPr="00F379B6">
              <w:rPr>
                <w:rFonts w:ascii="Times New Roman" w:hAnsi="Times New Roman"/>
                <w:sz w:val="24"/>
                <w:szCs w:val="24"/>
                <w:bdr w:val="none" w:sz="0" w:space="0" w:color="auto" w:frame="1"/>
                <w:lang w:val="kk-KZ"/>
              </w:rPr>
              <w:t>Технологии проектной деятельности</w:t>
            </w:r>
          </w:p>
        </w:tc>
        <w:tc>
          <w:tcPr>
            <w:tcW w:w="1461" w:type="dxa"/>
          </w:tcPr>
          <w:p w:rsidR="00033BF0" w:rsidRPr="00F379B6" w:rsidRDefault="00033BF0" w:rsidP="00675031">
            <w:pPr>
              <w:rPr>
                <w:sz w:val="24"/>
                <w:szCs w:val="24"/>
                <w:lang w:val="kk-KZ"/>
              </w:rPr>
            </w:pPr>
            <w:r w:rsidRPr="00F379B6">
              <w:rPr>
                <w:sz w:val="24"/>
                <w:szCs w:val="24"/>
                <w:lang w:val="kk-KZ"/>
              </w:rPr>
              <w:t>Нач классы, математика, экономика, русский язык</w:t>
            </w:r>
          </w:p>
        </w:tc>
        <w:tc>
          <w:tcPr>
            <w:tcW w:w="1177" w:type="dxa"/>
          </w:tcPr>
          <w:p w:rsidR="00033BF0" w:rsidRPr="00F379B6" w:rsidRDefault="00033BF0" w:rsidP="00675031">
            <w:pPr>
              <w:rPr>
                <w:sz w:val="24"/>
                <w:szCs w:val="24"/>
                <w:lang w:val="kk-KZ"/>
              </w:rPr>
            </w:pPr>
            <w:r w:rsidRPr="00F379B6">
              <w:rPr>
                <w:sz w:val="24"/>
                <w:szCs w:val="24"/>
                <w:lang w:val="kk-KZ"/>
              </w:rPr>
              <w:t>4,10-11 классы</w:t>
            </w:r>
          </w:p>
        </w:tc>
      </w:tr>
      <w:tr w:rsidR="00033BF0" w:rsidRPr="00F379B6" w:rsidTr="00033BF0">
        <w:tc>
          <w:tcPr>
            <w:tcW w:w="2293" w:type="dxa"/>
          </w:tcPr>
          <w:p w:rsidR="00033BF0" w:rsidRPr="00F379B6" w:rsidRDefault="00033BF0" w:rsidP="00675031">
            <w:pPr>
              <w:rPr>
                <w:sz w:val="24"/>
                <w:szCs w:val="24"/>
                <w:lang w:val="kk-KZ"/>
              </w:rPr>
            </w:pPr>
            <w:r w:rsidRPr="00F379B6">
              <w:rPr>
                <w:sz w:val="24"/>
                <w:szCs w:val="24"/>
                <w:lang w:val="kk-KZ"/>
              </w:rPr>
              <w:t>Учителя физ-ры</w:t>
            </w:r>
          </w:p>
        </w:tc>
        <w:tc>
          <w:tcPr>
            <w:tcW w:w="4675" w:type="dxa"/>
          </w:tcPr>
          <w:p w:rsidR="00033BF0" w:rsidRPr="00F379B6" w:rsidRDefault="00033BF0" w:rsidP="00675031">
            <w:pPr>
              <w:pStyle w:val="31"/>
              <w:rPr>
                <w:rFonts w:ascii="Times New Roman" w:hAnsi="Times New Roman"/>
                <w:sz w:val="24"/>
                <w:szCs w:val="24"/>
                <w:bdr w:val="none" w:sz="0" w:space="0" w:color="auto" w:frame="1"/>
                <w:lang w:val="kk-KZ"/>
              </w:rPr>
            </w:pPr>
            <w:r w:rsidRPr="00F379B6">
              <w:rPr>
                <w:rFonts w:ascii="Times New Roman" w:hAnsi="Times New Roman"/>
                <w:sz w:val="24"/>
                <w:szCs w:val="24"/>
                <w:bdr w:val="none" w:sz="0" w:space="0" w:color="auto" w:frame="1"/>
                <w:lang w:val="kk-KZ"/>
              </w:rPr>
              <w:t>Здоровьесберегающие технологии</w:t>
            </w:r>
          </w:p>
        </w:tc>
        <w:tc>
          <w:tcPr>
            <w:tcW w:w="1461" w:type="dxa"/>
          </w:tcPr>
          <w:p w:rsidR="00033BF0" w:rsidRPr="00F379B6" w:rsidRDefault="00033BF0" w:rsidP="00675031">
            <w:pPr>
              <w:rPr>
                <w:sz w:val="24"/>
                <w:szCs w:val="24"/>
                <w:lang w:val="kk-KZ"/>
              </w:rPr>
            </w:pPr>
            <w:r w:rsidRPr="00F379B6">
              <w:rPr>
                <w:sz w:val="24"/>
                <w:szCs w:val="24"/>
                <w:lang w:val="kk-KZ"/>
              </w:rPr>
              <w:t>Физич культура</w:t>
            </w:r>
          </w:p>
        </w:tc>
        <w:tc>
          <w:tcPr>
            <w:tcW w:w="1177" w:type="dxa"/>
          </w:tcPr>
          <w:p w:rsidR="00033BF0" w:rsidRPr="00F379B6" w:rsidRDefault="00033BF0" w:rsidP="00675031">
            <w:pPr>
              <w:rPr>
                <w:sz w:val="24"/>
                <w:szCs w:val="24"/>
                <w:lang w:val="kk-KZ"/>
              </w:rPr>
            </w:pPr>
            <w:r w:rsidRPr="00F379B6">
              <w:rPr>
                <w:sz w:val="24"/>
                <w:szCs w:val="24"/>
                <w:lang w:val="kk-KZ"/>
              </w:rPr>
              <w:t>5-11 классы</w:t>
            </w:r>
          </w:p>
        </w:tc>
      </w:tr>
      <w:tr w:rsidR="00033BF0" w:rsidRPr="00F379B6" w:rsidTr="00033BF0">
        <w:tc>
          <w:tcPr>
            <w:tcW w:w="2293" w:type="dxa"/>
          </w:tcPr>
          <w:p w:rsidR="00033BF0" w:rsidRPr="00F379B6" w:rsidRDefault="00033BF0" w:rsidP="00675031">
            <w:pPr>
              <w:rPr>
                <w:sz w:val="24"/>
                <w:szCs w:val="24"/>
                <w:lang w:val="kk-KZ"/>
              </w:rPr>
            </w:pPr>
            <w:r w:rsidRPr="00F379B6">
              <w:rPr>
                <w:sz w:val="24"/>
                <w:szCs w:val="24"/>
                <w:lang w:val="kk-KZ"/>
              </w:rPr>
              <w:t>Учителя географии</w:t>
            </w:r>
          </w:p>
        </w:tc>
        <w:tc>
          <w:tcPr>
            <w:tcW w:w="4675" w:type="dxa"/>
          </w:tcPr>
          <w:p w:rsidR="00033BF0" w:rsidRPr="00F379B6" w:rsidRDefault="00033BF0" w:rsidP="00675031">
            <w:pPr>
              <w:pStyle w:val="31"/>
              <w:rPr>
                <w:rFonts w:ascii="Times New Roman" w:hAnsi="Times New Roman"/>
                <w:sz w:val="24"/>
                <w:szCs w:val="24"/>
                <w:bdr w:val="none" w:sz="0" w:space="0" w:color="auto" w:frame="1"/>
                <w:lang w:val="kk-KZ"/>
              </w:rPr>
            </w:pPr>
            <w:r w:rsidRPr="00F379B6">
              <w:rPr>
                <w:rFonts w:ascii="Times New Roman" w:hAnsi="Times New Roman"/>
                <w:sz w:val="24"/>
                <w:szCs w:val="24"/>
                <w:bdr w:val="none" w:sz="0" w:space="0" w:color="auto" w:frame="1"/>
                <w:lang w:val="kk-KZ"/>
              </w:rPr>
              <w:t>Технологии экологического воспитания</w:t>
            </w:r>
          </w:p>
        </w:tc>
        <w:tc>
          <w:tcPr>
            <w:tcW w:w="1461" w:type="dxa"/>
          </w:tcPr>
          <w:p w:rsidR="00033BF0" w:rsidRPr="00F379B6" w:rsidRDefault="00033BF0" w:rsidP="00675031">
            <w:pPr>
              <w:rPr>
                <w:sz w:val="24"/>
                <w:szCs w:val="24"/>
                <w:lang w:val="kk-KZ"/>
              </w:rPr>
            </w:pPr>
            <w:r w:rsidRPr="00F379B6">
              <w:rPr>
                <w:sz w:val="24"/>
                <w:szCs w:val="24"/>
                <w:lang w:val="kk-KZ"/>
              </w:rPr>
              <w:t xml:space="preserve"> география</w:t>
            </w:r>
          </w:p>
        </w:tc>
        <w:tc>
          <w:tcPr>
            <w:tcW w:w="1177" w:type="dxa"/>
          </w:tcPr>
          <w:p w:rsidR="00033BF0" w:rsidRPr="00F379B6" w:rsidRDefault="00033BF0" w:rsidP="00675031">
            <w:pPr>
              <w:rPr>
                <w:sz w:val="24"/>
                <w:szCs w:val="24"/>
              </w:rPr>
            </w:pPr>
            <w:r w:rsidRPr="00F379B6">
              <w:rPr>
                <w:sz w:val="24"/>
                <w:szCs w:val="24"/>
                <w:lang w:val="kk-KZ"/>
              </w:rPr>
              <w:t>8 класс</w:t>
            </w:r>
          </w:p>
        </w:tc>
      </w:tr>
      <w:tr w:rsidR="00033BF0" w:rsidRPr="00F379B6" w:rsidTr="00033BF0">
        <w:tc>
          <w:tcPr>
            <w:tcW w:w="2293" w:type="dxa"/>
          </w:tcPr>
          <w:p w:rsidR="00033BF0" w:rsidRPr="00F379B6" w:rsidRDefault="00033BF0" w:rsidP="00675031">
            <w:pPr>
              <w:rPr>
                <w:sz w:val="24"/>
                <w:szCs w:val="24"/>
                <w:lang w:val="kk-KZ"/>
              </w:rPr>
            </w:pPr>
            <w:r w:rsidRPr="00F379B6">
              <w:rPr>
                <w:sz w:val="24"/>
                <w:szCs w:val="24"/>
                <w:lang w:val="kk-KZ"/>
              </w:rPr>
              <w:t xml:space="preserve">Загайдулина Н.М., </w:t>
            </w:r>
          </w:p>
        </w:tc>
        <w:tc>
          <w:tcPr>
            <w:tcW w:w="4675" w:type="dxa"/>
          </w:tcPr>
          <w:p w:rsidR="00033BF0" w:rsidRPr="00F379B6" w:rsidRDefault="00033BF0" w:rsidP="00675031">
            <w:pPr>
              <w:pStyle w:val="31"/>
              <w:rPr>
                <w:rFonts w:ascii="Times New Roman" w:hAnsi="Times New Roman"/>
                <w:sz w:val="24"/>
                <w:szCs w:val="24"/>
                <w:bdr w:val="none" w:sz="0" w:space="0" w:color="auto" w:frame="1"/>
                <w:lang w:val="kk-KZ"/>
              </w:rPr>
            </w:pPr>
            <w:r w:rsidRPr="00F379B6">
              <w:rPr>
                <w:rFonts w:ascii="Times New Roman" w:hAnsi="Times New Roman"/>
                <w:sz w:val="24"/>
                <w:szCs w:val="24"/>
              </w:rPr>
              <w:t>Модульно-рейтинговые технологии</w:t>
            </w:r>
          </w:p>
        </w:tc>
        <w:tc>
          <w:tcPr>
            <w:tcW w:w="1461" w:type="dxa"/>
          </w:tcPr>
          <w:p w:rsidR="00033BF0" w:rsidRPr="00F379B6" w:rsidRDefault="00033BF0" w:rsidP="00675031">
            <w:pPr>
              <w:rPr>
                <w:sz w:val="24"/>
                <w:szCs w:val="24"/>
              </w:rPr>
            </w:pPr>
            <w:r w:rsidRPr="00F379B6">
              <w:rPr>
                <w:sz w:val="24"/>
                <w:szCs w:val="24"/>
              </w:rPr>
              <w:t>Химия, физика</w:t>
            </w:r>
          </w:p>
        </w:tc>
        <w:tc>
          <w:tcPr>
            <w:tcW w:w="1177" w:type="dxa"/>
          </w:tcPr>
          <w:p w:rsidR="00033BF0" w:rsidRPr="00F379B6" w:rsidRDefault="00033BF0" w:rsidP="00675031">
            <w:pPr>
              <w:rPr>
                <w:sz w:val="24"/>
                <w:szCs w:val="24"/>
              </w:rPr>
            </w:pPr>
            <w:r w:rsidRPr="00F379B6">
              <w:rPr>
                <w:sz w:val="24"/>
                <w:szCs w:val="24"/>
              </w:rPr>
              <w:t>9 классы</w:t>
            </w:r>
          </w:p>
        </w:tc>
      </w:tr>
    </w:tbl>
    <w:p w:rsidR="00033BF0" w:rsidRPr="00F379B6" w:rsidRDefault="00033BF0" w:rsidP="0032278E">
      <w:pPr>
        <w:tabs>
          <w:tab w:val="left" w:pos="9639"/>
        </w:tabs>
        <w:ind w:right="282"/>
        <w:jc w:val="both"/>
        <w:rPr>
          <w:sz w:val="24"/>
          <w:szCs w:val="24"/>
        </w:rPr>
      </w:pPr>
    </w:p>
    <w:p w:rsidR="00033BF0" w:rsidRPr="003D0BE6" w:rsidRDefault="00033BF0" w:rsidP="0032278E">
      <w:pPr>
        <w:shd w:val="clear" w:color="auto" w:fill="FFFFFF"/>
        <w:tabs>
          <w:tab w:val="left" w:pos="9639"/>
        </w:tabs>
        <w:ind w:right="712"/>
        <w:jc w:val="both"/>
        <w:rPr>
          <w:sz w:val="26"/>
          <w:szCs w:val="26"/>
          <w:shd w:val="clear" w:color="auto" w:fill="FFFFFF"/>
        </w:rPr>
      </w:pPr>
      <w:r w:rsidRPr="003D0BE6">
        <w:rPr>
          <w:b/>
          <w:sz w:val="26"/>
          <w:szCs w:val="26"/>
          <w:shd w:val="clear" w:color="auto" w:fill="FFFFFF"/>
        </w:rPr>
        <w:t>Сильные стороны</w:t>
      </w:r>
      <w:r w:rsidRPr="003D0BE6">
        <w:rPr>
          <w:sz w:val="26"/>
          <w:szCs w:val="26"/>
          <w:shd w:val="clear" w:color="auto" w:fill="FFFFFF"/>
        </w:rPr>
        <w:t xml:space="preserve"> по итогам посещенных уроков: </w:t>
      </w:r>
    </w:p>
    <w:p w:rsidR="00033BF0" w:rsidRPr="003D0BE6" w:rsidRDefault="00033BF0" w:rsidP="0032278E">
      <w:pPr>
        <w:shd w:val="clear" w:color="auto" w:fill="FFFFFF"/>
        <w:tabs>
          <w:tab w:val="left" w:pos="9639"/>
        </w:tabs>
        <w:ind w:right="712"/>
        <w:jc w:val="both"/>
        <w:rPr>
          <w:sz w:val="26"/>
          <w:szCs w:val="26"/>
        </w:rPr>
      </w:pPr>
      <w:r w:rsidRPr="003D0BE6">
        <w:rPr>
          <w:sz w:val="26"/>
          <w:szCs w:val="26"/>
          <w:shd w:val="clear" w:color="auto" w:fill="FFFFFF"/>
        </w:rPr>
        <w:t>- в качестве основной формы деятельности на уроке выбраны групповая, парная работа.</w:t>
      </w:r>
      <w:r w:rsidRPr="003D0BE6">
        <w:rPr>
          <w:sz w:val="26"/>
          <w:szCs w:val="26"/>
        </w:rPr>
        <w:t xml:space="preserve"> Во время выполнения заданий, учащиеся не просто закрепляли полученные теоретические навыки, но и отрабатывали материал на примерах повышенного уровня сложности. Время учебного занятия использовалось рационально, был выбран оптимальный темп с учетом возрастных и индивидуальных особенностей классного коллектива. Общение проходит на доверительном уровне, соблюдаются нормы педагогического такта и профессиональной этики. Итогом занятия стали качественная аргументация оценок.</w:t>
      </w:r>
    </w:p>
    <w:p w:rsidR="00033BF0" w:rsidRPr="003D0BE6" w:rsidRDefault="00033BF0" w:rsidP="0032278E">
      <w:pPr>
        <w:shd w:val="clear" w:color="auto" w:fill="FFFFFF"/>
        <w:tabs>
          <w:tab w:val="left" w:pos="9639"/>
        </w:tabs>
        <w:ind w:right="712"/>
        <w:jc w:val="both"/>
        <w:rPr>
          <w:b/>
          <w:sz w:val="26"/>
          <w:szCs w:val="26"/>
        </w:rPr>
      </w:pPr>
      <w:r w:rsidRPr="003D0BE6">
        <w:rPr>
          <w:sz w:val="26"/>
          <w:szCs w:val="26"/>
        </w:rPr>
        <w:t xml:space="preserve">        </w:t>
      </w:r>
      <w:r w:rsidRPr="003D0BE6">
        <w:rPr>
          <w:b/>
          <w:sz w:val="26"/>
          <w:szCs w:val="26"/>
        </w:rPr>
        <w:t>Слабые стороны:</w:t>
      </w:r>
    </w:p>
    <w:p w:rsidR="00033BF0" w:rsidRPr="003D0BE6" w:rsidRDefault="00033BF0" w:rsidP="0032278E">
      <w:pPr>
        <w:shd w:val="clear" w:color="auto" w:fill="FFFFFF"/>
        <w:tabs>
          <w:tab w:val="left" w:pos="9639"/>
        </w:tabs>
        <w:ind w:right="712"/>
        <w:jc w:val="both"/>
        <w:rPr>
          <w:sz w:val="26"/>
          <w:szCs w:val="26"/>
        </w:rPr>
      </w:pPr>
      <w:r w:rsidRPr="003D0BE6">
        <w:rPr>
          <w:b/>
          <w:sz w:val="26"/>
          <w:szCs w:val="26"/>
        </w:rPr>
        <w:t xml:space="preserve">- </w:t>
      </w:r>
      <w:r w:rsidRPr="003D0BE6">
        <w:rPr>
          <w:sz w:val="26"/>
          <w:szCs w:val="26"/>
        </w:rPr>
        <w:t>не соблюдение</w:t>
      </w:r>
      <w:r w:rsidRPr="003D0BE6">
        <w:rPr>
          <w:b/>
          <w:sz w:val="26"/>
          <w:szCs w:val="26"/>
        </w:rPr>
        <w:t xml:space="preserve"> </w:t>
      </w:r>
      <w:proofErr w:type="gramStart"/>
      <w:r w:rsidRPr="003D0BE6">
        <w:rPr>
          <w:sz w:val="26"/>
          <w:szCs w:val="26"/>
          <w:lang w:val="en-US"/>
        </w:rPr>
        <w:t>Ta</w:t>
      </w:r>
      <w:proofErr w:type="gramEnd"/>
      <w:r w:rsidRPr="003D0BE6">
        <w:rPr>
          <w:sz w:val="26"/>
          <w:szCs w:val="26"/>
        </w:rPr>
        <w:t>йм-менеджмента при работе в группах.</w:t>
      </w:r>
    </w:p>
    <w:p w:rsidR="00033BF0" w:rsidRPr="003D0BE6" w:rsidRDefault="00033BF0" w:rsidP="0032278E">
      <w:pPr>
        <w:shd w:val="clear" w:color="auto" w:fill="FFFFFF"/>
        <w:tabs>
          <w:tab w:val="left" w:pos="9639"/>
        </w:tabs>
        <w:ind w:right="712"/>
        <w:jc w:val="both"/>
        <w:rPr>
          <w:sz w:val="26"/>
          <w:szCs w:val="26"/>
        </w:rPr>
      </w:pPr>
      <w:proofErr w:type="gramStart"/>
      <w:r w:rsidRPr="003D0BE6">
        <w:rPr>
          <w:sz w:val="26"/>
          <w:szCs w:val="26"/>
        </w:rPr>
        <w:t>- отсутствие дифференцированного подхода (как с одаренными, так и с учащимися с низкой мотивацией к учебе.)</w:t>
      </w:r>
      <w:proofErr w:type="gramEnd"/>
    </w:p>
    <w:p w:rsidR="00033BF0" w:rsidRPr="003D0BE6" w:rsidRDefault="00033BF0" w:rsidP="0032278E">
      <w:pPr>
        <w:shd w:val="clear" w:color="auto" w:fill="FFFFFF"/>
        <w:tabs>
          <w:tab w:val="left" w:pos="9639"/>
        </w:tabs>
        <w:ind w:right="712"/>
        <w:jc w:val="both"/>
        <w:rPr>
          <w:sz w:val="26"/>
          <w:szCs w:val="26"/>
        </w:rPr>
      </w:pPr>
      <w:r w:rsidRPr="003D0BE6">
        <w:rPr>
          <w:sz w:val="26"/>
          <w:szCs w:val="26"/>
        </w:rPr>
        <w:t>-самостоятельное изучение новой темы посредством исследовательской деятельности на уроке.</w:t>
      </w:r>
    </w:p>
    <w:p w:rsidR="00033BF0" w:rsidRPr="003D0BE6" w:rsidRDefault="00033BF0" w:rsidP="0032278E">
      <w:pPr>
        <w:shd w:val="clear" w:color="auto" w:fill="FFFFFF"/>
        <w:tabs>
          <w:tab w:val="left" w:pos="9639"/>
        </w:tabs>
        <w:ind w:right="712"/>
        <w:jc w:val="both"/>
        <w:rPr>
          <w:b/>
          <w:sz w:val="26"/>
          <w:szCs w:val="26"/>
        </w:rPr>
      </w:pPr>
      <w:r w:rsidRPr="003D0BE6">
        <w:rPr>
          <w:sz w:val="26"/>
          <w:szCs w:val="26"/>
        </w:rPr>
        <w:t>-разработка критериев оценивания учащихся на этапах урока.</w:t>
      </w:r>
    </w:p>
    <w:p w:rsidR="00033BF0" w:rsidRPr="003D0BE6" w:rsidRDefault="00033BF0" w:rsidP="0032278E">
      <w:pPr>
        <w:pStyle w:val="a4"/>
        <w:tabs>
          <w:tab w:val="left" w:pos="9639"/>
        </w:tabs>
        <w:ind w:left="0" w:right="712"/>
        <w:jc w:val="both"/>
        <w:rPr>
          <w:rFonts w:eastAsia="Calibri"/>
          <w:bCs/>
          <w:sz w:val="26"/>
          <w:szCs w:val="26"/>
        </w:rPr>
      </w:pPr>
      <w:r w:rsidRPr="003D0BE6">
        <w:rPr>
          <w:rStyle w:val="af2"/>
          <w:rFonts w:eastAsia="Calibri"/>
          <w:sz w:val="26"/>
          <w:szCs w:val="26"/>
        </w:rPr>
        <w:t xml:space="preserve">       </w:t>
      </w:r>
      <w:r w:rsidRPr="003D0BE6">
        <w:rPr>
          <w:rStyle w:val="af2"/>
          <w:rFonts w:eastAsia="Calibri"/>
          <w:b w:val="0"/>
          <w:sz w:val="26"/>
          <w:szCs w:val="26"/>
        </w:rPr>
        <w:t>По итогам 202</w:t>
      </w:r>
      <w:r w:rsidRPr="003D0BE6">
        <w:rPr>
          <w:rStyle w:val="af2"/>
          <w:rFonts w:eastAsia="Calibri"/>
          <w:b w:val="0"/>
          <w:sz w:val="26"/>
          <w:szCs w:val="26"/>
          <w:lang w:val="kk-KZ"/>
        </w:rPr>
        <w:t>4</w:t>
      </w:r>
      <w:r w:rsidRPr="003D0BE6">
        <w:rPr>
          <w:rStyle w:val="af2"/>
          <w:rFonts w:eastAsia="Calibri"/>
          <w:b w:val="0"/>
          <w:sz w:val="26"/>
          <w:szCs w:val="26"/>
        </w:rPr>
        <w:t>-202</w:t>
      </w:r>
      <w:r w:rsidRPr="003D0BE6">
        <w:rPr>
          <w:rStyle w:val="af2"/>
          <w:rFonts w:eastAsia="Calibri"/>
          <w:b w:val="0"/>
          <w:sz w:val="26"/>
          <w:szCs w:val="26"/>
          <w:lang w:val="kk-KZ"/>
        </w:rPr>
        <w:t>5</w:t>
      </w:r>
      <w:r w:rsidRPr="003D0BE6">
        <w:rPr>
          <w:rStyle w:val="af2"/>
          <w:rFonts w:eastAsia="Calibri"/>
          <w:b w:val="0"/>
          <w:sz w:val="26"/>
          <w:szCs w:val="26"/>
        </w:rPr>
        <w:t xml:space="preserve"> учебного года проведен рейтинг и мониторинг результативности участия членов педколлектива.</w:t>
      </w:r>
    </w:p>
    <w:p w:rsidR="00033BF0" w:rsidRPr="003D0BE6" w:rsidRDefault="00033BF0" w:rsidP="0032278E">
      <w:pPr>
        <w:pStyle w:val="af"/>
        <w:tabs>
          <w:tab w:val="left" w:pos="9639"/>
        </w:tabs>
        <w:spacing w:before="0" w:beforeAutospacing="0" w:after="0" w:afterAutospacing="0"/>
        <w:ind w:right="712"/>
        <w:jc w:val="both"/>
        <w:rPr>
          <w:b/>
          <w:sz w:val="26"/>
          <w:szCs w:val="26"/>
          <w:lang w:val="kk-KZ"/>
        </w:rPr>
      </w:pPr>
      <w:r w:rsidRPr="003D0BE6">
        <w:rPr>
          <w:b/>
          <w:sz w:val="26"/>
          <w:szCs w:val="26"/>
          <w:lang w:val="kk-KZ"/>
        </w:rPr>
        <w:t>Общий вывод:</w:t>
      </w:r>
      <w:r w:rsidRPr="003D0BE6">
        <w:rPr>
          <w:b/>
          <w:sz w:val="26"/>
          <w:szCs w:val="26"/>
        </w:rPr>
        <w:t xml:space="preserve"> </w:t>
      </w:r>
    </w:p>
    <w:p w:rsidR="00033BF0" w:rsidRPr="003D0BE6" w:rsidRDefault="00033BF0" w:rsidP="0032278E">
      <w:pPr>
        <w:pStyle w:val="af"/>
        <w:tabs>
          <w:tab w:val="left" w:pos="9639"/>
        </w:tabs>
        <w:spacing w:before="0" w:beforeAutospacing="0" w:after="0" w:afterAutospacing="0"/>
        <w:ind w:right="712"/>
        <w:jc w:val="both"/>
        <w:rPr>
          <w:color w:val="000000"/>
          <w:sz w:val="26"/>
          <w:szCs w:val="26"/>
        </w:rPr>
      </w:pPr>
      <w:r w:rsidRPr="003D0BE6">
        <w:rPr>
          <w:b/>
          <w:sz w:val="26"/>
          <w:szCs w:val="26"/>
        </w:rPr>
        <w:t xml:space="preserve"> </w:t>
      </w:r>
      <w:r w:rsidRPr="003D0BE6">
        <w:rPr>
          <w:color w:val="000000"/>
          <w:sz w:val="26"/>
          <w:szCs w:val="26"/>
        </w:rPr>
        <w:t>1. Поставленная цель </w:t>
      </w:r>
      <w:r w:rsidRPr="003D0BE6">
        <w:rPr>
          <w:color w:val="000000"/>
          <w:sz w:val="26"/>
          <w:szCs w:val="26"/>
          <w:lang w:val="kk-KZ"/>
        </w:rPr>
        <w:t>и задачи</w:t>
      </w:r>
      <w:r w:rsidRPr="003D0BE6">
        <w:rPr>
          <w:color w:val="000000"/>
          <w:sz w:val="26"/>
          <w:szCs w:val="26"/>
        </w:rPr>
        <w:t xml:space="preserve"> на  </w:t>
      </w:r>
      <w:r w:rsidRPr="003D0BE6">
        <w:rPr>
          <w:color w:val="000000"/>
          <w:sz w:val="26"/>
          <w:szCs w:val="26"/>
          <w:lang w:val="kk-KZ"/>
        </w:rPr>
        <w:t xml:space="preserve">2024-2025 </w:t>
      </w:r>
      <w:r w:rsidRPr="003D0BE6">
        <w:rPr>
          <w:color w:val="000000"/>
          <w:sz w:val="26"/>
          <w:szCs w:val="26"/>
        </w:rPr>
        <w:t>учебный год</w:t>
      </w:r>
      <w:r w:rsidRPr="003D0BE6">
        <w:rPr>
          <w:color w:val="000000"/>
          <w:sz w:val="26"/>
          <w:szCs w:val="26"/>
          <w:lang w:val="kk-KZ"/>
        </w:rPr>
        <w:t xml:space="preserve"> достигнуты и выполнены,</w:t>
      </w:r>
      <w:r w:rsidRPr="003D0BE6">
        <w:rPr>
          <w:color w:val="000000"/>
          <w:sz w:val="26"/>
          <w:szCs w:val="26"/>
        </w:rPr>
        <w:t xml:space="preserve"> направление работы соответствует целям и задачам.</w:t>
      </w:r>
    </w:p>
    <w:p w:rsidR="00033BF0" w:rsidRPr="003D0BE6" w:rsidRDefault="00033BF0" w:rsidP="0032278E">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w:t>
      </w:r>
      <w:r w:rsidRPr="003D0BE6">
        <w:rPr>
          <w:color w:val="000000"/>
          <w:sz w:val="26"/>
          <w:szCs w:val="26"/>
        </w:rPr>
        <w:t>2.</w:t>
      </w:r>
      <w:r w:rsidRPr="003D0BE6">
        <w:rPr>
          <w:color w:val="000000"/>
          <w:sz w:val="26"/>
          <w:szCs w:val="26"/>
          <w:lang w:val="kk-KZ"/>
        </w:rPr>
        <w:t xml:space="preserve"> </w:t>
      </w:r>
      <w:r w:rsidRPr="003D0BE6">
        <w:rPr>
          <w:color w:val="000000"/>
          <w:sz w:val="26"/>
          <w:szCs w:val="26"/>
        </w:rPr>
        <w:t>Учебны</w:t>
      </w:r>
      <w:r w:rsidRPr="003D0BE6">
        <w:rPr>
          <w:color w:val="000000"/>
          <w:sz w:val="26"/>
          <w:szCs w:val="26"/>
          <w:lang w:val="kk-KZ"/>
        </w:rPr>
        <w:t>й план освоен,</w:t>
      </w:r>
      <w:r w:rsidRPr="003D0BE6">
        <w:rPr>
          <w:color w:val="000000"/>
          <w:sz w:val="26"/>
          <w:szCs w:val="26"/>
        </w:rPr>
        <w:t xml:space="preserve"> программы пройдены по всем предметам.  </w:t>
      </w:r>
    </w:p>
    <w:p w:rsidR="00033BF0" w:rsidRPr="003D0BE6" w:rsidRDefault="00033BF0" w:rsidP="0032278E">
      <w:pPr>
        <w:pStyle w:val="af"/>
        <w:tabs>
          <w:tab w:val="left" w:pos="9639"/>
        </w:tabs>
        <w:spacing w:before="0" w:beforeAutospacing="0" w:after="0" w:afterAutospacing="0"/>
        <w:ind w:right="712"/>
        <w:jc w:val="both"/>
        <w:rPr>
          <w:color w:val="000000"/>
          <w:sz w:val="26"/>
          <w:szCs w:val="26"/>
        </w:rPr>
      </w:pPr>
      <w:r w:rsidRPr="003D0BE6">
        <w:rPr>
          <w:color w:val="000000"/>
          <w:sz w:val="26"/>
          <w:szCs w:val="26"/>
          <w:lang w:val="kk-KZ"/>
        </w:rPr>
        <w:t xml:space="preserve"> 3. П</w:t>
      </w:r>
      <w:r w:rsidRPr="003D0BE6">
        <w:rPr>
          <w:color w:val="000000"/>
          <w:sz w:val="26"/>
          <w:szCs w:val="26"/>
        </w:rPr>
        <w:t>роводится целенаправленная работа по повышению качества ЗУН учащихся и подготовке к государственной итоговой аттестации учащихся.</w:t>
      </w:r>
    </w:p>
    <w:p w:rsidR="00033BF0" w:rsidRPr="003D0BE6" w:rsidRDefault="00033BF0" w:rsidP="0032278E">
      <w:pPr>
        <w:pStyle w:val="af"/>
        <w:tabs>
          <w:tab w:val="left" w:pos="9639"/>
        </w:tabs>
        <w:spacing w:before="0" w:beforeAutospacing="0" w:after="0" w:afterAutospacing="0"/>
        <w:ind w:right="712"/>
        <w:jc w:val="both"/>
        <w:rPr>
          <w:color w:val="000000"/>
          <w:sz w:val="26"/>
          <w:szCs w:val="26"/>
        </w:rPr>
      </w:pPr>
      <w:r w:rsidRPr="003D0BE6">
        <w:rPr>
          <w:color w:val="000000"/>
          <w:sz w:val="26"/>
          <w:szCs w:val="26"/>
          <w:lang w:val="kk-KZ"/>
        </w:rPr>
        <w:t xml:space="preserve"> 4</w:t>
      </w:r>
      <w:r w:rsidRPr="003D0BE6">
        <w:rPr>
          <w:color w:val="000000"/>
          <w:sz w:val="26"/>
          <w:szCs w:val="26"/>
        </w:rPr>
        <w:t>.</w:t>
      </w:r>
      <w:r w:rsidRPr="003D0BE6">
        <w:rPr>
          <w:color w:val="000000"/>
          <w:sz w:val="26"/>
          <w:szCs w:val="26"/>
          <w:lang w:val="kk-KZ"/>
        </w:rPr>
        <w:t xml:space="preserve"> Наблюдается п</w:t>
      </w:r>
      <w:r w:rsidRPr="003D0BE6">
        <w:rPr>
          <w:color w:val="000000"/>
          <w:sz w:val="26"/>
          <w:szCs w:val="26"/>
        </w:rPr>
        <w:t>овы</w:t>
      </w:r>
      <w:r w:rsidRPr="003D0BE6">
        <w:rPr>
          <w:color w:val="000000"/>
          <w:sz w:val="26"/>
          <w:szCs w:val="26"/>
          <w:lang w:val="kk-KZ"/>
        </w:rPr>
        <w:t>шение</w:t>
      </w:r>
      <w:r w:rsidRPr="003D0BE6">
        <w:rPr>
          <w:color w:val="000000"/>
          <w:sz w:val="26"/>
          <w:szCs w:val="26"/>
        </w:rPr>
        <w:t xml:space="preserve"> профессиональн</w:t>
      </w:r>
      <w:r w:rsidRPr="003D0BE6">
        <w:rPr>
          <w:color w:val="000000"/>
          <w:sz w:val="26"/>
          <w:szCs w:val="26"/>
          <w:lang w:val="kk-KZ"/>
        </w:rPr>
        <w:t>ого</w:t>
      </w:r>
      <w:r w:rsidRPr="003D0BE6">
        <w:rPr>
          <w:color w:val="000000"/>
          <w:sz w:val="26"/>
          <w:szCs w:val="26"/>
        </w:rPr>
        <w:t xml:space="preserve"> уровн</w:t>
      </w:r>
      <w:r w:rsidRPr="003D0BE6">
        <w:rPr>
          <w:color w:val="000000"/>
          <w:sz w:val="26"/>
          <w:szCs w:val="26"/>
          <w:lang w:val="kk-KZ"/>
        </w:rPr>
        <w:t>я</w:t>
      </w:r>
      <w:r w:rsidRPr="003D0BE6">
        <w:rPr>
          <w:color w:val="000000"/>
          <w:sz w:val="26"/>
          <w:szCs w:val="26"/>
        </w:rPr>
        <w:t xml:space="preserve"> педагогического коллектива.</w:t>
      </w:r>
    </w:p>
    <w:p w:rsidR="00033BF0" w:rsidRPr="003D0BE6" w:rsidRDefault="00033BF0" w:rsidP="0032278E">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5</w:t>
      </w:r>
      <w:r w:rsidRPr="003D0BE6">
        <w:rPr>
          <w:color w:val="000000"/>
          <w:sz w:val="26"/>
          <w:szCs w:val="26"/>
        </w:rPr>
        <w:t>.</w:t>
      </w:r>
      <w:r w:rsidRPr="003D0BE6">
        <w:rPr>
          <w:color w:val="000000"/>
          <w:sz w:val="26"/>
          <w:szCs w:val="26"/>
          <w:lang w:val="kk-KZ"/>
        </w:rPr>
        <w:t xml:space="preserve"> </w:t>
      </w:r>
      <w:r w:rsidRPr="003D0BE6">
        <w:rPr>
          <w:color w:val="000000"/>
          <w:sz w:val="26"/>
          <w:szCs w:val="26"/>
        </w:rPr>
        <w:t xml:space="preserve">Формы и методы ВШК  соответствуют задачам, </w:t>
      </w:r>
      <w:proofErr w:type="gramStart"/>
      <w:r w:rsidRPr="003D0BE6">
        <w:rPr>
          <w:color w:val="000000"/>
          <w:sz w:val="26"/>
          <w:szCs w:val="26"/>
          <w:lang w:val="kk-KZ"/>
        </w:rPr>
        <w:t>реализован</w:t>
      </w:r>
      <w:proofErr w:type="gramEnd"/>
      <w:r w:rsidRPr="003D0BE6">
        <w:rPr>
          <w:color w:val="000000"/>
          <w:sz w:val="26"/>
          <w:szCs w:val="26"/>
          <w:lang w:val="kk-KZ"/>
        </w:rPr>
        <w:t xml:space="preserve"> полностью. </w:t>
      </w:r>
    </w:p>
    <w:p w:rsidR="00033BF0" w:rsidRPr="003D0BE6" w:rsidRDefault="00033BF0" w:rsidP="0032278E">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6</w:t>
      </w:r>
      <w:r w:rsidRPr="003D0BE6">
        <w:rPr>
          <w:color w:val="000000"/>
          <w:sz w:val="26"/>
          <w:szCs w:val="26"/>
        </w:rPr>
        <w:t>.</w:t>
      </w:r>
      <w:r w:rsidRPr="003D0BE6">
        <w:rPr>
          <w:color w:val="000000"/>
          <w:sz w:val="26"/>
          <w:szCs w:val="26"/>
          <w:lang w:val="kk-KZ"/>
        </w:rPr>
        <w:t xml:space="preserve"> </w:t>
      </w:r>
      <w:r w:rsidRPr="003D0BE6">
        <w:rPr>
          <w:color w:val="000000"/>
          <w:sz w:val="26"/>
          <w:szCs w:val="26"/>
        </w:rPr>
        <w:t>Тематика заседаний педсоветов</w:t>
      </w:r>
      <w:r w:rsidRPr="003D0BE6">
        <w:rPr>
          <w:color w:val="000000"/>
          <w:sz w:val="26"/>
          <w:szCs w:val="26"/>
          <w:lang w:val="kk-KZ"/>
        </w:rPr>
        <w:t>, МС</w:t>
      </w:r>
      <w:r w:rsidRPr="003D0BE6">
        <w:rPr>
          <w:color w:val="000000"/>
          <w:sz w:val="26"/>
          <w:szCs w:val="26"/>
        </w:rPr>
        <w:t xml:space="preserve"> </w:t>
      </w:r>
      <w:r w:rsidRPr="003D0BE6">
        <w:rPr>
          <w:color w:val="000000"/>
          <w:sz w:val="26"/>
          <w:szCs w:val="26"/>
          <w:lang w:val="kk-KZ"/>
        </w:rPr>
        <w:t xml:space="preserve">и </w:t>
      </w:r>
      <w:r w:rsidRPr="003D0BE6">
        <w:rPr>
          <w:color w:val="000000"/>
          <w:sz w:val="26"/>
          <w:szCs w:val="26"/>
        </w:rPr>
        <w:t>МО отража</w:t>
      </w:r>
      <w:r w:rsidRPr="003D0BE6">
        <w:rPr>
          <w:color w:val="000000"/>
          <w:sz w:val="26"/>
          <w:szCs w:val="26"/>
          <w:lang w:val="kk-KZ"/>
        </w:rPr>
        <w:t>ю</w:t>
      </w:r>
      <w:r w:rsidRPr="003D0BE6">
        <w:rPr>
          <w:color w:val="000000"/>
          <w:sz w:val="26"/>
          <w:szCs w:val="26"/>
        </w:rPr>
        <w:t xml:space="preserve">т основные проблемные вопросы.   </w:t>
      </w:r>
    </w:p>
    <w:p w:rsidR="00033BF0" w:rsidRPr="003D0BE6" w:rsidRDefault="00033BF0" w:rsidP="0032278E">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7.</w:t>
      </w:r>
      <w:r w:rsidRPr="003D0BE6">
        <w:rPr>
          <w:color w:val="000000"/>
          <w:sz w:val="26"/>
          <w:szCs w:val="26"/>
        </w:rPr>
        <w:t xml:space="preserve"> Школ</w:t>
      </w:r>
      <w:r w:rsidRPr="003D0BE6">
        <w:rPr>
          <w:color w:val="000000"/>
          <w:sz w:val="26"/>
          <w:szCs w:val="26"/>
          <w:lang w:val="kk-KZ"/>
        </w:rPr>
        <w:t>а-лицей функционирует в соответствии СанПИН в</w:t>
      </w:r>
      <w:r w:rsidRPr="003D0BE6">
        <w:rPr>
          <w:color w:val="000000"/>
          <w:sz w:val="26"/>
          <w:szCs w:val="26"/>
        </w:rPr>
        <w:t xml:space="preserve"> безопасных, комфортных условиях, </w:t>
      </w:r>
    </w:p>
    <w:p w:rsidR="00033BF0" w:rsidRPr="003D0BE6" w:rsidRDefault="00033BF0" w:rsidP="0032278E">
      <w:pPr>
        <w:pStyle w:val="af"/>
        <w:tabs>
          <w:tab w:val="left" w:pos="9639"/>
        </w:tabs>
        <w:spacing w:before="0" w:beforeAutospacing="0" w:after="0" w:afterAutospacing="0"/>
        <w:ind w:right="712"/>
        <w:jc w:val="both"/>
        <w:rPr>
          <w:b/>
          <w:color w:val="000000"/>
          <w:sz w:val="26"/>
          <w:szCs w:val="26"/>
        </w:rPr>
      </w:pPr>
      <w:r w:rsidRPr="003D0BE6">
        <w:rPr>
          <w:color w:val="000000"/>
          <w:sz w:val="26"/>
          <w:szCs w:val="26"/>
        </w:rPr>
        <w:t xml:space="preserve">    </w:t>
      </w:r>
      <w:r w:rsidRPr="003D0BE6">
        <w:rPr>
          <w:b/>
          <w:color w:val="000000"/>
          <w:sz w:val="26"/>
          <w:szCs w:val="26"/>
        </w:rPr>
        <w:t xml:space="preserve">Наряду с положительными результатами </w:t>
      </w:r>
      <w:r w:rsidRPr="003D0BE6">
        <w:rPr>
          <w:b/>
          <w:color w:val="000000"/>
          <w:sz w:val="26"/>
          <w:szCs w:val="26"/>
          <w:lang w:val="kk-KZ"/>
        </w:rPr>
        <w:t xml:space="preserve">деятельности </w:t>
      </w:r>
      <w:r w:rsidRPr="003D0BE6">
        <w:rPr>
          <w:b/>
          <w:color w:val="000000"/>
          <w:sz w:val="26"/>
          <w:szCs w:val="26"/>
        </w:rPr>
        <w:t xml:space="preserve">имеются и </w:t>
      </w:r>
      <w:r w:rsidRPr="003D0BE6">
        <w:rPr>
          <w:b/>
          <w:color w:val="000000"/>
          <w:sz w:val="26"/>
          <w:szCs w:val="26"/>
          <w:lang w:val="kk-KZ"/>
        </w:rPr>
        <w:t>проблемные вопросы</w:t>
      </w:r>
      <w:r w:rsidRPr="003D0BE6">
        <w:rPr>
          <w:b/>
          <w:color w:val="000000"/>
          <w:sz w:val="26"/>
          <w:szCs w:val="26"/>
        </w:rPr>
        <w:t>:</w:t>
      </w:r>
    </w:p>
    <w:p w:rsidR="00033BF0" w:rsidRPr="003D0BE6" w:rsidRDefault="00033BF0" w:rsidP="0032278E">
      <w:pPr>
        <w:pStyle w:val="af"/>
        <w:tabs>
          <w:tab w:val="left" w:pos="9639"/>
        </w:tabs>
        <w:spacing w:before="0" w:beforeAutospacing="0" w:after="0" w:afterAutospacing="0"/>
        <w:ind w:right="712"/>
        <w:jc w:val="both"/>
        <w:rPr>
          <w:color w:val="000000"/>
          <w:sz w:val="26"/>
          <w:szCs w:val="26"/>
        </w:rPr>
      </w:pPr>
      <w:r w:rsidRPr="003D0BE6">
        <w:rPr>
          <w:color w:val="000000"/>
          <w:sz w:val="26"/>
          <w:szCs w:val="26"/>
        </w:rPr>
        <w:t> 1.</w:t>
      </w:r>
      <w:r w:rsidRPr="003D0BE6">
        <w:rPr>
          <w:color w:val="000000"/>
          <w:sz w:val="26"/>
          <w:szCs w:val="26"/>
          <w:lang w:val="kk-KZ"/>
        </w:rPr>
        <w:t xml:space="preserve"> </w:t>
      </w:r>
      <w:r w:rsidRPr="003D0BE6">
        <w:rPr>
          <w:color w:val="000000"/>
          <w:sz w:val="26"/>
          <w:szCs w:val="26"/>
        </w:rPr>
        <w:t xml:space="preserve">Нет </w:t>
      </w:r>
      <w:r w:rsidRPr="003D0BE6">
        <w:rPr>
          <w:color w:val="000000"/>
          <w:sz w:val="26"/>
          <w:szCs w:val="26"/>
          <w:lang w:val="kk-KZ"/>
        </w:rPr>
        <w:t>системы</w:t>
      </w:r>
      <w:r w:rsidRPr="003D0BE6">
        <w:rPr>
          <w:color w:val="000000"/>
          <w:sz w:val="26"/>
          <w:szCs w:val="26"/>
        </w:rPr>
        <w:t xml:space="preserve"> построения работы по результативности образовательного процесса по принципу «диагностика-анализ».</w:t>
      </w:r>
    </w:p>
    <w:p w:rsidR="00033BF0" w:rsidRPr="003D0BE6" w:rsidRDefault="00033BF0" w:rsidP="0032278E">
      <w:pPr>
        <w:pStyle w:val="af"/>
        <w:tabs>
          <w:tab w:val="left" w:pos="9639"/>
        </w:tabs>
        <w:spacing w:before="0" w:beforeAutospacing="0" w:after="0" w:afterAutospacing="0"/>
        <w:ind w:right="712"/>
        <w:jc w:val="both"/>
        <w:rPr>
          <w:color w:val="000000"/>
          <w:sz w:val="26"/>
          <w:szCs w:val="26"/>
          <w:lang w:val="kk-KZ"/>
        </w:rPr>
      </w:pPr>
      <w:r w:rsidRPr="003D0BE6">
        <w:rPr>
          <w:color w:val="000000"/>
          <w:sz w:val="26"/>
          <w:szCs w:val="26"/>
          <w:lang w:val="kk-KZ"/>
        </w:rPr>
        <w:t xml:space="preserve"> 2. Понижение качества знаний учащихся по предметам ЕМЦ: физика и биология.</w:t>
      </w:r>
    </w:p>
    <w:p w:rsidR="00033BF0" w:rsidRPr="003D0BE6" w:rsidRDefault="00033BF0" w:rsidP="0032278E">
      <w:pPr>
        <w:tabs>
          <w:tab w:val="left" w:pos="9639"/>
        </w:tabs>
        <w:ind w:right="712"/>
        <w:jc w:val="both"/>
        <w:rPr>
          <w:sz w:val="26"/>
          <w:szCs w:val="26"/>
          <w:lang w:val="kk-KZ"/>
        </w:rPr>
      </w:pPr>
      <w:r w:rsidRPr="003D0BE6">
        <w:rPr>
          <w:color w:val="000000"/>
          <w:sz w:val="26"/>
          <w:szCs w:val="26"/>
          <w:lang w:val="kk-KZ"/>
        </w:rPr>
        <w:t>3.</w:t>
      </w:r>
      <w:r w:rsidRPr="003D0BE6">
        <w:rPr>
          <w:sz w:val="26"/>
          <w:szCs w:val="26"/>
          <w:lang w:val="kk-KZ"/>
        </w:rPr>
        <w:t>Недостаточный</w:t>
      </w:r>
      <w:r w:rsidRPr="003D0BE6">
        <w:rPr>
          <w:sz w:val="26"/>
          <w:szCs w:val="26"/>
        </w:rPr>
        <w:t xml:space="preserve"> внутришкольный контроль в среднем звене, </w:t>
      </w:r>
      <w:r w:rsidRPr="003D0BE6">
        <w:rPr>
          <w:sz w:val="26"/>
          <w:szCs w:val="26"/>
          <w:lang w:val="kk-KZ"/>
        </w:rPr>
        <w:t xml:space="preserve">низкая </w:t>
      </w:r>
      <w:r w:rsidRPr="003D0BE6">
        <w:rPr>
          <w:sz w:val="26"/>
          <w:szCs w:val="26"/>
        </w:rPr>
        <w:t>система работ</w:t>
      </w:r>
      <w:r w:rsidRPr="003D0BE6">
        <w:rPr>
          <w:sz w:val="26"/>
          <w:szCs w:val="26"/>
          <w:lang w:val="kk-KZ"/>
        </w:rPr>
        <w:t>ы</w:t>
      </w:r>
      <w:r w:rsidRPr="003D0BE6">
        <w:rPr>
          <w:sz w:val="26"/>
          <w:szCs w:val="26"/>
        </w:rPr>
        <w:t xml:space="preserve"> преемственности с начальным звеном.</w:t>
      </w:r>
    </w:p>
    <w:p w:rsidR="00033BF0" w:rsidRPr="003D0BE6" w:rsidRDefault="00033BF0" w:rsidP="0032278E">
      <w:pPr>
        <w:tabs>
          <w:tab w:val="left" w:pos="9639"/>
        </w:tabs>
        <w:ind w:right="712"/>
        <w:jc w:val="both"/>
        <w:rPr>
          <w:sz w:val="26"/>
          <w:szCs w:val="26"/>
        </w:rPr>
      </w:pPr>
      <w:r w:rsidRPr="003D0BE6">
        <w:rPr>
          <w:sz w:val="26"/>
          <w:szCs w:val="26"/>
          <w:lang w:val="kk-KZ"/>
        </w:rPr>
        <w:t xml:space="preserve">4. </w:t>
      </w:r>
      <w:r w:rsidRPr="003D0BE6">
        <w:rPr>
          <w:color w:val="000000"/>
          <w:sz w:val="26"/>
          <w:szCs w:val="26"/>
          <w:lang w:val="kk-KZ"/>
        </w:rPr>
        <w:t>Слабое взаимосвязь треугольника</w:t>
      </w:r>
      <w:r w:rsidRPr="003D0BE6">
        <w:rPr>
          <w:color w:val="000000"/>
          <w:sz w:val="26"/>
          <w:szCs w:val="26"/>
        </w:rPr>
        <w:t xml:space="preserve"> «учитель-ученик-родитель».</w:t>
      </w:r>
    </w:p>
    <w:p w:rsidR="00033BF0" w:rsidRPr="003D0BE6" w:rsidRDefault="00033BF0" w:rsidP="0032278E">
      <w:pPr>
        <w:pStyle w:val="a3"/>
        <w:tabs>
          <w:tab w:val="left" w:pos="9639"/>
        </w:tabs>
        <w:spacing w:before="11"/>
        <w:ind w:left="0" w:right="712"/>
      </w:pPr>
    </w:p>
    <w:p w:rsidR="00B62FEE" w:rsidRPr="00E1484D" w:rsidRDefault="00B62FEE" w:rsidP="0032278E">
      <w:pPr>
        <w:pStyle w:val="11"/>
        <w:tabs>
          <w:tab w:val="left" w:pos="9639"/>
        </w:tabs>
        <w:ind w:left="0" w:right="712"/>
        <w:jc w:val="both"/>
        <w:rPr>
          <w:color w:val="00B0F0"/>
        </w:rPr>
      </w:pPr>
      <w:r w:rsidRPr="00E1484D">
        <w:rPr>
          <w:color w:val="00B0F0"/>
        </w:rPr>
        <w:t>РАЗДЕЛ</w:t>
      </w:r>
      <w:r w:rsidRPr="00E1484D">
        <w:rPr>
          <w:color w:val="00B0F0"/>
          <w:spacing w:val="-3"/>
        </w:rPr>
        <w:t xml:space="preserve"> </w:t>
      </w:r>
      <w:r w:rsidRPr="00E1484D">
        <w:rPr>
          <w:color w:val="00B0F0"/>
        </w:rPr>
        <w:t>3.</w:t>
      </w:r>
      <w:r w:rsidRPr="00E1484D">
        <w:rPr>
          <w:color w:val="00B0F0"/>
          <w:spacing w:val="59"/>
        </w:rPr>
        <w:t xml:space="preserve"> </w:t>
      </w:r>
      <w:r w:rsidRPr="00E1484D">
        <w:rPr>
          <w:color w:val="00B0F0"/>
        </w:rPr>
        <w:t>Контингент</w:t>
      </w:r>
      <w:r w:rsidRPr="00E1484D">
        <w:rPr>
          <w:color w:val="00B0F0"/>
          <w:spacing w:val="-5"/>
        </w:rPr>
        <w:t xml:space="preserve"> </w:t>
      </w:r>
      <w:proofErr w:type="gramStart"/>
      <w:r w:rsidRPr="00E1484D">
        <w:rPr>
          <w:color w:val="00B0F0"/>
          <w:spacing w:val="-2"/>
        </w:rPr>
        <w:t>обучающихся</w:t>
      </w:r>
      <w:proofErr w:type="gramEnd"/>
    </w:p>
    <w:p w:rsidR="00B62FEE" w:rsidRPr="00E1484D" w:rsidRDefault="00B62FEE" w:rsidP="0032278E">
      <w:pPr>
        <w:pStyle w:val="21"/>
        <w:tabs>
          <w:tab w:val="left" w:pos="988"/>
          <w:tab w:val="left" w:pos="9639"/>
        </w:tabs>
        <w:spacing w:before="1" w:line="293" w:lineRule="exact"/>
        <w:ind w:right="712"/>
        <w:rPr>
          <w:color w:val="0070C0"/>
        </w:rPr>
      </w:pPr>
      <w:r w:rsidRPr="00E1484D">
        <w:rPr>
          <w:color w:val="0070C0"/>
          <w:lang w:val="kk-KZ"/>
        </w:rPr>
        <w:t>3.1.</w:t>
      </w:r>
      <w:r w:rsidRPr="00E1484D">
        <w:rPr>
          <w:color w:val="0070C0"/>
        </w:rPr>
        <w:t>Сведения</w:t>
      </w:r>
      <w:r w:rsidRPr="00E1484D">
        <w:rPr>
          <w:color w:val="0070C0"/>
          <w:spacing w:val="-6"/>
        </w:rPr>
        <w:t xml:space="preserve"> </w:t>
      </w:r>
      <w:r w:rsidRPr="00E1484D">
        <w:rPr>
          <w:color w:val="0070C0"/>
        </w:rPr>
        <w:t>о</w:t>
      </w:r>
      <w:r w:rsidRPr="00E1484D">
        <w:rPr>
          <w:color w:val="0070C0"/>
          <w:spacing w:val="-1"/>
        </w:rPr>
        <w:t xml:space="preserve"> </w:t>
      </w:r>
      <w:r w:rsidRPr="00E1484D">
        <w:rPr>
          <w:color w:val="0070C0"/>
        </w:rPr>
        <w:t>контингенте</w:t>
      </w:r>
      <w:r w:rsidRPr="00E1484D">
        <w:rPr>
          <w:color w:val="0070C0"/>
          <w:spacing w:val="-7"/>
        </w:rPr>
        <w:t xml:space="preserve"> </w:t>
      </w:r>
      <w:r w:rsidRPr="00E1484D">
        <w:rPr>
          <w:color w:val="0070C0"/>
        </w:rPr>
        <w:t>обучающихся</w:t>
      </w:r>
      <w:r w:rsidRPr="00E1484D">
        <w:rPr>
          <w:color w:val="0070C0"/>
          <w:spacing w:val="-5"/>
        </w:rPr>
        <w:t xml:space="preserve"> </w:t>
      </w:r>
      <w:r w:rsidRPr="00E1484D">
        <w:rPr>
          <w:color w:val="0070C0"/>
        </w:rPr>
        <w:t>по</w:t>
      </w:r>
      <w:r w:rsidRPr="00E1484D">
        <w:rPr>
          <w:color w:val="0070C0"/>
          <w:spacing w:val="-2"/>
        </w:rPr>
        <w:t xml:space="preserve"> уровням</w:t>
      </w:r>
    </w:p>
    <w:p w:rsidR="00B62FEE" w:rsidRDefault="00B62FEE" w:rsidP="0032278E">
      <w:pPr>
        <w:pStyle w:val="a3"/>
        <w:tabs>
          <w:tab w:val="left" w:pos="9639"/>
        </w:tabs>
        <w:ind w:left="0" w:right="286" w:firstLine="708"/>
      </w:pPr>
      <w:r>
        <w:t>В число основных задач школы входит реализация главного приоритета государственной политики в области непрерывного образования это обеспечение доступности и качества образования, удовлетворение образовательных потребностей родителей.</w:t>
      </w:r>
    </w:p>
    <w:p w:rsidR="00B62FEE" w:rsidRDefault="00B62FEE" w:rsidP="0032278E">
      <w:pPr>
        <w:pStyle w:val="a3"/>
        <w:tabs>
          <w:tab w:val="left" w:pos="9639"/>
        </w:tabs>
        <w:ind w:left="0" w:right="286" w:firstLine="567"/>
        <w:rPr>
          <w:lang w:val="kk-KZ"/>
        </w:rPr>
      </w:pPr>
      <w:r>
        <w:t xml:space="preserve">Для реализации этих задач в школе соблюдаются требования по приему, </w:t>
      </w:r>
      <w:r>
        <w:lastRenderedPageBreak/>
        <w:t>регистрации и обучении учащихся. Данные вопросы находятся под постоянным контролем администрации школы.</w:t>
      </w:r>
    </w:p>
    <w:p w:rsidR="00B62FEE" w:rsidRDefault="00B62FEE" w:rsidP="0032278E">
      <w:pPr>
        <w:pStyle w:val="a3"/>
        <w:tabs>
          <w:tab w:val="left" w:pos="9639"/>
        </w:tabs>
        <w:spacing w:before="79"/>
        <w:ind w:left="0" w:right="286" w:firstLine="567"/>
      </w:pPr>
      <w:r>
        <w:t>Ведется</w:t>
      </w:r>
      <w:r>
        <w:rPr>
          <w:spacing w:val="-14"/>
        </w:rPr>
        <w:t xml:space="preserve"> </w:t>
      </w:r>
      <w:r>
        <w:t>электронная</w:t>
      </w:r>
      <w:r>
        <w:rPr>
          <w:spacing w:val="-14"/>
        </w:rPr>
        <w:t xml:space="preserve"> </w:t>
      </w:r>
      <w:r>
        <w:t>база</w:t>
      </w:r>
      <w:r>
        <w:rPr>
          <w:spacing w:val="-14"/>
        </w:rPr>
        <w:t xml:space="preserve"> </w:t>
      </w:r>
      <w:proofErr w:type="gramStart"/>
      <w:r>
        <w:t>данных</w:t>
      </w:r>
      <w:proofErr w:type="gramEnd"/>
      <w:r>
        <w:rPr>
          <w:spacing w:val="-13"/>
        </w:rPr>
        <w:t xml:space="preserve"> </w:t>
      </w:r>
      <w:r>
        <w:t>о</w:t>
      </w:r>
      <w:r>
        <w:rPr>
          <w:spacing w:val="-13"/>
        </w:rPr>
        <w:t xml:space="preserve"> </w:t>
      </w:r>
      <w:r>
        <w:t>контингенте</w:t>
      </w:r>
      <w:r>
        <w:rPr>
          <w:spacing w:val="-14"/>
        </w:rPr>
        <w:t xml:space="preserve"> </w:t>
      </w:r>
      <w:r>
        <w:t>обучающихся,</w:t>
      </w:r>
      <w:r>
        <w:rPr>
          <w:spacing w:val="-11"/>
        </w:rPr>
        <w:t xml:space="preserve"> </w:t>
      </w:r>
      <w:r>
        <w:t>обеспечивается прием</w:t>
      </w:r>
      <w:r>
        <w:rPr>
          <w:spacing w:val="-7"/>
        </w:rPr>
        <w:t xml:space="preserve"> </w:t>
      </w:r>
      <w:r>
        <w:t>и</w:t>
      </w:r>
      <w:r>
        <w:rPr>
          <w:spacing w:val="-7"/>
        </w:rPr>
        <w:t xml:space="preserve"> </w:t>
      </w:r>
      <w:r>
        <w:t>своевременная</w:t>
      </w:r>
      <w:r>
        <w:rPr>
          <w:spacing w:val="-7"/>
        </w:rPr>
        <w:t xml:space="preserve"> </w:t>
      </w:r>
      <w:r>
        <w:t>выдача</w:t>
      </w:r>
      <w:r>
        <w:rPr>
          <w:spacing w:val="-7"/>
        </w:rPr>
        <w:t xml:space="preserve"> </w:t>
      </w:r>
      <w:r>
        <w:t>приказов</w:t>
      </w:r>
      <w:r>
        <w:rPr>
          <w:spacing w:val="-6"/>
        </w:rPr>
        <w:t xml:space="preserve"> </w:t>
      </w:r>
      <w:r>
        <w:t>на</w:t>
      </w:r>
      <w:r>
        <w:rPr>
          <w:spacing w:val="-7"/>
        </w:rPr>
        <w:t xml:space="preserve"> </w:t>
      </w:r>
      <w:r>
        <w:t>их</w:t>
      </w:r>
      <w:r>
        <w:rPr>
          <w:spacing w:val="-6"/>
        </w:rPr>
        <w:t xml:space="preserve"> </w:t>
      </w:r>
      <w:r>
        <w:t>зачисление</w:t>
      </w:r>
      <w:r>
        <w:rPr>
          <w:spacing w:val="-7"/>
        </w:rPr>
        <w:t xml:space="preserve"> </w:t>
      </w:r>
      <w:r>
        <w:t>и</w:t>
      </w:r>
      <w:r>
        <w:rPr>
          <w:spacing w:val="-7"/>
        </w:rPr>
        <w:t xml:space="preserve"> </w:t>
      </w:r>
      <w:r>
        <w:t>перемещение,</w:t>
      </w:r>
      <w:r>
        <w:rPr>
          <w:spacing w:val="-8"/>
        </w:rPr>
        <w:t xml:space="preserve"> </w:t>
      </w:r>
      <w:r>
        <w:t>внесение всех</w:t>
      </w:r>
      <w:r>
        <w:rPr>
          <w:spacing w:val="-3"/>
        </w:rPr>
        <w:t xml:space="preserve"> </w:t>
      </w:r>
      <w:r>
        <w:t>необходимых</w:t>
      </w:r>
      <w:r>
        <w:rPr>
          <w:spacing w:val="-3"/>
        </w:rPr>
        <w:t xml:space="preserve"> </w:t>
      </w:r>
      <w:r>
        <w:t>данных</w:t>
      </w:r>
      <w:r>
        <w:rPr>
          <w:spacing w:val="-3"/>
        </w:rPr>
        <w:t xml:space="preserve"> </w:t>
      </w:r>
      <w:r>
        <w:t>в алфавитную книгу. Личные дела и медицинские карты учащихся находятся на контроле.</w:t>
      </w:r>
    </w:p>
    <w:p w:rsidR="00B62FEE" w:rsidRPr="003D0BE6" w:rsidRDefault="0059304F" w:rsidP="0032278E">
      <w:pPr>
        <w:pStyle w:val="21"/>
        <w:tabs>
          <w:tab w:val="left" w:pos="988"/>
          <w:tab w:val="left" w:pos="9639"/>
        </w:tabs>
        <w:spacing w:before="1" w:line="293" w:lineRule="exact"/>
        <w:ind w:right="712"/>
        <w:rPr>
          <w:color w:val="0070C0"/>
        </w:rPr>
      </w:pPr>
      <w:r w:rsidRPr="003D0BE6">
        <w:rPr>
          <w:color w:val="0070C0"/>
          <w:lang w:val="kk-KZ"/>
        </w:rPr>
        <w:t>3.2.</w:t>
      </w:r>
      <w:r w:rsidRPr="003D0BE6">
        <w:rPr>
          <w:color w:val="0070C0"/>
        </w:rPr>
        <w:t>Сведения</w:t>
      </w:r>
      <w:r w:rsidRPr="003D0BE6">
        <w:rPr>
          <w:color w:val="0070C0"/>
          <w:spacing w:val="-6"/>
        </w:rPr>
        <w:t xml:space="preserve"> </w:t>
      </w:r>
      <w:r w:rsidRPr="003D0BE6">
        <w:rPr>
          <w:color w:val="0070C0"/>
        </w:rPr>
        <w:t>о</w:t>
      </w:r>
      <w:r w:rsidRPr="003D0BE6">
        <w:rPr>
          <w:color w:val="0070C0"/>
          <w:spacing w:val="-1"/>
        </w:rPr>
        <w:t xml:space="preserve"> </w:t>
      </w:r>
      <w:r w:rsidRPr="003D0BE6">
        <w:rPr>
          <w:color w:val="0070C0"/>
        </w:rPr>
        <w:t>наполняемости классов</w:t>
      </w:r>
    </w:p>
    <w:p w:rsidR="00B62FEE" w:rsidRPr="003D0BE6" w:rsidRDefault="00B62FEE" w:rsidP="0032278E">
      <w:pPr>
        <w:pStyle w:val="a4"/>
        <w:widowControl/>
        <w:numPr>
          <w:ilvl w:val="0"/>
          <w:numId w:val="27"/>
        </w:numPr>
        <w:tabs>
          <w:tab w:val="left" w:pos="9639"/>
        </w:tabs>
        <w:autoSpaceDE/>
        <w:autoSpaceDN/>
        <w:ind w:left="0" w:right="712"/>
        <w:contextualSpacing/>
        <w:jc w:val="both"/>
        <w:rPr>
          <w:sz w:val="26"/>
          <w:szCs w:val="26"/>
          <w:lang w:val="kk-KZ"/>
        </w:rPr>
      </w:pPr>
      <w:r w:rsidRPr="003D0BE6">
        <w:rPr>
          <w:b/>
          <w:color w:val="000000"/>
          <w:sz w:val="26"/>
          <w:szCs w:val="26"/>
          <w:lang w:val="kk-KZ"/>
        </w:rPr>
        <w:t>на начало учебного года</w:t>
      </w:r>
      <w:r w:rsidRPr="003D0BE6">
        <w:rPr>
          <w:color w:val="000000"/>
          <w:sz w:val="26"/>
          <w:szCs w:val="26"/>
          <w:lang w:val="kk-KZ"/>
        </w:rPr>
        <w:t>-</w:t>
      </w:r>
      <w:r w:rsidRPr="003D0BE6">
        <w:rPr>
          <w:sz w:val="26"/>
          <w:szCs w:val="26"/>
        </w:rPr>
        <w:t>1</w:t>
      </w:r>
      <w:r w:rsidRPr="003D0BE6">
        <w:rPr>
          <w:sz w:val="26"/>
          <w:szCs w:val="26"/>
          <w:lang w:val="kk-KZ"/>
        </w:rPr>
        <w:t>465</w:t>
      </w:r>
      <w:r w:rsidRPr="003D0BE6">
        <w:rPr>
          <w:sz w:val="26"/>
          <w:szCs w:val="26"/>
        </w:rPr>
        <w:t xml:space="preserve"> </w:t>
      </w:r>
      <w:r w:rsidRPr="003D0BE6">
        <w:rPr>
          <w:sz w:val="26"/>
          <w:szCs w:val="26"/>
          <w:lang w:val="kk-KZ"/>
        </w:rPr>
        <w:t>у</w:t>
      </w:r>
      <w:r w:rsidRPr="003D0BE6">
        <w:rPr>
          <w:color w:val="000000"/>
          <w:sz w:val="26"/>
          <w:szCs w:val="26"/>
          <w:lang w:val="kk-KZ"/>
        </w:rPr>
        <w:t>чащихся</w:t>
      </w:r>
      <w:r w:rsidRPr="003D0BE6">
        <w:rPr>
          <w:color w:val="000000"/>
          <w:sz w:val="26"/>
          <w:szCs w:val="26"/>
        </w:rPr>
        <w:t xml:space="preserve">, </w:t>
      </w:r>
      <w:r w:rsidRPr="003D0BE6">
        <w:rPr>
          <w:color w:val="000000"/>
          <w:sz w:val="26"/>
          <w:szCs w:val="26"/>
          <w:lang w:val="kk-KZ"/>
        </w:rPr>
        <w:t>62</w:t>
      </w:r>
      <w:r w:rsidRPr="003D0BE6">
        <w:rPr>
          <w:color w:val="000000"/>
          <w:sz w:val="26"/>
          <w:szCs w:val="26"/>
        </w:rPr>
        <w:t xml:space="preserve"> класс-комплект</w:t>
      </w:r>
      <w:r w:rsidRPr="003D0BE6">
        <w:rPr>
          <w:color w:val="000000"/>
          <w:sz w:val="26"/>
          <w:szCs w:val="26"/>
          <w:lang w:val="kk-KZ"/>
        </w:rPr>
        <w:t xml:space="preserve"> (</w:t>
      </w:r>
      <w:r w:rsidRPr="003D0BE6">
        <w:rPr>
          <w:sz w:val="26"/>
          <w:szCs w:val="26"/>
        </w:rPr>
        <w:t>с государственным языком обучения-28, с русским языком обучения-33</w:t>
      </w:r>
      <w:r w:rsidRPr="003D0BE6">
        <w:rPr>
          <w:color w:val="000000"/>
          <w:sz w:val="26"/>
          <w:szCs w:val="26"/>
          <w:lang w:val="kk-KZ"/>
        </w:rPr>
        <w:t xml:space="preserve">) </w:t>
      </w:r>
      <w:r w:rsidRPr="003D0BE6">
        <w:rPr>
          <w:color w:val="000000"/>
          <w:sz w:val="26"/>
          <w:szCs w:val="26"/>
        </w:rPr>
        <w:t xml:space="preserve">при средней наполняемости  </w:t>
      </w:r>
      <w:r w:rsidRPr="003D0BE6">
        <w:rPr>
          <w:sz w:val="26"/>
          <w:szCs w:val="26"/>
          <w:lang w:val="kk-KZ"/>
        </w:rPr>
        <w:t xml:space="preserve"> в классах с государственным языком обучения: 21,7; с русским языком обучения: 24,7.</w:t>
      </w:r>
    </w:p>
    <w:p w:rsidR="00B62FEE" w:rsidRPr="003D0BE6" w:rsidRDefault="00B62FEE" w:rsidP="0032278E">
      <w:pPr>
        <w:pStyle w:val="a4"/>
        <w:widowControl/>
        <w:numPr>
          <w:ilvl w:val="0"/>
          <w:numId w:val="27"/>
        </w:numPr>
        <w:tabs>
          <w:tab w:val="left" w:pos="9639"/>
        </w:tabs>
        <w:autoSpaceDE/>
        <w:autoSpaceDN/>
        <w:ind w:left="0" w:right="712"/>
        <w:contextualSpacing/>
        <w:jc w:val="both"/>
        <w:rPr>
          <w:color w:val="000000"/>
          <w:sz w:val="26"/>
          <w:szCs w:val="26"/>
        </w:rPr>
      </w:pPr>
      <w:r w:rsidRPr="003D0BE6">
        <w:rPr>
          <w:b/>
          <w:sz w:val="26"/>
          <w:szCs w:val="26"/>
          <w:lang w:val="kk-KZ"/>
        </w:rPr>
        <w:t xml:space="preserve">на конец учебного года- </w:t>
      </w:r>
      <w:r w:rsidRPr="003D0BE6">
        <w:rPr>
          <w:sz w:val="26"/>
          <w:szCs w:val="26"/>
          <w:lang w:val="kk-KZ"/>
        </w:rPr>
        <w:t>1405 учащихся</w:t>
      </w:r>
    </w:p>
    <w:p w:rsidR="00B62FEE" w:rsidRPr="003D0BE6" w:rsidRDefault="00B62FEE" w:rsidP="0032278E">
      <w:pPr>
        <w:tabs>
          <w:tab w:val="left" w:pos="9639"/>
        </w:tabs>
        <w:jc w:val="center"/>
        <w:rPr>
          <w:b/>
          <w:sz w:val="26"/>
          <w:szCs w:val="26"/>
          <w:lang w:val="kk-KZ"/>
        </w:rPr>
      </w:pPr>
      <w:r w:rsidRPr="003D0BE6">
        <w:rPr>
          <w:color w:val="000000"/>
          <w:sz w:val="26"/>
          <w:szCs w:val="26"/>
          <w:lang w:val="kk-KZ" w:eastAsia="ru-RU"/>
        </w:rPr>
        <w:t xml:space="preserve">     </w:t>
      </w:r>
      <w:r w:rsidR="003D0BE6" w:rsidRPr="003D0BE6">
        <w:rPr>
          <w:b/>
          <w:sz w:val="26"/>
          <w:szCs w:val="26"/>
          <w:lang w:val="kk-KZ"/>
        </w:rPr>
        <w:t xml:space="preserve">Контингент учащихся </w:t>
      </w:r>
      <w:r w:rsidRPr="003D0BE6">
        <w:rPr>
          <w:b/>
          <w:sz w:val="26"/>
          <w:szCs w:val="26"/>
          <w:lang w:val="kk-KZ"/>
        </w:rPr>
        <w:t>:</w:t>
      </w:r>
    </w:p>
    <w:tbl>
      <w:tblPr>
        <w:tblStyle w:val="af1"/>
        <w:tblW w:w="9356" w:type="dxa"/>
        <w:tblInd w:w="108" w:type="dxa"/>
        <w:tblLayout w:type="fixed"/>
        <w:tblLook w:val="04A0"/>
      </w:tblPr>
      <w:tblGrid>
        <w:gridCol w:w="1843"/>
        <w:gridCol w:w="992"/>
        <w:gridCol w:w="1134"/>
        <w:gridCol w:w="1134"/>
        <w:gridCol w:w="1418"/>
        <w:gridCol w:w="1276"/>
        <w:gridCol w:w="1559"/>
      </w:tblGrid>
      <w:tr w:rsidR="00B62FEE" w:rsidRPr="003D0BE6" w:rsidTr="00675031">
        <w:tc>
          <w:tcPr>
            <w:tcW w:w="1843" w:type="dxa"/>
          </w:tcPr>
          <w:p w:rsidR="00B62FEE" w:rsidRPr="003D0BE6" w:rsidRDefault="00B62FEE" w:rsidP="0032278E">
            <w:pPr>
              <w:tabs>
                <w:tab w:val="left" w:pos="9639"/>
              </w:tabs>
              <w:rPr>
                <w:b/>
                <w:sz w:val="26"/>
                <w:szCs w:val="26"/>
                <w:lang w:val="kk-KZ"/>
              </w:rPr>
            </w:pPr>
            <w:r w:rsidRPr="003D0BE6">
              <w:rPr>
                <w:b/>
                <w:sz w:val="26"/>
                <w:szCs w:val="26"/>
                <w:lang w:val="kk-KZ"/>
              </w:rPr>
              <w:t>учебный год</w:t>
            </w:r>
          </w:p>
        </w:tc>
        <w:tc>
          <w:tcPr>
            <w:tcW w:w="992" w:type="dxa"/>
          </w:tcPr>
          <w:p w:rsidR="00B62FEE" w:rsidRPr="003D0BE6" w:rsidRDefault="00B62FEE" w:rsidP="0032278E">
            <w:pPr>
              <w:tabs>
                <w:tab w:val="left" w:pos="9639"/>
              </w:tabs>
              <w:rPr>
                <w:b/>
                <w:sz w:val="26"/>
                <w:szCs w:val="26"/>
                <w:lang w:val="kk-KZ"/>
              </w:rPr>
            </w:pPr>
            <w:r w:rsidRPr="003D0BE6">
              <w:rPr>
                <w:b/>
                <w:sz w:val="26"/>
                <w:szCs w:val="26"/>
                <w:lang w:val="kk-KZ"/>
              </w:rPr>
              <w:t xml:space="preserve">всего </w:t>
            </w:r>
          </w:p>
          <w:p w:rsidR="00B62FEE" w:rsidRPr="003D0BE6" w:rsidRDefault="00B62FEE" w:rsidP="0032278E">
            <w:pPr>
              <w:tabs>
                <w:tab w:val="left" w:pos="9639"/>
              </w:tabs>
              <w:rPr>
                <w:b/>
                <w:sz w:val="26"/>
                <w:szCs w:val="26"/>
                <w:lang w:val="kk-KZ"/>
              </w:rPr>
            </w:pPr>
            <w:r w:rsidRPr="003D0BE6">
              <w:rPr>
                <w:b/>
                <w:sz w:val="26"/>
                <w:szCs w:val="26"/>
                <w:lang w:val="kk-KZ"/>
              </w:rPr>
              <w:t>уч –ся</w:t>
            </w:r>
          </w:p>
        </w:tc>
        <w:tc>
          <w:tcPr>
            <w:tcW w:w="1134" w:type="dxa"/>
          </w:tcPr>
          <w:p w:rsidR="00B62FEE" w:rsidRPr="003D0BE6" w:rsidRDefault="00B62FEE" w:rsidP="0032278E">
            <w:pPr>
              <w:tabs>
                <w:tab w:val="left" w:pos="9639"/>
              </w:tabs>
              <w:rPr>
                <w:b/>
                <w:sz w:val="26"/>
                <w:szCs w:val="26"/>
                <w:lang w:val="kk-KZ"/>
              </w:rPr>
            </w:pPr>
            <w:r w:rsidRPr="003D0BE6">
              <w:rPr>
                <w:b/>
                <w:sz w:val="26"/>
                <w:szCs w:val="26"/>
                <w:lang w:val="kk-KZ"/>
              </w:rPr>
              <w:t>1-4 классы</w:t>
            </w:r>
          </w:p>
        </w:tc>
        <w:tc>
          <w:tcPr>
            <w:tcW w:w="1134" w:type="dxa"/>
          </w:tcPr>
          <w:p w:rsidR="00B62FEE" w:rsidRPr="003D0BE6" w:rsidRDefault="00B62FEE" w:rsidP="0032278E">
            <w:pPr>
              <w:tabs>
                <w:tab w:val="left" w:pos="9639"/>
              </w:tabs>
              <w:rPr>
                <w:b/>
                <w:sz w:val="26"/>
                <w:szCs w:val="26"/>
                <w:lang w:val="kk-KZ"/>
              </w:rPr>
            </w:pPr>
            <w:r w:rsidRPr="003D0BE6">
              <w:rPr>
                <w:b/>
                <w:sz w:val="26"/>
                <w:szCs w:val="26"/>
                <w:lang w:val="kk-KZ"/>
              </w:rPr>
              <w:t>5-9 классы</w:t>
            </w:r>
          </w:p>
        </w:tc>
        <w:tc>
          <w:tcPr>
            <w:tcW w:w="1418" w:type="dxa"/>
          </w:tcPr>
          <w:p w:rsidR="00B62FEE" w:rsidRPr="003D0BE6" w:rsidRDefault="00B62FEE" w:rsidP="0032278E">
            <w:pPr>
              <w:tabs>
                <w:tab w:val="left" w:pos="9639"/>
              </w:tabs>
              <w:rPr>
                <w:b/>
                <w:sz w:val="26"/>
                <w:szCs w:val="26"/>
                <w:lang w:val="kk-KZ"/>
              </w:rPr>
            </w:pPr>
            <w:r w:rsidRPr="003D0BE6">
              <w:rPr>
                <w:b/>
                <w:sz w:val="26"/>
                <w:szCs w:val="26"/>
                <w:lang w:val="kk-KZ"/>
              </w:rPr>
              <w:t>10-11 классы</w:t>
            </w:r>
          </w:p>
        </w:tc>
        <w:tc>
          <w:tcPr>
            <w:tcW w:w="1276" w:type="dxa"/>
          </w:tcPr>
          <w:p w:rsidR="00B62FEE" w:rsidRPr="003D0BE6" w:rsidRDefault="00B62FEE" w:rsidP="0032278E">
            <w:pPr>
              <w:tabs>
                <w:tab w:val="left" w:pos="9639"/>
              </w:tabs>
              <w:rPr>
                <w:b/>
                <w:sz w:val="26"/>
                <w:szCs w:val="26"/>
                <w:lang w:val="kk-KZ"/>
              </w:rPr>
            </w:pPr>
            <w:r w:rsidRPr="003D0BE6">
              <w:rPr>
                <w:b/>
                <w:sz w:val="26"/>
                <w:szCs w:val="26"/>
                <w:lang w:val="kk-KZ"/>
              </w:rPr>
              <w:t>наполняемость</w:t>
            </w:r>
          </w:p>
        </w:tc>
        <w:tc>
          <w:tcPr>
            <w:tcW w:w="1559" w:type="dxa"/>
          </w:tcPr>
          <w:p w:rsidR="00B62FEE" w:rsidRPr="003D0BE6" w:rsidRDefault="00B62FEE" w:rsidP="0032278E">
            <w:pPr>
              <w:tabs>
                <w:tab w:val="left" w:pos="9639"/>
              </w:tabs>
              <w:rPr>
                <w:b/>
                <w:sz w:val="26"/>
                <w:szCs w:val="26"/>
                <w:lang w:val="kk-KZ"/>
              </w:rPr>
            </w:pPr>
            <w:r w:rsidRPr="003D0BE6">
              <w:rPr>
                <w:b/>
                <w:sz w:val="26"/>
                <w:szCs w:val="26"/>
                <w:lang w:val="kk-KZ"/>
              </w:rPr>
              <w:t>класс-комплект</w:t>
            </w:r>
          </w:p>
        </w:tc>
      </w:tr>
      <w:tr w:rsidR="00B62FEE" w:rsidRPr="003D0BE6" w:rsidTr="00675031">
        <w:tc>
          <w:tcPr>
            <w:tcW w:w="1843" w:type="dxa"/>
          </w:tcPr>
          <w:p w:rsidR="00B62FEE" w:rsidRPr="003D0BE6" w:rsidRDefault="00B62FEE" w:rsidP="0032278E">
            <w:pPr>
              <w:tabs>
                <w:tab w:val="left" w:pos="9639"/>
              </w:tabs>
              <w:rPr>
                <w:sz w:val="26"/>
                <w:szCs w:val="26"/>
                <w:lang w:val="kk-KZ"/>
              </w:rPr>
            </w:pPr>
            <w:r w:rsidRPr="003D0BE6">
              <w:rPr>
                <w:sz w:val="26"/>
                <w:szCs w:val="26"/>
                <w:lang w:val="kk-KZ"/>
              </w:rPr>
              <w:t>2024-2025</w:t>
            </w:r>
          </w:p>
        </w:tc>
        <w:tc>
          <w:tcPr>
            <w:tcW w:w="992" w:type="dxa"/>
          </w:tcPr>
          <w:p w:rsidR="00B62FEE" w:rsidRPr="003D0BE6" w:rsidRDefault="00B62FEE" w:rsidP="0032278E">
            <w:pPr>
              <w:tabs>
                <w:tab w:val="left" w:pos="9639"/>
              </w:tabs>
              <w:rPr>
                <w:sz w:val="26"/>
                <w:szCs w:val="26"/>
                <w:lang w:val="kk-KZ"/>
              </w:rPr>
            </w:pPr>
            <w:r w:rsidRPr="003D0BE6">
              <w:rPr>
                <w:sz w:val="26"/>
                <w:szCs w:val="26"/>
                <w:lang w:val="kk-KZ"/>
              </w:rPr>
              <w:t>1405</w:t>
            </w:r>
          </w:p>
        </w:tc>
        <w:tc>
          <w:tcPr>
            <w:tcW w:w="1134" w:type="dxa"/>
          </w:tcPr>
          <w:p w:rsidR="00B62FEE" w:rsidRPr="003D0BE6" w:rsidRDefault="00B62FEE" w:rsidP="0032278E">
            <w:pPr>
              <w:tabs>
                <w:tab w:val="left" w:pos="9639"/>
              </w:tabs>
              <w:rPr>
                <w:sz w:val="26"/>
                <w:szCs w:val="26"/>
                <w:lang w:val="kk-KZ"/>
              </w:rPr>
            </w:pPr>
            <w:r w:rsidRPr="003D0BE6">
              <w:rPr>
                <w:sz w:val="26"/>
                <w:szCs w:val="26"/>
                <w:lang w:val="kk-KZ"/>
              </w:rPr>
              <w:t>486</w:t>
            </w:r>
          </w:p>
        </w:tc>
        <w:tc>
          <w:tcPr>
            <w:tcW w:w="1134" w:type="dxa"/>
          </w:tcPr>
          <w:p w:rsidR="00B62FEE" w:rsidRPr="003D0BE6" w:rsidRDefault="00B62FEE" w:rsidP="0032278E">
            <w:pPr>
              <w:tabs>
                <w:tab w:val="left" w:pos="9639"/>
              </w:tabs>
              <w:rPr>
                <w:sz w:val="26"/>
                <w:szCs w:val="26"/>
                <w:lang w:val="kk-KZ"/>
              </w:rPr>
            </w:pPr>
            <w:r w:rsidRPr="003D0BE6">
              <w:rPr>
                <w:sz w:val="26"/>
                <w:szCs w:val="26"/>
                <w:lang w:val="kk-KZ"/>
              </w:rPr>
              <w:t>734</w:t>
            </w:r>
          </w:p>
        </w:tc>
        <w:tc>
          <w:tcPr>
            <w:tcW w:w="1418" w:type="dxa"/>
          </w:tcPr>
          <w:p w:rsidR="00B62FEE" w:rsidRPr="003D0BE6" w:rsidRDefault="00B62FEE" w:rsidP="0032278E">
            <w:pPr>
              <w:tabs>
                <w:tab w:val="left" w:pos="9639"/>
              </w:tabs>
              <w:rPr>
                <w:sz w:val="26"/>
                <w:szCs w:val="26"/>
                <w:lang w:val="kk-KZ"/>
              </w:rPr>
            </w:pPr>
            <w:r w:rsidRPr="003D0BE6">
              <w:rPr>
                <w:sz w:val="26"/>
                <w:szCs w:val="26"/>
                <w:lang w:val="kk-KZ"/>
              </w:rPr>
              <w:t>185</w:t>
            </w:r>
          </w:p>
        </w:tc>
        <w:tc>
          <w:tcPr>
            <w:tcW w:w="1276" w:type="dxa"/>
          </w:tcPr>
          <w:p w:rsidR="00B62FEE" w:rsidRPr="003D0BE6" w:rsidRDefault="00B62FEE" w:rsidP="0032278E">
            <w:pPr>
              <w:tabs>
                <w:tab w:val="left" w:pos="9639"/>
              </w:tabs>
              <w:rPr>
                <w:sz w:val="26"/>
                <w:szCs w:val="26"/>
                <w:lang w:val="kk-KZ"/>
              </w:rPr>
            </w:pPr>
            <w:r w:rsidRPr="003D0BE6">
              <w:rPr>
                <w:sz w:val="26"/>
                <w:szCs w:val="26"/>
                <w:lang w:val="kk-KZ"/>
              </w:rPr>
              <w:t>22</w:t>
            </w:r>
          </w:p>
        </w:tc>
        <w:tc>
          <w:tcPr>
            <w:tcW w:w="1559" w:type="dxa"/>
          </w:tcPr>
          <w:p w:rsidR="00B62FEE" w:rsidRPr="003D0BE6" w:rsidRDefault="00B62FEE" w:rsidP="0032278E">
            <w:pPr>
              <w:tabs>
                <w:tab w:val="left" w:pos="9639"/>
              </w:tabs>
              <w:rPr>
                <w:sz w:val="26"/>
                <w:szCs w:val="26"/>
                <w:lang w:val="kk-KZ"/>
              </w:rPr>
            </w:pPr>
            <w:r w:rsidRPr="003D0BE6">
              <w:rPr>
                <w:sz w:val="26"/>
                <w:szCs w:val="26"/>
                <w:lang w:val="kk-KZ"/>
              </w:rPr>
              <w:t>62</w:t>
            </w:r>
          </w:p>
        </w:tc>
      </w:tr>
    </w:tbl>
    <w:p w:rsidR="0059304F" w:rsidRPr="003D0BE6" w:rsidRDefault="00B62FEE" w:rsidP="0032278E">
      <w:pPr>
        <w:pStyle w:val="21"/>
        <w:tabs>
          <w:tab w:val="left" w:pos="988"/>
          <w:tab w:val="left" w:pos="9639"/>
        </w:tabs>
        <w:spacing w:before="1" w:line="293" w:lineRule="exact"/>
        <w:ind w:right="712"/>
        <w:rPr>
          <w:color w:val="000000"/>
        </w:rPr>
      </w:pPr>
      <w:r w:rsidRPr="003D0BE6">
        <w:rPr>
          <w:color w:val="000000"/>
        </w:rPr>
        <w:t xml:space="preserve">  </w:t>
      </w:r>
    </w:p>
    <w:p w:rsidR="0059304F" w:rsidRPr="003D0BE6" w:rsidRDefault="00B62FEE" w:rsidP="0032278E">
      <w:pPr>
        <w:pStyle w:val="21"/>
        <w:tabs>
          <w:tab w:val="left" w:pos="988"/>
          <w:tab w:val="left" w:pos="9639"/>
        </w:tabs>
        <w:spacing w:before="1" w:line="293" w:lineRule="exact"/>
        <w:ind w:right="712"/>
        <w:rPr>
          <w:color w:val="0070C0"/>
        </w:rPr>
      </w:pPr>
      <w:r w:rsidRPr="003D0BE6">
        <w:rPr>
          <w:color w:val="000000"/>
        </w:rPr>
        <w:t xml:space="preserve"> </w:t>
      </w:r>
      <w:r w:rsidR="0059304F" w:rsidRPr="003D0BE6">
        <w:rPr>
          <w:color w:val="0070C0"/>
          <w:lang w:val="kk-KZ"/>
        </w:rPr>
        <w:t>3.3.</w:t>
      </w:r>
      <w:r w:rsidR="0059304F" w:rsidRPr="003D0BE6">
        <w:rPr>
          <w:color w:val="0070C0"/>
        </w:rPr>
        <w:t>Сведения</w:t>
      </w:r>
      <w:r w:rsidR="0059304F" w:rsidRPr="003D0BE6">
        <w:rPr>
          <w:color w:val="0070C0"/>
          <w:spacing w:val="-6"/>
        </w:rPr>
        <w:t xml:space="preserve"> </w:t>
      </w:r>
      <w:r w:rsidR="0059304F" w:rsidRPr="003D0BE6">
        <w:rPr>
          <w:color w:val="0070C0"/>
        </w:rPr>
        <w:t>о</w:t>
      </w:r>
      <w:r w:rsidR="0059304F" w:rsidRPr="003D0BE6">
        <w:rPr>
          <w:color w:val="0070C0"/>
          <w:spacing w:val="-1"/>
        </w:rPr>
        <w:t xml:space="preserve"> </w:t>
      </w:r>
      <w:r w:rsidR="0059304F" w:rsidRPr="003D0BE6">
        <w:rPr>
          <w:color w:val="0070C0"/>
        </w:rPr>
        <w:t>движении контингента обучающихся</w:t>
      </w:r>
    </w:p>
    <w:p w:rsidR="00B62FEE" w:rsidRPr="003D0BE6" w:rsidRDefault="00B62FEE" w:rsidP="0032278E">
      <w:pPr>
        <w:tabs>
          <w:tab w:val="left" w:pos="9639"/>
        </w:tabs>
        <w:ind w:right="712"/>
        <w:jc w:val="both"/>
        <w:rPr>
          <w:sz w:val="26"/>
          <w:szCs w:val="26"/>
          <w:lang w:val="kk-KZ"/>
        </w:rPr>
      </w:pPr>
      <w:r w:rsidRPr="003D0BE6">
        <w:rPr>
          <w:color w:val="000000"/>
          <w:sz w:val="26"/>
          <w:szCs w:val="26"/>
        </w:rPr>
        <w:t xml:space="preserve"> </w:t>
      </w:r>
      <w:r w:rsidR="001C2D29" w:rsidRPr="003D0BE6">
        <w:rPr>
          <w:color w:val="000000"/>
          <w:sz w:val="26"/>
          <w:szCs w:val="26"/>
          <w:lang w:val="kk-KZ"/>
        </w:rPr>
        <w:t>В связи с признанием после технического заключения по обследованию здания школы по Сарыарке 48/1 учащиеся 1-4 классов обучаются в здании школы-лицея №56, учащиеся 5-11 классов в здании школы для одаренных детей «Зерде». Поэтому, в</w:t>
      </w:r>
      <w:r w:rsidRPr="003D0BE6">
        <w:rPr>
          <w:color w:val="000000"/>
          <w:sz w:val="26"/>
          <w:szCs w:val="26"/>
        </w:rPr>
        <w:t xml:space="preserve"> сравнении за три  года наблюдается уменьшение </w:t>
      </w:r>
      <w:r w:rsidR="001C2D29" w:rsidRPr="003D0BE6">
        <w:rPr>
          <w:color w:val="000000"/>
          <w:sz w:val="26"/>
          <w:szCs w:val="26"/>
          <w:lang w:val="kk-KZ"/>
        </w:rPr>
        <w:t xml:space="preserve">количества учащихся, следовательно и класс-комплектов. </w:t>
      </w:r>
    </w:p>
    <w:p w:rsidR="00B62FEE" w:rsidRPr="003D0BE6" w:rsidRDefault="00B62FEE" w:rsidP="0032278E">
      <w:pPr>
        <w:pStyle w:val="a4"/>
        <w:numPr>
          <w:ilvl w:val="0"/>
          <w:numId w:val="20"/>
        </w:numPr>
        <w:tabs>
          <w:tab w:val="left" w:pos="9639"/>
        </w:tabs>
        <w:ind w:right="712"/>
        <w:jc w:val="both"/>
        <w:rPr>
          <w:bCs/>
          <w:sz w:val="26"/>
          <w:szCs w:val="26"/>
          <w:lang w:val="kk-KZ"/>
        </w:rPr>
      </w:pPr>
      <w:r w:rsidRPr="003D0BE6">
        <w:rPr>
          <w:b/>
          <w:sz w:val="26"/>
          <w:szCs w:val="26"/>
        </w:rPr>
        <w:t>по приему учащихся:</w:t>
      </w:r>
    </w:p>
    <w:p w:rsidR="00B62FEE" w:rsidRPr="003D0BE6" w:rsidRDefault="00B62FEE" w:rsidP="0032278E">
      <w:pPr>
        <w:shd w:val="clear" w:color="auto" w:fill="FFFFFF"/>
        <w:tabs>
          <w:tab w:val="left" w:pos="9639"/>
        </w:tabs>
        <w:ind w:right="712"/>
        <w:jc w:val="both"/>
        <w:rPr>
          <w:sz w:val="26"/>
          <w:szCs w:val="26"/>
          <w:lang w:val="kk-KZ" w:eastAsia="ru-RU"/>
        </w:rPr>
      </w:pPr>
      <w:r w:rsidRPr="003D0BE6">
        <w:rPr>
          <w:sz w:val="26"/>
          <w:szCs w:val="26"/>
          <w:lang w:val="kk-KZ" w:eastAsia="ru-RU"/>
        </w:rPr>
        <w:t xml:space="preserve">        Школа</w:t>
      </w:r>
      <w:r w:rsidRPr="003D0BE6">
        <w:rPr>
          <w:sz w:val="26"/>
          <w:szCs w:val="26"/>
          <w:lang w:eastAsia="ru-RU"/>
        </w:rPr>
        <w:t xml:space="preserve"> обеспечивает прием в первый класс детей с шести лет независимо </w:t>
      </w:r>
      <w:r w:rsidRPr="003D0BE6">
        <w:rPr>
          <w:sz w:val="26"/>
          <w:szCs w:val="26"/>
          <w:lang w:val="kk-KZ" w:eastAsia="ru-RU"/>
        </w:rPr>
        <w:t xml:space="preserve"> </w:t>
      </w:r>
      <w:r w:rsidRPr="003D0BE6">
        <w:rPr>
          <w:sz w:val="26"/>
          <w:szCs w:val="26"/>
          <w:lang w:eastAsia="ru-RU"/>
        </w:rPr>
        <w:t>от уровня подготовки, без тестирования, в соответствии с законодательством об образовании.</w:t>
      </w:r>
    </w:p>
    <w:p w:rsidR="00B62FEE" w:rsidRPr="003D0BE6" w:rsidRDefault="00B62FEE" w:rsidP="0032278E">
      <w:pPr>
        <w:shd w:val="clear" w:color="auto" w:fill="FFFFFF"/>
        <w:tabs>
          <w:tab w:val="left" w:pos="9639"/>
        </w:tabs>
        <w:ind w:right="712"/>
        <w:jc w:val="both"/>
        <w:rPr>
          <w:sz w:val="26"/>
          <w:szCs w:val="26"/>
          <w:lang w:eastAsia="ru-RU"/>
        </w:rPr>
      </w:pPr>
      <w:r w:rsidRPr="003D0BE6">
        <w:rPr>
          <w:sz w:val="26"/>
          <w:szCs w:val="26"/>
          <w:lang w:val="kk-KZ" w:eastAsia="ru-RU"/>
        </w:rPr>
        <w:t xml:space="preserve">       </w:t>
      </w:r>
      <w:r w:rsidRPr="003D0BE6">
        <w:rPr>
          <w:sz w:val="26"/>
          <w:szCs w:val="26"/>
          <w:lang w:eastAsia="ru-RU"/>
        </w:rPr>
        <w:t xml:space="preserve">Зачисление  оформляется приказом руководителя на основании письменного заявления родителей (или иных законных представителей) учащихся с приложением соответствующих документов. </w:t>
      </w:r>
    </w:p>
    <w:p w:rsidR="00B62FEE" w:rsidRPr="00994152" w:rsidRDefault="00B62FEE" w:rsidP="0032278E">
      <w:pPr>
        <w:tabs>
          <w:tab w:val="left" w:pos="9639"/>
        </w:tabs>
        <w:ind w:firstLine="709"/>
        <w:rPr>
          <w:b/>
          <w:sz w:val="28"/>
          <w:szCs w:val="28"/>
          <w:lang w:val="kk-KZ"/>
        </w:rPr>
      </w:pPr>
      <w:r w:rsidRPr="00994152">
        <w:rPr>
          <w:b/>
          <w:sz w:val="28"/>
          <w:szCs w:val="28"/>
          <w:lang w:val="kk-KZ"/>
        </w:rPr>
        <w:t>Прием в 1 класс:</w:t>
      </w:r>
    </w:p>
    <w:tbl>
      <w:tblPr>
        <w:tblStyle w:val="af1"/>
        <w:tblW w:w="0" w:type="auto"/>
        <w:tblInd w:w="108" w:type="dxa"/>
        <w:tblLook w:val="04A0"/>
      </w:tblPr>
      <w:tblGrid>
        <w:gridCol w:w="2127"/>
        <w:gridCol w:w="1559"/>
        <w:gridCol w:w="5670"/>
      </w:tblGrid>
      <w:tr w:rsidR="00B62FEE" w:rsidTr="002163EB">
        <w:tc>
          <w:tcPr>
            <w:tcW w:w="2127" w:type="dxa"/>
          </w:tcPr>
          <w:p w:rsidR="00B62FEE" w:rsidRPr="00F301C0" w:rsidRDefault="00B62FEE" w:rsidP="0032278E">
            <w:pPr>
              <w:tabs>
                <w:tab w:val="left" w:pos="9639"/>
              </w:tabs>
              <w:rPr>
                <w:b/>
                <w:sz w:val="24"/>
                <w:szCs w:val="24"/>
                <w:lang w:val="kk-KZ"/>
              </w:rPr>
            </w:pPr>
            <w:r w:rsidRPr="00F301C0">
              <w:rPr>
                <w:b/>
                <w:sz w:val="24"/>
                <w:szCs w:val="24"/>
                <w:lang w:val="kk-KZ"/>
              </w:rPr>
              <w:t>учебный год</w:t>
            </w:r>
          </w:p>
        </w:tc>
        <w:tc>
          <w:tcPr>
            <w:tcW w:w="1559" w:type="dxa"/>
          </w:tcPr>
          <w:p w:rsidR="00B62FEE" w:rsidRPr="00F301C0" w:rsidRDefault="00B62FEE" w:rsidP="0032278E">
            <w:pPr>
              <w:tabs>
                <w:tab w:val="left" w:pos="9639"/>
              </w:tabs>
              <w:rPr>
                <w:b/>
                <w:sz w:val="24"/>
                <w:szCs w:val="24"/>
                <w:lang w:val="kk-KZ"/>
              </w:rPr>
            </w:pPr>
            <w:r w:rsidRPr="00F301C0">
              <w:rPr>
                <w:b/>
                <w:sz w:val="24"/>
                <w:szCs w:val="24"/>
                <w:lang w:val="kk-KZ"/>
              </w:rPr>
              <w:t>всего  уч -ся</w:t>
            </w:r>
          </w:p>
        </w:tc>
        <w:tc>
          <w:tcPr>
            <w:tcW w:w="5670" w:type="dxa"/>
          </w:tcPr>
          <w:p w:rsidR="00B62FEE" w:rsidRPr="00F301C0" w:rsidRDefault="00B62FEE" w:rsidP="0032278E">
            <w:pPr>
              <w:tabs>
                <w:tab w:val="left" w:pos="9639"/>
              </w:tabs>
              <w:rPr>
                <w:b/>
                <w:sz w:val="24"/>
                <w:szCs w:val="24"/>
                <w:lang w:val="kk-KZ"/>
              </w:rPr>
            </w:pPr>
            <w:r>
              <w:rPr>
                <w:b/>
                <w:sz w:val="24"/>
                <w:szCs w:val="24"/>
                <w:lang w:val="kk-KZ"/>
              </w:rPr>
              <w:t>в</w:t>
            </w:r>
            <w:r w:rsidRPr="00F301C0">
              <w:rPr>
                <w:b/>
                <w:sz w:val="24"/>
                <w:szCs w:val="24"/>
                <w:lang w:val="kk-KZ"/>
              </w:rPr>
              <w:t>сего класс-комплектов</w:t>
            </w:r>
          </w:p>
        </w:tc>
      </w:tr>
      <w:tr w:rsidR="00B62FEE" w:rsidTr="002163EB">
        <w:tc>
          <w:tcPr>
            <w:tcW w:w="2127" w:type="dxa"/>
          </w:tcPr>
          <w:p w:rsidR="00B62FEE" w:rsidRPr="00F301C0" w:rsidRDefault="00B62FEE" w:rsidP="0032278E">
            <w:pPr>
              <w:tabs>
                <w:tab w:val="left" w:pos="9639"/>
              </w:tabs>
              <w:rPr>
                <w:sz w:val="24"/>
                <w:szCs w:val="24"/>
                <w:lang w:val="kk-KZ"/>
              </w:rPr>
            </w:pPr>
            <w:r w:rsidRPr="00F301C0">
              <w:rPr>
                <w:sz w:val="24"/>
                <w:szCs w:val="24"/>
                <w:lang w:val="kk-KZ"/>
              </w:rPr>
              <w:t>2022-2023</w:t>
            </w:r>
          </w:p>
        </w:tc>
        <w:tc>
          <w:tcPr>
            <w:tcW w:w="1559" w:type="dxa"/>
          </w:tcPr>
          <w:p w:rsidR="00B62FEE" w:rsidRPr="00F301C0" w:rsidRDefault="00B62FEE" w:rsidP="0032278E">
            <w:pPr>
              <w:tabs>
                <w:tab w:val="left" w:pos="9639"/>
              </w:tabs>
              <w:rPr>
                <w:sz w:val="24"/>
                <w:szCs w:val="24"/>
                <w:lang w:val="kk-KZ"/>
              </w:rPr>
            </w:pPr>
            <w:r w:rsidRPr="00F301C0">
              <w:rPr>
                <w:sz w:val="24"/>
                <w:szCs w:val="24"/>
                <w:lang w:val="kk-KZ"/>
              </w:rPr>
              <w:t>165</w:t>
            </w:r>
          </w:p>
        </w:tc>
        <w:tc>
          <w:tcPr>
            <w:tcW w:w="5670" w:type="dxa"/>
          </w:tcPr>
          <w:p w:rsidR="00B62FEE" w:rsidRPr="00F301C0" w:rsidRDefault="00B62FEE" w:rsidP="0032278E">
            <w:pPr>
              <w:tabs>
                <w:tab w:val="left" w:pos="9639"/>
              </w:tabs>
              <w:rPr>
                <w:sz w:val="24"/>
                <w:szCs w:val="24"/>
                <w:lang w:val="kk-KZ"/>
              </w:rPr>
            </w:pPr>
            <w:r w:rsidRPr="00F301C0">
              <w:rPr>
                <w:sz w:val="24"/>
                <w:szCs w:val="24"/>
                <w:lang w:val="kk-KZ"/>
              </w:rPr>
              <w:t>По 3 класса</w:t>
            </w:r>
          </w:p>
        </w:tc>
      </w:tr>
      <w:tr w:rsidR="00B62FEE" w:rsidTr="002163EB">
        <w:tc>
          <w:tcPr>
            <w:tcW w:w="2127" w:type="dxa"/>
          </w:tcPr>
          <w:p w:rsidR="00B62FEE" w:rsidRPr="00F301C0" w:rsidRDefault="00B62FEE" w:rsidP="0032278E">
            <w:pPr>
              <w:tabs>
                <w:tab w:val="left" w:pos="9639"/>
              </w:tabs>
              <w:rPr>
                <w:sz w:val="24"/>
                <w:szCs w:val="24"/>
                <w:lang w:val="kk-KZ"/>
              </w:rPr>
            </w:pPr>
            <w:r w:rsidRPr="00F301C0">
              <w:rPr>
                <w:sz w:val="24"/>
                <w:szCs w:val="24"/>
                <w:lang w:val="kk-KZ"/>
              </w:rPr>
              <w:t>2023-2024</w:t>
            </w:r>
          </w:p>
        </w:tc>
        <w:tc>
          <w:tcPr>
            <w:tcW w:w="1559" w:type="dxa"/>
          </w:tcPr>
          <w:p w:rsidR="00B62FEE" w:rsidRPr="00F301C0" w:rsidRDefault="00B62FEE" w:rsidP="0032278E">
            <w:pPr>
              <w:tabs>
                <w:tab w:val="left" w:pos="9639"/>
              </w:tabs>
              <w:rPr>
                <w:sz w:val="24"/>
                <w:szCs w:val="24"/>
                <w:lang w:val="kk-KZ"/>
              </w:rPr>
            </w:pPr>
            <w:r>
              <w:rPr>
                <w:sz w:val="24"/>
                <w:szCs w:val="24"/>
                <w:lang w:val="kk-KZ"/>
              </w:rPr>
              <w:t>128</w:t>
            </w:r>
          </w:p>
        </w:tc>
        <w:tc>
          <w:tcPr>
            <w:tcW w:w="5670" w:type="dxa"/>
          </w:tcPr>
          <w:p w:rsidR="00B62FEE" w:rsidRPr="00F301C0" w:rsidRDefault="00B62FEE" w:rsidP="0032278E">
            <w:pPr>
              <w:tabs>
                <w:tab w:val="left" w:pos="9639"/>
              </w:tabs>
              <w:rPr>
                <w:sz w:val="24"/>
                <w:szCs w:val="24"/>
                <w:lang w:val="kk-KZ"/>
              </w:rPr>
            </w:pPr>
            <w:r>
              <w:rPr>
                <w:sz w:val="24"/>
                <w:szCs w:val="24"/>
                <w:lang w:val="kk-KZ"/>
              </w:rPr>
              <w:t>4 класса с каз. яз обучения, 3</w:t>
            </w:r>
            <w:r w:rsidRPr="00F301C0">
              <w:rPr>
                <w:sz w:val="24"/>
                <w:szCs w:val="24"/>
                <w:lang w:val="kk-KZ"/>
              </w:rPr>
              <w:t xml:space="preserve"> класса с русским языком обучения</w:t>
            </w:r>
          </w:p>
        </w:tc>
      </w:tr>
      <w:tr w:rsidR="00B62FEE" w:rsidTr="002163EB">
        <w:tc>
          <w:tcPr>
            <w:tcW w:w="2127" w:type="dxa"/>
          </w:tcPr>
          <w:p w:rsidR="00B62FEE" w:rsidRPr="00F301C0" w:rsidRDefault="00B62FEE" w:rsidP="0032278E">
            <w:pPr>
              <w:tabs>
                <w:tab w:val="left" w:pos="9639"/>
              </w:tabs>
              <w:rPr>
                <w:sz w:val="24"/>
                <w:szCs w:val="24"/>
                <w:lang w:val="kk-KZ"/>
              </w:rPr>
            </w:pPr>
            <w:r>
              <w:rPr>
                <w:sz w:val="24"/>
                <w:szCs w:val="24"/>
                <w:lang w:val="kk-KZ"/>
              </w:rPr>
              <w:t>2024-2025</w:t>
            </w:r>
          </w:p>
        </w:tc>
        <w:tc>
          <w:tcPr>
            <w:tcW w:w="1559" w:type="dxa"/>
          </w:tcPr>
          <w:p w:rsidR="00B62FEE" w:rsidRPr="00F301C0" w:rsidRDefault="00B62FEE" w:rsidP="0032278E">
            <w:pPr>
              <w:tabs>
                <w:tab w:val="left" w:pos="9639"/>
              </w:tabs>
              <w:rPr>
                <w:sz w:val="24"/>
                <w:szCs w:val="24"/>
                <w:lang w:val="kk-KZ"/>
              </w:rPr>
            </w:pPr>
            <w:r>
              <w:rPr>
                <w:sz w:val="24"/>
                <w:szCs w:val="24"/>
                <w:lang w:val="kk-KZ"/>
              </w:rPr>
              <w:t>73</w:t>
            </w:r>
          </w:p>
        </w:tc>
        <w:tc>
          <w:tcPr>
            <w:tcW w:w="5670" w:type="dxa"/>
          </w:tcPr>
          <w:p w:rsidR="00B62FEE" w:rsidRPr="00F301C0" w:rsidRDefault="001C2D29" w:rsidP="0032278E">
            <w:pPr>
              <w:tabs>
                <w:tab w:val="left" w:pos="9639"/>
              </w:tabs>
              <w:rPr>
                <w:sz w:val="24"/>
                <w:szCs w:val="24"/>
                <w:lang w:val="kk-KZ"/>
              </w:rPr>
            </w:pPr>
            <w:r>
              <w:rPr>
                <w:sz w:val="24"/>
                <w:szCs w:val="24"/>
                <w:lang w:val="kk-KZ"/>
              </w:rPr>
              <w:t>2 класса с каз яз обучения,</w:t>
            </w:r>
            <w:r w:rsidR="00B62FEE">
              <w:rPr>
                <w:sz w:val="24"/>
                <w:szCs w:val="24"/>
                <w:lang w:val="kk-KZ"/>
              </w:rPr>
              <w:t xml:space="preserve"> 1</w:t>
            </w:r>
            <w:r>
              <w:rPr>
                <w:sz w:val="24"/>
                <w:szCs w:val="24"/>
                <w:lang w:val="kk-KZ"/>
              </w:rPr>
              <w:t xml:space="preserve"> класс</w:t>
            </w:r>
            <w:r w:rsidR="00B62FEE">
              <w:rPr>
                <w:sz w:val="24"/>
                <w:szCs w:val="24"/>
                <w:lang w:val="kk-KZ"/>
              </w:rPr>
              <w:t xml:space="preserve"> с рус.яз. обучения</w:t>
            </w:r>
          </w:p>
        </w:tc>
      </w:tr>
    </w:tbl>
    <w:p w:rsidR="00B62FEE" w:rsidRPr="003D0BE6" w:rsidRDefault="00B62FEE" w:rsidP="0032278E">
      <w:pPr>
        <w:shd w:val="clear" w:color="auto" w:fill="FFFFFF"/>
        <w:tabs>
          <w:tab w:val="left" w:pos="9639"/>
        </w:tabs>
        <w:jc w:val="both"/>
        <w:rPr>
          <w:b/>
          <w:bCs/>
          <w:i/>
          <w:iCs/>
          <w:color w:val="000000"/>
          <w:sz w:val="26"/>
          <w:szCs w:val="26"/>
          <w:u w:val="single"/>
        </w:rPr>
      </w:pPr>
      <w:r w:rsidRPr="003D0BE6">
        <w:rPr>
          <w:sz w:val="26"/>
          <w:szCs w:val="26"/>
          <w:lang w:eastAsia="ru-RU"/>
        </w:rPr>
        <w:t xml:space="preserve">      </w:t>
      </w:r>
      <w:r w:rsidRPr="003D0BE6">
        <w:rPr>
          <w:b/>
          <w:bCs/>
          <w:iCs/>
          <w:color w:val="000000"/>
          <w:sz w:val="26"/>
          <w:szCs w:val="26"/>
        </w:rPr>
        <w:t xml:space="preserve">по вопросам всеобуча: </w:t>
      </w:r>
    </w:p>
    <w:p w:rsidR="00033BF0" w:rsidRPr="003D0BE6" w:rsidRDefault="00B62FEE" w:rsidP="003D0BE6">
      <w:pPr>
        <w:pStyle w:val="a4"/>
        <w:widowControl/>
        <w:numPr>
          <w:ilvl w:val="0"/>
          <w:numId w:val="27"/>
        </w:numPr>
        <w:tabs>
          <w:tab w:val="left" w:pos="9639"/>
        </w:tabs>
        <w:autoSpaceDE/>
        <w:autoSpaceDN/>
        <w:contextualSpacing/>
        <w:jc w:val="both"/>
        <w:rPr>
          <w:b/>
          <w:bCs/>
          <w:sz w:val="26"/>
          <w:szCs w:val="26"/>
          <w:lang w:val="kk-KZ"/>
        </w:rPr>
      </w:pPr>
      <w:r w:rsidRPr="003D0BE6">
        <w:rPr>
          <w:b/>
          <w:bCs/>
          <w:sz w:val="26"/>
          <w:szCs w:val="26"/>
          <w:lang w:val="kk-KZ"/>
        </w:rPr>
        <w:t>по социальному статусу:</w:t>
      </w:r>
    </w:p>
    <w:p w:rsidR="002163EB" w:rsidRPr="003D0BE6" w:rsidRDefault="002163EB" w:rsidP="0032278E">
      <w:pPr>
        <w:pStyle w:val="a4"/>
        <w:widowControl/>
        <w:numPr>
          <w:ilvl w:val="0"/>
          <w:numId w:val="28"/>
        </w:numPr>
        <w:tabs>
          <w:tab w:val="left" w:pos="9639"/>
        </w:tabs>
        <w:autoSpaceDE/>
        <w:autoSpaceDN/>
        <w:ind w:left="851" w:hanging="567"/>
        <w:contextualSpacing/>
        <w:jc w:val="both"/>
        <w:rPr>
          <w:bCs/>
          <w:sz w:val="26"/>
          <w:szCs w:val="26"/>
          <w:lang w:val="kk-KZ"/>
        </w:rPr>
      </w:pPr>
      <w:r w:rsidRPr="003D0BE6">
        <w:rPr>
          <w:bCs/>
          <w:sz w:val="26"/>
          <w:szCs w:val="26"/>
          <w:lang w:val="kk-KZ"/>
        </w:rPr>
        <w:t>многодетные семьи-208</w:t>
      </w:r>
    </w:p>
    <w:p w:rsidR="002163EB" w:rsidRPr="003D0BE6" w:rsidRDefault="002163EB" w:rsidP="0032278E">
      <w:pPr>
        <w:pStyle w:val="a4"/>
        <w:widowControl/>
        <w:numPr>
          <w:ilvl w:val="0"/>
          <w:numId w:val="28"/>
        </w:numPr>
        <w:tabs>
          <w:tab w:val="left" w:pos="9639"/>
        </w:tabs>
        <w:autoSpaceDE/>
        <w:autoSpaceDN/>
        <w:ind w:left="851" w:hanging="567"/>
        <w:contextualSpacing/>
        <w:jc w:val="both"/>
        <w:rPr>
          <w:bCs/>
          <w:color w:val="FF0000"/>
          <w:sz w:val="26"/>
          <w:szCs w:val="26"/>
          <w:lang w:val="kk-KZ"/>
        </w:rPr>
      </w:pPr>
      <w:r w:rsidRPr="003D0BE6">
        <w:rPr>
          <w:bCs/>
          <w:sz w:val="26"/>
          <w:szCs w:val="26"/>
          <w:lang w:val="kk-KZ"/>
        </w:rPr>
        <w:t>малообеспеченные-37</w:t>
      </w:r>
    </w:p>
    <w:p w:rsidR="002163EB" w:rsidRPr="003D0BE6" w:rsidRDefault="002163EB" w:rsidP="0032278E">
      <w:pPr>
        <w:pStyle w:val="a4"/>
        <w:widowControl/>
        <w:numPr>
          <w:ilvl w:val="0"/>
          <w:numId w:val="28"/>
        </w:numPr>
        <w:tabs>
          <w:tab w:val="left" w:pos="9639"/>
        </w:tabs>
        <w:autoSpaceDE/>
        <w:autoSpaceDN/>
        <w:ind w:left="851" w:hanging="567"/>
        <w:contextualSpacing/>
        <w:jc w:val="both"/>
        <w:rPr>
          <w:bCs/>
          <w:sz w:val="26"/>
          <w:szCs w:val="26"/>
          <w:lang w:val="kk-KZ"/>
        </w:rPr>
      </w:pPr>
      <w:r w:rsidRPr="003D0BE6">
        <w:rPr>
          <w:bCs/>
          <w:sz w:val="26"/>
          <w:szCs w:val="26"/>
          <w:lang w:val="kk-KZ"/>
        </w:rPr>
        <w:t>сироты, дети, оставшиеся без попечения родителей-5</w:t>
      </w:r>
    </w:p>
    <w:p w:rsidR="002163EB" w:rsidRPr="003D0BE6" w:rsidRDefault="002163EB" w:rsidP="0032278E">
      <w:pPr>
        <w:pStyle w:val="a4"/>
        <w:widowControl/>
        <w:numPr>
          <w:ilvl w:val="0"/>
          <w:numId w:val="28"/>
        </w:numPr>
        <w:tabs>
          <w:tab w:val="left" w:pos="9639"/>
        </w:tabs>
        <w:autoSpaceDE/>
        <w:autoSpaceDN/>
        <w:ind w:left="851" w:hanging="567"/>
        <w:contextualSpacing/>
        <w:jc w:val="both"/>
        <w:rPr>
          <w:bCs/>
          <w:sz w:val="26"/>
          <w:szCs w:val="26"/>
          <w:lang w:val="kk-KZ"/>
        </w:rPr>
      </w:pPr>
      <w:proofErr w:type="gramStart"/>
      <w:r w:rsidRPr="003D0BE6">
        <w:rPr>
          <w:color w:val="000000"/>
          <w:spacing w:val="1"/>
          <w:sz w:val="26"/>
          <w:szCs w:val="26"/>
        </w:rPr>
        <w:t>состоящие</w:t>
      </w:r>
      <w:proofErr w:type="gramEnd"/>
      <w:r w:rsidRPr="003D0BE6">
        <w:rPr>
          <w:color w:val="000000"/>
          <w:spacing w:val="1"/>
          <w:sz w:val="26"/>
          <w:szCs w:val="26"/>
        </w:rPr>
        <w:t xml:space="preserve"> на учете в отделе по делам несовершеннолетних-2</w:t>
      </w:r>
    </w:p>
    <w:p w:rsidR="002163EB" w:rsidRPr="003D0BE6" w:rsidRDefault="002163EB" w:rsidP="0032278E">
      <w:pPr>
        <w:pStyle w:val="a4"/>
        <w:widowControl/>
        <w:numPr>
          <w:ilvl w:val="0"/>
          <w:numId w:val="28"/>
        </w:numPr>
        <w:tabs>
          <w:tab w:val="left" w:pos="9639"/>
        </w:tabs>
        <w:autoSpaceDE/>
        <w:autoSpaceDN/>
        <w:ind w:left="851" w:hanging="567"/>
        <w:contextualSpacing/>
        <w:jc w:val="both"/>
        <w:rPr>
          <w:bCs/>
          <w:sz w:val="26"/>
          <w:szCs w:val="26"/>
          <w:lang w:val="kk-KZ"/>
        </w:rPr>
      </w:pPr>
      <w:r w:rsidRPr="003D0BE6">
        <w:rPr>
          <w:color w:val="000000"/>
          <w:spacing w:val="1"/>
          <w:sz w:val="26"/>
          <w:szCs w:val="26"/>
          <w:lang w:val="kk-KZ"/>
        </w:rPr>
        <w:t>состоящие на внутришкольном учете- 4</w:t>
      </w:r>
    </w:p>
    <w:p w:rsidR="002163EB" w:rsidRPr="003D0BE6" w:rsidRDefault="002163EB" w:rsidP="0032278E">
      <w:pPr>
        <w:pStyle w:val="af"/>
        <w:numPr>
          <w:ilvl w:val="0"/>
          <w:numId w:val="28"/>
        </w:numPr>
        <w:tabs>
          <w:tab w:val="left" w:pos="9639"/>
        </w:tabs>
        <w:spacing w:before="0" w:beforeAutospacing="0" w:after="0" w:afterAutospacing="0"/>
        <w:ind w:left="851" w:hanging="567"/>
        <w:rPr>
          <w:sz w:val="26"/>
          <w:szCs w:val="26"/>
        </w:rPr>
      </w:pPr>
      <w:r w:rsidRPr="003D0BE6">
        <w:rPr>
          <w:sz w:val="26"/>
          <w:szCs w:val="26"/>
        </w:rPr>
        <w:t>Дети с инвалидностью и ООП — 15</w:t>
      </w:r>
    </w:p>
    <w:p w:rsidR="002163EB" w:rsidRPr="003D0BE6" w:rsidRDefault="002163EB" w:rsidP="0032278E">
      <w:pPr>
        <w:pStyle w:val="af"/>
        <w:numPr>
          <w:ilvl w:val="0"/>
          <w:numId w:val="28"/>
        </w:numPr>
        <w:tabs>
          <w:tab w:val="left" w:pos="9639"/>
        </w:tabs>
        <w:spacing w:before="0" w:beforeAutospacing="0" w:after="0" w:afterAutospacing="0"/>
        <w:ind w:left="851" w:hanging="567"/>
        <w:rPr>
          <w:sz w:val="26"/>
          <w:szCs w:val="26"/>
        </w:rPr>
      </w:pPr>
      <w:r w:rsidRPr="003D0BE6">
        <w:rPr>
          <w:sz w:val="26"/>
          <w:szCs w:val="26"/>
        </w:rPr>
        <w:t>На домашнем обучении — 3</w:t>
      </w:r>
    </w:p>
    <w:p w:rsidR="002163EB" w:rsidRPr="003D0BE6" w:rsidRDefault="002163EB" w:rsidP="0032278E">
      <w:pPr>
        <w:pStyle w:val="af"/>
        <w:numPr>
          <w:ilvl w:val="0"/>
          <w:numId w:val="28"/>
        </w:numPr>
        <w:tabs>
          <w:tab w:val="left" w:pos="9639"/>
        </w:tabs>
        <w:spacing w:before="0" w:beforeAutospacing="0" w:after="0" w:afterAutospacing="0"/>
        <w:ind w:left="851" w:hanging="567"/>
        <w:rPr>
          <w:sz w:val="26"/>
          <w:szCs w:val="26"/>
        </w:rPr>
      </w:pPr>
      <w:r w:rsidRPr="003D0BE6">
        <w:rPr>
          <w:sz w:val="26"/>
          <w:szCs w:val="26"/>
        </w:rPr>
        <w:t>Бесплатное питание:</w:t>
      </w:r>
      <w:r w:rsidRPr="003D0BE6">
        <w:rPr>
          <w:sz w:val="26"/>
          <w:szCs w:val="26"/>
        </w:rPr>
        <w:br/>
      </w:r>
      <w:r w:rsidRPr="003D0BE6">
        <w:rPr>
          <w:sz w:val="26"/>
          <w:szCs w:val="26"/>
        </w:rPr>
        <w:t> </w:t>
      </w:r>
      <w:r w:rsidRPr="003D0BE6">
        <w:rPr>
          <w:sz w:val="26"/>
          <w:szCs w:val="26"/>
        </w:rPr>
        <w:t> </w:t>
      </w:r>
      <w:r w:rsidRPr="003D0BE6">
        <w:rPr>
          <w:sz w:val="26"/>
          <w:szCs w:val="26"/>
        </w:rPr>
        <w:t>• 1–4 классы — 486 детей</w:t>
      </w:r>
      <w:r w:rsidRPr="003D0BE6">
        <w:rPr>
          <w:sz w:val="26"/>
          <w:szCs w:val="26"/>
        </w:rPr>
        <w:br/>
      </w:r>
      <w:r w:rsidRPr="003D0BE6">
        <w:rPr>
          <w:sz w:val="26"/>
          <w:szCs w:val="26"/>
        </w:rPr>
        <w:t> </w:t>
      </w:r>
      <w:r w:rsidRPr="003D0BE6">
        <w:rPr>
          <w:sz w:val="26"/>
          <w:szCs w:val="26"/>
        </w:rPr>
        <w:t> </w:t>
      </w:r>
      <w:r w:rsidRPr="003D0BE6">
        <w:rPr>
          <w:sz w:val="26"/>
          <w:szCs w:val="26"/>
        </w:rPr>
        <w:t>• 5–11 классы — 43</w:t>
      </w:r>
    </w:p>
    <w:p w:rsidR="002163EB" w:rsidRPr="002163EB" w:rsidRDefault="002163EB" w:rsidP="0032278E">
      <w:pPr>
        <w:pStyle w:val="a3"/>
        <w:tabs>
          <w:tab w:val="left" w:pos="9639"/>
        </w:tabs>
        <w:jc w:val="left"/>
        <w:sectPr w:rsidR="002163EB" w:rsidRPr="002163EB" w:rsidSect="006F6954">
          <w:pgSz w:w="11910" w:h="16840"/>
          <w:pgMar w:top="1134" w:right="567" w:bottom="851" w:left="1418" w:header="714" w:footer="970" w:gutter="0"/>
          <w:cols w:space="720"/>
        </w:sectPr>
      </w:pPr>
    </w:p>
    <w:p w:rsidR="002163EB" w:rsidRPr="002163EB" w:rsidRDefault="002163EB" w:rsidP="0032278E">
      <w:pPr>
        <w:pStyle w:val="a4"/>
        <w:tabs>
          <w:tab w:val="left" w:pos="9356"/>
          <w:tab w:val="left" w:pos="9639"/>
        </w:tabs>
        <w:ind w:left="0" w:right="712"/>
        <w:jc w:val="both"/>
        <w:textAlignment w:val="baseline"/>
        <w:rPr>
          <w:color w:val="000000"/>
          <w:sz w:val="26"/>
          <w:szCs w:val="26"/>
        </w:rPr>
      </w:pPr>
      <w:r>
        <w:rPr>
          <w:color w:val="000000"/>
          <w:sz w:val="26"/>
          <w:szCs w:val="26"/>
          <w:lang w:val="kk-KZ"/>
        </w:rPr>
        <w:lastRenderedPageBreak/>
        <w:t xml:space="preserve">     </w:t>
      </w:r>
      <w:r w:rsidRPr="002163EB">
        <w:rPr>
          <w:color w:val="000000"/>
          <w:sz w:val="26"/>
          <w:szCs w:val="26"/>
        </w:rPr>
        <w:t>Как показывает социальный паспорт родителей школы,  в основном это люди возраста творческой активности (30-45), высокой работоспособности.  89 %  родителей имеют высшее и среднее - специальное образование, что свидетельствует о  достаточной мотивации семей на обучение.  Приблизительно третья часть семей – матери-одиночки и отцы-одиночки, отсюда необходимость педагогического внимания и индивидуальной помощи.</w:t>
      </w:r>
    </w:p>
    <w:p w:rsidR="002163EB" w:rsidRPr="002163EB" w:rsidRDefault="002163EB" w:rsidP="0032278E">
      <w:pPr>
        <w:pStyle w:val="a4"/>
        <w:widowControl/>
        <w:numPr>
          <w:ilvl w:val="0"/>
          <w:numId w:val="25"/>
        </w:numPr>
        <w:tabs>
          <w:tab w:val="left" w:pos="9356"/>
          <w:tab w:val="left" w:pos="9639"/>
        </w:tabs>
        <w:autoSpaceDE/>
        <w:autoSpaceDN/>
        <w:ind w:left="0" w:right="712"/>
        <w:contextualSpacing/>
        <w:jc w:val="both"/>
        <w:textAlignment w:val="baseline"/>
        <w:rPr>
          <w:bCs/>
          <w:iCs/>
          <w:color w:val="000000"/>
          <w:sz w:val="26"/>
          <w:szCs w:val="26"/>
        </w:rPr>
      </w:pPr>
      <w:r w:rsidRPr="002163EB">
        <w:rPr>
          <w:b/>
          <w:bCs/>
          <w:iCs/>
          <w:color w:val="000000"/>
          <w:sz w:val="26"/>
          <w:szCs w:val="26"/>
        </w:rPr>
        <w:t>Проблема:</w:t>
      </w:r>
      <w:r w:rsidRPr="002163EB">
        <w:rPr>
          <w:bCs/>
          <w:iCs/>
          <w:color w:val="000000"/>
          <w:sz w:val="26"/>
          <w:szCs w:val="26"/>
        </w:rPr>
        <w:t xml:space="preserve"> </w:t>
      </w:r>
    </w:p>
    <w:p w:rsidR="002163EB" w:rsidRPr="002163EB" w:rsidRDefault="002163EB" w:rsidP="0032278E">
      <w:pPr>
        <w:pStyle w:val="a4"/>
        <w:widowControl/>
        <w:numPr>
          <w:ilvl w:val="0"/>
          <w:numId w:val="26"/>
        </w:numPr>
        <w:tabs>
          <w:tab w:val="left" w:pos="9356"/>
          <w:tab w:val="left" w:pos="9639"/>
        </w:tabs>
        <w:autoSpaceDE/>
        <w:autoSpaceDN/>
        <w:ind w:left="0" w:right="712"/>
        <w:contextualSpacing/>
        <w:jc w:val="both"/>
        <w:textAlignment w:val="baseline"/>
        <w:rPr>
          <w:color w:val="000000"/>
          <w:sz w:val="26"/>
          <w:szCs w:val="26"/>
        </w:rPr>
      </w:pPr>
      <w:r w:rsidRPr="002163EB">
        <w:rPr>
          <w:bCs/>
          <w:iCs/>
          <w:color w:val="000000"/>
          <w:sz w:val="26"/>
          <w:szCs w:val="26"/>
        </w:rPr>
        <w:t>увеличение детей из неполных, неблагополучных семей, частые пропуски учащихся</w:t>
      </w:r>
    </w:p>
    <w:p w:rsidR="002163EB" w:rsidRPr="002163EB" w:rsidRDefault="002163EB" w:rsidP="0032278E">
      <w:pPr>
        <w:tabs>
          <w:tab w:val="left" w:pos="9356"/>
          <w:tab w:val="left" w:pos="9639"/>
        </w:tabs>
        <w:ind w:right="712"/>
        <w:jc w:val="both"/>
        <w:textAlignment w:val="baseline"/>
        <w:rPr>
          <w:bCs/>
          <w:iCs/>
          <w:color w:val="000000"/>
          <w:sz w:val="26"/>
          <w:szCs w:val="26"/>
          <w:lang w:eastAsia="ru-RU"/>
        </w:rPr>
      </w:pPr>
      <w:r w:rsidRPr="002163EB">
        <w:rPr>
          <w:b/>
          <w:bCs/>
          <w:iCs/>
          <w:color w:val="000000"/>
          <w:sz w:val="26"/>
          <w:szCs w:val="26"/>
          <w:lang w:eastAsia="ru-RU"/>
        </w:rPr>
        <w:t>Пути решения:</w:t>
      </w:r>
      <w:r w:rsidRPr="002163EB">
        <w:rPr>
          <w:bCs/>
          <w:iCs/>
          <w:color w:val="000000"/>
          <w:sz w:val="26"/>
          <w:szCs w:val="26"/>
          <w:lang w:eastAsia="ru-RU"/>
        </w:rPr>
        <w:t> </w:t>
      </w:r>
    </w:p>
    <w:p w:rsidR="002163EB" w:rsidRPr="002163EB" w:rsidRDefault="002163EB" w:rsidP="0032278E">
      <w:pPr>
        <w:tabs>
          <w:tab w:val="left" w:pos="9356"/>
          <w:tab w:val="left" w:pos="9639"/>
        </w:tabs>
        <w:ind w:right="712"/>
        <w:jc w:val="both"/>
        <w:textAlignment w:val="baseline"/>
        <w:rPr>
          <w:color w:val="000000"/>
          <w:sz w:val="26"/>
          <w:szCs w:val="26"/>
        </w:rPr>
      </w:pPr>
      <w:r w:rsidRPr="002163EB">
        <w:rPr>
          <w:bCs/>
          <w:iCs/>
          <w:color w:val="000000"/>
          <w:sz w:val="26"/>
          <w:szCs w:val="26"/>
        </w:rPr>
        <w:t>1.Рекомендовать родителям летнюю  профилактику оздоровления, занятости  детей.</w:t>
      </w:r>
    </w:p>
    <w:p w:rsidR="00F5106F" w:rsidRPr="002163EB" w:rsidRDefault="002163EB" w:rsidP="0032278E">
      <w:pPr>
        <w:tabs>
          <w:tab w:val="left" w:pos="9356"/>
          <w:tab w:val="left" w:pos="9639"/>
        </w:tabs>
        <w:ind w:right="712"/>
        <w:jc w:val="both"/>
        <w:rPr>
          <w:bCs/>
          <w:iCs/>
          <w:color w:val="000000"/>
          <w:sz w:val="26"/>
          <w:szCs w:val="26"/>
          <w:lang w:val="kk-KZ"/>
        </w:rPr>
      </w:pPr>
      <w:r w:rsidRPr="002163EB">
        <w:rPr>
          <w:bCs/>
          <w:iCs/>
          <w:color w:val="000000"/>
          <w:sz w:val="26"/>
          <w:szCs w:val="26"/>
        </w:rPr>
        <w:t xml:space="preserve">2.Классным руководителям (проблемных в посещаемости классов) усилить </w:t>
      </w:r>
      <w:proofErr w:type="gramStart"/>
      <w:r w:rsidRPr="002163EB">
        <w:rPr>
          <w:bCs/>
          <w:iCs/>
          <w:color w:val="000000"/>
          <w:sz w:val="26"/>
          <w:szCs w:val="26"/>
        </w:rPr>
        <w:t>контроль за</w:t>
      </w:r>
      <w:proofErr w:type="gramEnd"/>
      <w:r w:rsidRPr="002163EB">
        <w:rPr>
          <w:bCs/>
          <w:iCs/>
          <w:color w:val="000000"/>
          <w:sz w:val="26"/>
          <w:szCs w:val="26"/>
        </w:rPr>
        <w:t xml:space="preserve"> посещаемостью, наладить работу с менеджером по профилактике правонарушений и социальным педагогом, вести планомерную работу по вопросам посещаемости в течение</w:t>
      </w:r>
      <w:r w:rsidRPr="002163EB">
        <w:rPr>
          <w:bCs/>
          <w:iCs/>
          <w:color w:val="000000"/>
          <w:sz w:val="26"/>
          <w:szCs w:val="26"/>
          <w:lang w:val="kk-KZ"/>
        </w:rPr>
        <w:t xml:space="preserve"> года.</w:t>
      </w:r>
    </w:p>
    <w:p w:rsidR="002163EB" w:rsidRPr="002163EB" w:rsidRDefault="002163EB" w:rsidP="0032278E">
      <w:pPr>
        <w:tabs>
          <w:tab w:val="left" w:pos="9356"/>
          <w:tab w:val="left" w:pos="9639"/>
        </w:tabs>
        <w:ind w:right="712"/>
        <w:jc w:val="both"/>
        <w:rPr>
          <w:bCs/>
          <w:iCs/>
          <w:color w:val="000000"/>
          <w:sz w:val="26"/>
          <w:szCs w:val="26"/>
          <w:lang w:val="kk-KZ"/>
        </w:rPr>
      </w:pPr>
    </w:p>
    <w:p w:rsidR="002163EB" w:rsidRPr="0059304F" w:rsidRDefault="002163EB" w:rsidP="0032278E">
      <w:pPr>
        <w:pStyle w:val="11"/>
        <w:tabs>
          <w:tab w:val="left" w:pos="9356"/>
          <w:tab w:val="left" w:pos="9639"/>
        </w:tabs>
        <w:rPr>
          <w:color w:val="0070C0"/>
        </w:rPr>
      </w:pPr>
      <w:r w:rsidRPr="0059304F">
        <w:rPr>
          <w:color w:val="0070C0"/>
        </w:rPr>
        <w:t>РАЗДЕЛ</w:t>
      </w:r>
      <w:r w:rsidRPr="0059304F">
        <w:rPr>
          <w:color w:val="0070C0"/>
          <w:spacing w:val="-6"/>
        </w:rPr>
        <w:t xml:space="preserve"> </w:t>
      </w:r>
      <w:r w:rsidRPr="0059304F">
        <w:rPr>
          <w:color w:val="0070C0"/>
        </w:rPr>
        <w:t>4.</w:t>
      </w:r>
      <w:r w:rsidRPr="0059304F">
        <w:rPr>
          <w:color w:val="0070C0"/>
          <w:spacing w:val="59"/>
        </w:rPr>
        <w:t xml:space="preserve"> </w:t>
      </w:r>
      <w:r w:rsidRPr="0059304F">
        <w:rPr>
          <w:color w:val="0070C0"/>
        </w:rPr>
        <w:t>Учебно-методическая</w:t>
      </w:r>
      <w:r w:rsidRPr="0059304F">
        <w:rPr>
          <w:color w:val="0070C0"/>
          <w:spacing w:val="-4"/>
        </w:rPr>
        <w:t xml:space="preserve"> </w:t>
      </w:r>
      <w:r w:rsidRPr="0059304F">
        <w:rPr>
          <w:color w:val="0070C0"/>
          <w:spacing w:val="-2"/>
        </w:rPr>
        <w:t>работа</w:t>
      </w:r>
    </w:p>
    <w:p w:rsidR="0059304F" w:rsidRPr="0059304F" w:rsidRDefault="0059304F" w:rsidP="0032278E">
      <w:pPr>
        <w:pStyle w:val="a4"/>
        <w:tabs>
          <w:tab w:val="left" w:pos="0"/>
          <w:tab w:val="left" w:pos="9356"/>
          <w:tab w:val="left" w:pos="9639"/>
        </w:tabs>
        <w:ind w:left="0" w:right="712"/>
        <w:jc w:val="both"/>
        <w:rPr>
          <w:b/>
          <w:bCs/>
          <w:sz w:val="24"/>
          <w:szCs w:val="24"/>
        </w:rPr>
      </w:pPr>
      <w:r w:rsidRPr="0059304F">
        <w:rPr>
          <w:b/>
          <w:i/>
          <w:color w:val="0070C0"/>
          <w:sz w:val="24"/>
          <w:szCs w:val="24"/>
        </w:rPr>
        <w:t>4.1.</w:t>
      </w:r>
      <w:r w:rsidR="002163EB" w:rsidRPr="0059304F">
        <w:rPr>
          <w:b/>
          <w:i/>
          <w:color w:val="0070C0"/>
          <w:sz w:val="24"/>
          <w:szCs w:val="24"/>
        </w:rPr>
        <w:t>Соответствие</w:t>
      </w:r>
      <w:r w:rsidR="002163EB" w:rsidRPr="0059304F">
        <w:rPr>
          <w:b/>
          <w:i/>
          <w:color w:val="0070C0"/>
          <w:spacing w:val="-4"/>
          <w:sz w:val="24"/>
          <w:szCs w:val="24"/>
        </w:rPr>
        <w:t xml:space="preserve"> </w:t>
      </w:r>
      <w:r w:rsidR="002163EB" w:rsidRPr="0059304F">
        <w:rPr>
          <w:b/>
          <w:i/>
          <w:color w:val="0070C0"/>
          <w:sz w:val="24"/>
          <w:szCs w:val="24"/>
        </w:rPr>
        <w:t>содержания</w:t>
      </w:r>
      <w:r w:rsidR="002163EB" w:rsidRPr="0059304F">
        <w:rPr>
          <w:b/>
          <w:i/>
          <w:color w:val="0070C0"/>
          <w:spacing w:val="-3"/>
          <w:sz w:val="24"/>
          <w:szCs w:val="24"/>
        </w:rPr>
        <w:t xml:space="preserve"> </w:t>
      </w:r>
      <w:r w:rsidR="002163EB" w:rsidRPr="0059304F">
        <w:rPr>
          <w:b/>
          <w:i/>
          <w:color w:val="0070C0"/>
          <w:sz w:val="24"/>
          <w:szCs w:val="24"/>
        </w:rPr>
        <w:t>РУП,</w:t>
      </w:r>
      <w:r w:rsidR="002163EB" w:rsidRPr="0059304F">
        <w:rPr>
          <w:b/>
          <w:i/>
          <w:color w:val="0070C0"/>
          <w:spacing w:val="-7"/>
          <w:sz w:val="24"/>
          <w:szCs w:val="24"/>
        </w:rPr>
        <w:t xml:space="preserve"> </w:t>
      </w:r>
      <w:r w:rsidR="002163EB" w:rsidRPr="0059304F">
        <w:rPr>
          <w:b/>
          <w:i/>
          <w:color w:val="0070C0"/>
          <w:sz w:val="24"/>
          <w:szCs w:val="24"/>
        </w:rPr>
        <w:t>расписания</w:t>
      </w:r>
      <w:r w:rsidR="002163EB" w:rsidRPr="0059304F">
        <w:rPr>
          <w:b/>
          <w:i/>
          <w:color w:val="0070C0"/>
          <w:spacing w:val="-3"/>
          <w:sz w:val="24"/>
          <w:szCs w:val="24"/>
        </w:rPr>
        <w:t xml:space="preserve"> </w:t>
      </w:r>
      <w:r w:rsidR="002163EB" w:rsidRPr="0059304F">
        <w:rPr>
          <w:b/>
          <w:i/>
          <w:color w:val="0070C0"/>
          <w:sz w:val="24"/>
          <w:szCs w:val="24"/>
        </w:rPr>
        <w:t>занятий</w:t>
      </w:r>
      <w:r w:rsidR="002163EB" w:rsidRPr="0059304F">
        <w:rPr>
          <w:b/>
          <w:i/>
          <w:color w:val="0070C0"/>
          <w:spacing w:val="-7"/>
          <w:sz w:val="24"/>
          <w:szCs w:val="24"/>
        </w:rPr>
        <w:t xml:space="preserve"> </w:t>
      </w:r>
      <w:r w:rsidR="002163EB" w:rsidRPr="0059304F">
        <w:rPr>
          <w:b/>
          <w:i/>
          <w:color w:val="0070C0"/>
          <w:sz w:val="24"/>
          <w:szCs w:val="24"/>
        </w:rPr>
        <w:t>требованиям</w:t>
      </w:r>
      <w:r w:rsidR="002163EB" w:rsidRPr="0059304F">
        <w:rPr>
          <w:b/>
          <w:i/>
          <w:color w:val="0070C0"/>
          <w:spacing w:val="-4"/>
          <w:sz w:val="24"/>
          <w:szCs w:val="24"/>
        </w:rPr>
        <w:t xml:space="preserve"> </w:t>
      </w:r>
      <w:r w:rsidR="002163EB" w:rsidRPr="0059304F">
        <w:rPr>
          <w:b/>
          <w:i/>
          <w:color w:val="0070C0"/>
          <w:sz w:val="24"/>
          <w:szCs w:val="24"/>
        </w:rPr>
        <w:t xml:space="preserve">ГОСО </w:t>
      </w:r>
      <w:r w:rsidR="002163EB" w:rsidRPr="0059304F">
        <w:rPr>
          <w:b/>
          <w:i/>
          <w:color w:val="0070C0"/>
          <w:spacing w:val="-6"/>
          <w:sz w:val="24"/>
          <w:szCs w:val="24"/>
        </w:rPr>
        <w:t>РК</w:t>
      </w:r>
      <w:r w:rsidR="002163EB" w:rsidRPr="0059304F">
        <w:rPr>
          <w:b/>
          <w:bCs/>
          <w:sz w:val="24"/>
          <w:szCs w:val="24"/>
        </w:rPr>
        <w:t xml:space="preserve"> </w:t>
      </w:r>
    </w:p>
    <w:p w:rsidR="002163EB" w:rsidRPr="002163EB" w:rsidRDefault="002163EB" w:rsidP="0032278E">
      <w:pPr>
        <w:pStyle w:val="a4"/>
        <w:tabs>
          <w:tab w:val="left" w:pos="0"/>
          <w:tab w:val="left" w:pos="9356"/>
          <w:tab w:val="left" w:pos="9639"/>
        </w:tabs>
        <w:ind w:left="0" w:right="712"/>
        <w:jc w:val="both"/>
        <w:rPr>
          <w:i/>
          <w:sz w:val="26"/>
          <w:szCs w:val="26"/>
          <w:lang w:val="kk-KZ"/>
        </w:rPr>
      </w:pPr>
      <w:r w:rsidRPr="002163EB">
        <w:rPr>
          <w:bCs/>
          <w:sz w:val="26"/>
          <w:szCs w:val="26"/>
        </w:rPr>
        <w:t>Нормативное правовое обеспечение образовательного процесса в 20</w:t>
      </w:r>
      <w:r w:rsidRPr="002163EB">
        <w:rPr>
          <w:bCs/>
          <w:sz w:val="26"/>
          <w:szCs w:val="26"/>
          <w:lang w:val="kk-KZ"/>
        </w:rPr>
        <w:t>24</w:t>
      </w:r>
      <w:r w:rsidRPr="002163EB">
        <w:rPr>
          <w:bCs/>
          <w:sz w:val="26"/>
          <w:szCs w:val="26"/>
        </w:rPr>
        <w:t>-202</w:t>
      </w:r>
      <w:r w:rsidRPr="002163EB">
        <w:rPr>
          <w:bCs/>
          <w:sz w:val="26"/>
          <w:szCs w:val="26"/>
          <w:lang w:val="kk-KZ"/>
        </w:rPr>
        <w:t>5</w:t>
      </w:r>
      <w:r w:rsidRPr="002163EB">
        <w:rPr>
          <w:bCs/>
          <w:sz w:val="26"/>
          <w:szCs w:val="26"/>
        </w:rPr>
        <w:t xml:space="preserve"> учебном году:</w:t>
      </w:r>
    </w:p>
    <w:p w:rsidR="002163EB" w:rsidRPr="002163EB" w:rsidRDefault="002163EB" w:rsidP="0032278E">
      <w:pPr>
        <w:tabs>
          <w:tab w:val="left" w:pos="9356"/>
          <w:tab w:val="left" w:pos="9639"/>
        </w:tabs>
        <w:ind w:right="712" w:firstLine="346"/>
        <w:jc w:val="both"/>
        <w:rPr>
          <w:sz w:val="26"/>
          <w:szCs w:val="26"/>
        </w:rPr>
      </w:pPr>
      <w:r w:rsidRPr="002163EB">
        <w:rPr>
          <w:sz w:val="26"/>
          <w:szCs w:val="26"/>
        </w:rPr>
        <w:t>Рабочий учебный план школы – лицея  на 202</w:t>
      </w:r>
      <w:r w:rsidRPr="002163EB">
        <w:rPr>
          <w:sz w:val="26"/>
          <w:szCs w:val="26"/>
          <w:lang w:val="kk-KZ"/>
        </w:rPr>
        <w:t>4</w:t>
      </w:r>
      <w:r w:rsidRPr="002163EB">
        <w:rPr>
          <w:sz w:val="26"/>
          <w:szCs w:val="26"/>
        </w:rPr>
        <w:t>-202</w:t>
      </w:r>
      <w:r w:rsidRPr="002163EB">
        <w:rPr>
          <w:sz w:val="26"/>
          <w:szCs w:val="26"/>
          <w:lang w:val="kk-KZ"/>
        </w:rPr>
        <w:t>5</w:t>
      </w:r>
      <w:r w:rsidRPr="002163EB">
        <w:rPr>
          <w:sz w:val="26"/>
          <w:szCs w:val="26"/>
        </w:rPr>
        <w:t xml:space="preserve"> учебный год регламентирует учебно-воспитательный процесс на основании нормативно-правовой базы</w:t>
      </w:r>
      <w:r w:rsidRPr="002163EB">
        <w:rPr>
          <w:sz w:val="26"/>
          <w:szCs w:val="26"/>
          <w:lang w:val="kk-KZ"/>
        </w:rPr>
        <w:t>:</w:t>
      </w:r>
      <w:r w:rsidRPr="002163EB">
        <w:rPr>
          <w:sz w:val="26"/>
          <w:szCs w:val="26"/>
        </w:rPr>
        <w:t xml:space="preserve"> </w:t>
      </w:r>
    </w:p>
    <w:p w:rsidR="002163EB" w:rsidRPr="002163EB" w:rsidRDefault="002163EB" w:rsidP="00F21902">
      <w:pPr>
        <w:pStyle w:val="Default"/>
        <w:tabs>
          <w:tab w:val="left" w:pos="9356"/>
          <w:tab w:val="left" w:pos="9639"/>
        </w:tabs>
        <w:ind w:right="712"/>
        <w:rPr>
          <w:sz w:val="26"/>
          <w:szCs w:val="26"/>
          <w:lang w:val="kk-KZ"/>
        </w:rPr>
      </w:pPr>
      <w:r w:rsidRPr="002163EB">
        <w:rPr>
          <w:sz w:val="26"/>
          <w:szCs w:val="26"/>
          <w:lang w:val="kk-KZ"/>
        </w:rPr>
        <w:t>-</w:t>
      </w:r>
      <w:r w:rsidRPr="002163EB">
        <w:rPr>
          <w:rFonts w:eastAsia="Times New Roman"/>
          <w:sz w:val="26"/>
          <w:szCs w:val="26"/>
        </w:rPr>
        <w:t>составлен с</w:t>
      </w:r>
      <w:r w:rsidRPr="002163EB">
        <w:rPr>
          <w:rFonts w:eastAsia="Times New Roman"/>
          <w:sz w:val="26"/>
          <w:szCs w:val="26"/>
          <w:lang w:val="kk-KZ"/>
        </w:rPr>
        <w:t>огласно «Санитарным правилам «Санитарно-эпидемиологические требования к объектам образования»</w:t>
      </w:r>
      <w:r w:rsidRPr="002163EB">
        <w:rPr>
          <w:sz w:val="26"/>
          <w:szCs w:val="26"/>
        </w:rPr>
        <w:t xml:space="preserve"> (приказ МЗ РК № ҚР ДСМ-76 от 5 августа 2021 года). </w:t>
      </w:r>
    </w:p>
    <w:p w:rsidR="002163EB" w:rsidRPr="002163EB" w:rsidRDefault="002163EB" w:rsidP="0032278E">
      <w:pPr>
        <w:pStyle w:val="Default"/>
        <w:tabs>
          <w:tab w:val="left" w:pos="9356"/>
          <w:tab w:val="left" w:pos="9639"/>
        </w:tabs>
        <w:ind w:right="712"/>
        <w:jc w:val="both"/>
        <w:rPr>
          <w:sz w:val="26"/>
          <w:szCs w:val="26"/>
          <w:lang w:val="kk-KZ"/>
        </w:rPr>
      </w:pPr>
      <w:r w:rsidRPr="002163EB">
        <w:rPr>
          <w:sz w:val="26"/>
          <w:szCs w:val="26"/>
        </w:rPr>
        <w:t xml:space="preserve">  </w:t>
      </w:r>
      <w:r w:rsidRPr="002163EB">
        <w:rPr>
          <w:sz w:val="26"/>
          <w:szCs w:val="26"/>
          <w:lang w:val="kk-KZ"/>
        </w:rPr>
        <w:t xml:space="preserve">    </w:t>
      </w:r>
      <w:r w:rsidRPr="002163EB">
        <w:rPr>
          <w:sz w:val="26"/>
          <w:szCs w:val="26"/>
        </w:rPr>
        <w:t xml:space="preserve"> Расписания уроков составляли с учетом норм учебных часов по предметам</w:t>
      </w:r>
      <w:r w:rsidRPr="002163EB">
        <w:rPr>
          <w:sz w:val="26"/>
          <w:szCs w:val="26"/>
          <w:lang w:val="kk-KZ"/>
        </w:rPr>
        <w:t xml:space="preserve">   </w:t>
      </w:r>
      <w:r w:rsidRPr="002163EB">
        <w:rPr>
          <w:sz w:val="26"/>
          <w:szCs w:val="26"/>
        </w:rPr>
        <w:t xml:space="preserve"> в каждом классе, материально-технической базы и кадровых ресурсов школы,  динамику  умственной  работоспособности обучающихся в течение дня и недели  использовали таблицу ранжирования предметов по трудности согласно приложению 4 к Санитарным правилам «Санитарно-эпидемиологические требования к объектам образования» (приказ МЗ РК № Қ</w:t>
      </w:r>
      <w:proofErr w:type="gramStart"/>
      <w:r w:rsidRPr="002163EB">
        <w:rPr>
          <w:sz w:val="26"/>
          <w:szCs w:val="26"/>
        </w:rPr>
        <w:t>Р</w:t>
      </w:r>
      <w:proofErr w:type="gramEnd"/>
      <w:r w:rsidRPr="002163EB">
        <w:rPr>
          <w:sz w:val="26"/>
          <w:szCs w:val="26"/>
        </w:rPr>
        <w:t xml:space="preserve"> ДСМ-76 от 5 августа 2021 года). </w:t>
      </w:r>
    </w:p>
    <w:p w:rsidR="002163EB" w:rsidRPr="002163EB" w:rsidRDefault="002163EB" w:rsidP="0032278E">
      <w:pPr>
        <w:pBdr>
          <w:bottom w:val="single" w:sz="4" w:space="0" w:color="FFFFFF"/>
        </w:pBdr>
        <w:tabs>
          <w:tab w:val="left" w:pos="142"/>
          <w:tab w:val="left" w:pos="709"/>
          <w:tab w:val="left" w:pos="910"/>
          <w:tab w:val="left" w:pos="9356"/>
          <w:tab w:val="left" w:pos="9639"/>
        </w:tabs>
        <w:ind w:right="712" w:firstLine="709"/>
        <w:jc w:val="both"/>
        <w:rPr>
          <w:b/>
          <w:i/>
          <w:sz w:val="26"/>
          <w:szCs w:val="26"/>
          <w:lang w:val="kk-KZ" w:eastAsia="ru-RU"/>
        </w:rPr>
      </w:pPr>
      <w:r w:rsidRPr="002163EB">
        <w:rPr>
          <w:sz w:val="26"/>
          <w:szCs w:val="26"/>
          <w:lang w:val="kk-KZ" w:eastAsia="ru-RU"/>
        </w:rPr>
        <w:t>-</w:t>
      </w:r>
      <w:r w:rsidRPr="002163EB">
        <w:rPr>
          <w:sz w:val="26"/>
          <w:szCs w:val="26"/>
          <w:lang w:eastAsia="ru-RU"/>
        </w:rPr>
        <w:t xml:space="preserve"> приказ Министра просвещения Республики Казахстан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от 3 августа 2022 года № 348 </w:t>
      </w:r>
      <w:r w:rsidRPr="002163EB">
        <w:rPr>
          <w:b/>
          <w:i/>
          <w:sz w:val="26"/>
          <w:szCs w:val="26"/>
          <w:lang w:val="kk-KZ" w:eastAsia="ru-RU"/>
        </w:rPr>
        <w:t>(с изменениями и дополнениями, внесенными приказом от 23 сентября 2022 года № 406, от 04 октября 2023 года № 303;)</w:t>
      </w:r>
    </w:p>
    <w:p w:rsidR="002163EB" w:rsidRPr="002163EB" w:rsidRDefault="002163EB" w:rsidP="0032278E">
      <w:pPr>
        <w:pBdr>
          <w:bottom w:val="single" w:sz="4" w:space="0" w:color="FFFFFF"/>
        </w:pBdr>
        <w:tabs>
          <w:tab w:val="left" w:pos="142"/>
          <w:tab w:val="left" w:pos="709"/>
          <w:tab w:val="left" w:pos="910"/>
          <w:tab w:val="left" w:pos="9356"/>
          <w:tab w:val="left" w:pos="9639"/>
        </w:tabs>
        <w:ind w:right="712" w:firstLine="709"/>
        <w:jc w:val="both"/>
        <w:rPr>
          <w:b/>
          <w:i/>
          <w:sz w:val="26"/>
          <w:szCs w:val="26"/>
          <w:lang w:val="kk-KZ" w:eastAsia="ru-RU"/>
        </w:rPr>
      </w:pPr>
      <w:r w:rsidRPr="002163EB">
        <w:rPr>
          <w:sz w:val="26"/>
          <w:szCs w:val="26"/>
          <w:lang w:val="kk-KZ" w:eastAsia="ru-RU"/>
        </w:rPr>
        <w:t xml:space="preserve">- </w:t>
      </w:r>
      <w:r w:rsidRPr="002163EB">
        <w:rPr>
          <w:sz w:val="26"/>
          <w:szCs w:val="26"/>
          <w:lang w:eastAsia="ru-RU"/>
        </w:rPr>
        <w:t xml:space="preserve">приказ МОН РК «Об утверждении типовых учебных планов начального, основного среднего, общего среднего образования Республики Казахстан» </w:t>
      </w:r>
      <w:r w:rsidRPr="002163EB">
        <w:rPr>
          <w:b/>
          <w:sz w:val="26"/>
          <w:szCs w:val="26"/>
          <w:lang w:eastAsia="ru-RU"/>
        </w:rPr>
        <w:t>от 8 ноября 2012 года № 500</w:t>
      </w:r>
      <w:r w:rsidRPr="002163EB">
        <w:rPr>
          <w:sz w:val="26"/>
          <w:szCs w:val="26"/>
        </w:rPr>
        <w:t xml:space="preserve"> (</w:t>
      </w:r>
      <w:r w:rsidRPr="002163EB">
        <w:rPr>
          <w:b/>
          <w:i/>
          <w:sz w:val="26"/>
          <w:szCs w:val="26"/>
          <w:lang w:eastAsia="ru-RU"/>
        </w:rPr>
        <w:t>изменениями от 8 февраля 2024 года № 27, от 26 октября 2023 года № 323)</w:t>
      </w:r>
      <w:r w:rsidRPr="002163EB">
        <w:rPr>
          <w:b/>
          <w:i/>
          <w:sz w:val="26"/>
          <w:szCs w:val="26"/>
          <w:lang w:val="kk-KZ" w:eastAsia="ru-RU"/>
        </w:rPr>
        <w:t>;</w:t>
      </w:r>
    </w:p>
    <w:p w:rsidR="002163EB" w:rsidRPr="002163EB" w:rsidRDefault="002163EB" w:rsidP="0032278E">
      <w:pPr>
        <w:tabs>
          <w:tab w:val="left" w:pos="9356"/>
          <w:tab w:val="left" w:pos="9639"/>
        </w:tabs>
        <w:ind w:right="712" w:firstLine="708"/>
        <w:jc w:val="both"/>
        <w:rPr>
          <w:b/>
          <w:i/>
          <w:sz w:val="26"/>
          <w:szCs w:val="26"/>
          <w:lang w:val="kk-KZ" w:eastAsia="ru-RU"/>
        </w:rPr>
      </w:pPr>
      <w:r w:rsidRPr="002163EB">
        <w:rPr>
          <w:sz w:val="26"/>
          <w:szCs w:val="26"/>
          <w:lang w:eastAsia="ru-RU"/>
        </w:rPr>
        <w:t>-</w:t>
      </w:r>
      <w:r w:rsidRPr="002163EB">
        <w:rPr>
          <w:sz w:val="26"/>
          <w:szCs w:val="26"/>
          <w:lang w:val="kk-KZ" w:eastAsia="ru-RU"/>
        </w:rPr>
        <w:t xml:space="preserve"> </w:t>
      </w:r>
      <w:r w:rsidRPr="002163EB">
        <w:rPr>
          <w:sz w:val="26"/>
          <w:szCs w:val="26"/>
          <w:lang w:eastAsia="ru-RU"/>
        </w:rPr>
        <w:t xml:space="preserve">приказ Министра просвещения Республики Казахстан «Об утверждении типовых учебных программ по общеобразовательным предметам, курсам по выбору и факультативам для общеобразовательных организаций» от </w:t>
      </w:r>
      <w:r w:rsidRPr="002163EB">
        <w:rPr>
          <w:sz w:val="26"/>
          <w:szCs w:val="26"/>
          <w:lang w:val="kk-KZ" w:eastAsia="ru-RU"/>
        </w:rPr>
        <w:t>16</w:t>
      </w:r>
      <w:r w:rsidRPr="002163EB">
        <w:rPr>
          <w:sz w:val="26"/>
          <w:szCs w:val="26"/>
          <w:lang w:eastAsia="ru-RU"/>
        </w:rPr>
        <w:t xml:space="preserve"> </w:t>
      </w:r>
      <w:r w:rsidRPr="002163EB">
        <w:rPr>
          <w:sz w:val="26"/>
          <w:szCs w:val="26"/>
          <w:lang w:val="kk-KZ" w:eastAsia="ru-RU"/>
        </w:rPr>
        <w:t>сентября</w:t>
      </w:r>
      <w:r w:rsidRPr="002163EB">
        <w:rPr>
          <w:sz w:val="26"/>
          <w:szCs w:val="26"/>
          <w:lang w:eastAsia="ru-RU"/>
        </w:rPr>
        <w:t xml:space="preserve"> 20</w:t>
      </w:r>
      <w:r w:rsidRPr="002163EB">
        <w:rPr>
          <w:sz w:val="26"/>
          <w:szCs w:val="26"/>
          <w:lang w:val="kk-KZ" w:eastAsia="ru-RU"/>
        </w:rPr>
        <w:t>22</w:t>
      </w:r>
      <w:r w:rsidRPr="002163EB">
        <w:rPr>
          <w:sz w:val="26"/>
          <w:szCs w:val="26"/>
          <w:lang w:eastAsia="ru-RU"/>
        </w:rPr>
        <w:t xml:space="preserve"> года № </w:t>
      </w:r>
      <w:r w:rsidRPr="002163EB">
        <w:rPr>
          <w:sz w:val="26"/>
          <w:szCs w:val="26"/>
          <w:lang w:val="kk-KZ" w:eastAsia="ru-RU"/>
        </w:rPr>
        <w:t>399</w:t>
      </w:r>
      <w:r w:rsidRPr="002163EB">
        <w:rPr>
          <w:sz w:val="26"/>
          <w:szCs w:val="26"/>
          <w:lang w:eastAsia="ru-RU"/>
        </w:rPr>
        <w:t xml:space="preserve"> </w:t>
      </w:r>
      <w:r w:rsidRPr="002163EB">
        <w:rPr>
          <w:b/>
          <w:i/>
          <w:sz w:val="26"/>
          <w:szCs w:val="26"/>
          <w:lang w:eastAsia="ru-RU"/>
        </w:rPr>
        <w:t xml:space="preserve">(с изменениями и дополнениями, внесенными приказом </w:t>
      </w:r>
      <w:r w:rsidRPr="002163EB">
        <w:rPr>
          <w:b/>
          <w:i/>
          <w:sz w:val="26"/>
          <w:szCs w:val="26"/>
          <w:lang w:val="kk-KZ" w:eastAsia="ru-RU"/>
        </w:rPr>
        <w:t xml:space="preserve">от 05 </w:t>
      </w:r>
      <w:r w:rsidRPr="002163EB">
        <w:rPr>
          <w:b/>
          <w:i/>
          <w:sz w:val="26"/>
          <w:szCs w:val="26"/>
          <w:lang w:val="kk-KZ" w:eastAsia="ru-RU"/>
        </w:rPr>
        <w:lastRenderedPageBreak/>
        <w:t>июля 2023 года</w:t>
      </w:r>
      <w:r w:rsidRPr="002163EB">
        <w:rPr>
          <w:b/>
          <w:i/>
          <w:sz w:val="26"/>
          <w:szCs w:val="26"/>
          <w:lang w:eastAsia="ru-RU"/>
        </w:rPr>
        <w:t xml:space="preserve"> №</w:t>
      </w:r>
      <w:r w:rsidRPr="002163EB">
        <w:rPr>
          <w:b/>
          <w:i/>
          <w:sz w:val="26"/>
          <w:szCs w:val="26"/>
          <w:lang w:val="kk-KZ" w:eastAsia="ru-RU"/>
        </w:rPr>
        <w:t>199, от 05 марта 2024 года № 54</w:t>
      </w:r>
      <w:r w:rsidRPr="002163EB">
        <w:rPr>
          <w:b/>
          <w:i/>
          <w:sz w:val="26"/>
          <w:szCs w:val="26"/>
          <w:lang w:eastAsia="ru-RU"/>
        </w:rPr>
        <w:t>)</w:t>
      </w:r>
      <w:r w:rsidRPr="002163EB">
        <w:rPr>
          <w:b/>
          <w:i/>
          <w:sz w:val="26"/>
          <w:szCs w:val="26"/>
          <w:lang w:val="kk-KZ" w:eastAsia="ru-RU"/>
        </w:rPr>
        <w:t>;</w:t>
      </w:r>
    </w:p>
    <w:p w:rsidR="002163EB" w:rsidRPr="002163EB" w:rsidRDefault="002163EB" w:rsidP="0032278E">
      <w:pPr>
        <w:pBdr>
          <w:bottom w:val="single" w:sz="4" w:space="0" w:color="FFFFFF"/>
        </w:pBdr>
        <w:tabs>
          <w:tab w:val="left" w:pos="142"/>
          <w:tab w:val="left" w:pos="709"/>
          <w:tab w:val="left" w:pos="910"/>
          <w:tab w:val="left" w:pos="9213"/>
          <w:tab w:val="left" w:pos="9356"/>
        </w:tabs>
        <w:ind w:right="712" w:firstLine="709"/>
        <w:jc w:val="both"/>
        <w:rPr>
          <w:sz w:val="26"/>
          <w:szCs w:val="26"/>
          <w:lang w:eastAsia="ru-RU"/>
        </w:rPr>
      </w:pPr>
      <w:r w:rsidRPr="002163EB">
        <w:rPr>
          <w:sz w:val="26"/>
          <w:szCs w:val="26"/>
          <w:lang w:val="kk-KZ" w:eastAsia="ru-RU"/>
        </w:rPr>
        <w:t xml:space="preserve">- </w:t>
      </w:r>
      <w:r w:rsidRPr="002163EB">
        <w:rPr>
          <w:sz w:val="26"/>
          <w:szCs w:val="26"/>
          <w:lang w:eastAsia="ru-RU"/>
        </w:rPr>
        <w:t xml:space="preserve">Приказ Министра </w:t>
      </w:r>
      <w:r w:rsidRPr="002163EB">
        <w:rPr>
          <w:sz w:val="26"/>
          <w:szCs w:val="26"/>
          <w:lang w:val="kk-KZ" w:eastAsia="ru-RU"/>
        </w:rPr>
        <w:t>просвещения</w:t>
      </w:r>
      <w:r w:rsidRPr="002163EB">
        <w:rPr>
          <w:sz w:val="26"/>
          <w:szCs w:val="26"/>
          <w:lang w:eastAsia="ru-RU"/>
        </w:rPr>
        <w:t xml:space="preserve"> Республики Казахстан </w:t>
      </w:r>
      <w:r w:rsidRPr="002163EB">
        <w:rPr>
          <w:b/>
          <w:sz w:val="26"/>
          <w:szCs w:val="26"/>
          <w:lang w:eastAsia="ru-RU"/>
        </w:rPr>
        <w:t>от 11 марта 2024 года №60</w:t>
      </w:r>
      <w:r w:rsidRPr="002163EB">
        <w:rPr>
          <w:sz w:val="26"/>
          <w:szCs w:val="26"/>
          <w:lang w:eastAsia="ru-RU"/>
        </w:rPr>
        <w:t xml:space="preserve">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о внесении изменений в приказ Министра образования и науки Республики Казахстан № 216 от 22 мая 2020 г.);</w:t>
      </w:r>
    </w:p>
    <w:p w:rsidR="002163EB" w:rsidRPr="002163EB" w:rsidRDefault="002163EB" w:rsidP="0032278E">
      <w:pPr>
        <w:pBdr>
          <w:bottom w:val="single" w:sz="4" w:space="0" w:color="FFFFFF"/>
        </w:pBdr>
        <w:tabs>
          <w:tab w:val="left" w:pos="142"/>
          <w:tab w:val="left" w:pos="709"/>
          <w:tab w:val="left" w:pos="910"/>
          <w:tab w:val="left" w:pos="9213"/>
          <w:tab w:val="left" w:pos="9356"/>
        </w:tabs>
        <w:ind w:right="712" w:firstLine="709"/>
        <w:jc w:val="both"/>
        <w:rPr>
          <w:b/>
          <w:i/>
          <w:sz w:val="26"/>
          <w:szCs w:val="26"/>
          <w:lang w:eastAsia="ru-RU"/>
        </w:rPr>
      </w:pPr>
      <w:r w:rsidRPr="002163EB">
        <w:rPr>
          <w:sz w:val="26"/>
          <w:szCs w:val="26"/>
          <w:lang w:eastAsia="ru-RU"/>
        </w:rPr>
        <w:t xml:space="preserve"> – приказ Министра просвещения Республики Казахстан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w:t>
      </w:r>
      <w:r w:rsidRPr="002163EB">
        <w:rPr>
          <w:b/>
          <w:i/>
          <w:sz w:val="26"/>
          <w:szCs w:val="26"/>
          <w:lang w:eastAsia="ru-RU"/>
        </w:rPr>
        <w:t>от 3</w:t>
      </w:r>
      <w:r w:rsidRPr="002163EB">
        <w:rPr>
          <w:b/>
          <w:i/>
          <w:sz w:val="26"/>
          <w:szCs w:val="26"/>
          <w:lang w:val="kk-KZ" w:eastAsia="ru-RU"/>
        </w:rPr>
        <w:t>1</w:t>
      </w:r>
      <w:r w:rsidRPr="002163EB">
        <w:rPr>
          <w:b/>
          <w:i/>
          <w:sz w:val="26"/>
          <w:szCs w:val="26"/>
          <w:lang w:eastAsia="ru-RU"/>
        </w:rPr>
        <w:t xml:space="preserve"> </w:t>
      </w:r>
      <w:r w:rsidRPr="002163EB">
        <w:rPr>
          <w:b/>
          <w:i/>
          <w:sz w:val="26"/>
          <w:szCs w:val="26"/>
          <w:lang w:val="kk-KZ" w:eastAsia="ru-RU"/>
        </w:rPr>
        <w:t>августа</w:t>
      </w:r>
      <w:r w:rsidRPr="002163EB">
        <w:rPr>
          <w:b/>
          <w:i/>
          <w:sz w:val="26"/>
          <w:szCs w:val="26"/>
          <w:lang w:eastAsia="ru-RU"/>
        </w:rPr>
        <w:t xml:space="preserve"> 20</w:t>
      </w:r>
      <w:r w:rsidRPr="002163EB">
        <w:rPr>
          <w:b/>
          <w:i/>
          <w:sz w:val="26"/>
          <w:szCs w:val="26"/>
          <w:lang w:val="kk-KZ" w:eastAsia="ru-RU"/>
        </w:rPr>
        <w:t>22</w:t>
      </w:r>
      <w:r w:rsidRPr="002163EB">
        <w:rPr>
          <w:b/>
          <w:i/>
          <w:sz w:val="26"/>
          <w:szCs w:val="26"/>
          <w:lang w:eastAsia="ru-RU"/>
        </w:rPr>
        <w:t xml:space="preserve"> года № </w:t>
      </w:r>
      <w:r w:rsidRPr="002163EB">
        <w:rPr>
          <w:b/>
          <w:i/>
          <w:sz w:val="26"/>
          <w:szCs w:val="26"/>
          <w:lang w:val="kk-KZ" w:eastAsia="ru-RU"/>
        </w:rPr>
        <w:t>385</w:t>
      </w:r>
      <w:r w:rsidRPr="002163EB">
        <w:rPr>
          <w:b/>
          <w:i/>
          <w:sz w:val="26"/>
          <w:szCs w:val="26"/>
          <w:lang w:eastAsia="ru-RU"/>
        </w:rPr>
        <w:t>;</w:t>
      </w:r>
    </w:p>
    <w:p w:rsidR="002163EB" w:rsidRPr="002163EB" w:rsidRDefault="002163EB" w:rsidP="0032278E">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sz w:val="26"/>
          <w:szCs w:val="26"/>
          <w:lang w:val="kk-KZ" w:eastAsia="ru-RU"/>
        </w:rPr>
      </w:pPr>
      <w:r w:rsidRPr="002163EB">
        <w:rPr>
          <w:sz w:val="26"/>
          <w:szCs w:val="26"/>
          <w:lang w:eastAsia="ru-RU"/>
        </w:rPr>
        <w:t xml:space="preserve">приказ МОН РК «Об утверждении Правил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от 27 ноября 2017 года № 596 </w:t>
      </w:r>
      <w:r w:rsidRPr="002163EB">
        <w:rPr>
          <w:b/>
          <w:i/>
          <w:sz w:val="26"/>
          <w:szCs w:val="26"/>
          <w:lang w:val="kk-KZ" w:eastAsia="ru-RU"/>
        </w:rPr>
        <w:t>(</w:t>
      </w:r>
      <w:r w:rsidRPr="002163EB">
        <w:rPr>
          <w:b/>
          <w:i/>
          <w:sz w:val="26"/>
          <w:szCs w:val="26"/>
          <w:lang w:eastAsia="ru-RU"/>
        </w:rPr>
        <w:t>с изменениями, внесенными приказом</w:t>
      </w:r>
      <w:r w:rsidRPr="002163EB">
        <w:rPr>
          <w:sz w:val="26"/>
          <w:szCs w:val="26"/>
          <w:lang w:eastAsia="ru-RU"/>
        </w:rPr>
        <w:t xml:space="preserve"> </w:t>
      </w:r>
      <w:r w:rsidRPr="002163EB">
        <w:rPr>
          <w:sz w:val="26"/>
          <w:szCs w:val="26"/>
          <w:lang w:val="kk-KZ" w:eastAsia="ru-RU"/>
        </w:rPr>
        <w:t xml:space="preserve">от 05 </w:t>
      </w:r>
      <w:r w:rsidRPr="002163EB">
        <w:rPr>
          <w:b/>
          <w:i/>
          <w:sz w:val="26"/>
          <w:szCs w:val="26"/>
          <w:lang w:val="kk-KZ" w:eastAsia="ru-RU"/>
        </w:rPr>
        <w:t xml:space="preserve">июля 2023 года </w:t>
      </w:r>
      <w:r w:rsidRPr="002163EB">
        <w:rPr>
          <w:b/>
          <w:i/>
          <w:sz w:val="26"/>
          <w:szCs w:val="26"/>
          <w:lang w:eastAsia="ru-RU"/>
        </w:rPr>
        <w:t xml:space="preserve">№ </w:t>
      </w:r>
      <w:r w:rsidRPr="002163EB">
        <w:rPr>
          <w:b/>
          <w:i/>
          <w:sz w:val="26"/>
          <w:szCs w:val="26"/>
          <w:lang w:val="kk-KZ" w:eastAsia="ru-RU"/>
        </w:rPr>
        <w:t>19</w:t>
      </w:r>
      <w:r w:rsidRPr="002163EB">
        <w:rPr>
          <w:b/>
          <w:i/>
          <w:sz w:val="26"/>
          <w:szCs w:val="26"/>
          <w:lang w:eastAsia="ru-RU"/>
        </w:rPr>
        <w:t>7)</w:t>
      </w:r>
      <w:r w:rsidRPr="002163EB">
        <w:rPr>
          <w:b/>
          <w:i/>
          <w:sz w:val="26"/>
          <w:szCs w:val="26"/>
          <w:lang w:val="kk-KZ" w:eastAsia="ru-RU"/>
        </w:rPr>
        <w:t>:</w:t>
      </w:r>
      <w:r w:rsidRPr="002163EB">
        <w:rPr>
          <w:sz w:val="26"/>
          <w:szCs w:val="26"/>
          <w:lang w:val="kk-KZ" w:eastAsia="ru-RU"/>
        </w:rPr>
        <w:t xml:space="preserve"> </w:t>
      </w:r>
      <w:r w:rsidRPr="002163EB">
        <w:rPr>
          <w:b/>
          <w:i/>
          <w:sz w:val="26"/>
          <w:szCs w:val="26"/>
          <w:lang w:val="kk-KZ" w:eastAsia="ru-RU"/>
        </w:rPr>
        <w:t>только</w:t>
      </w:r>
      <w:r w:rsidRPr="002163EB">
        <w:rPr>
          <w:sz w:val="26"/>
          <w:szCs w:val="26"/>
          <w:lang w:val="kk-KZ" w:eastAsia="ru-RU"/>
        </w:rPr>
        <w:t xml:space="preserve"> </w:t>
      </w:r>
      <w:r w:rsidRPr="002163EB">
        <w:rPr>
          <w:b/>
          <w:i/>
          <w:sz w:val="26"/>
          <w:szCs w:val="26"/>
          <w:lang w:val="kk-KZ" w:eastAsia="ru-RU"/>
        </w:rPr>
        <w:t>для школ, перешедших на подушевое финансирование;</w:t>
      </w:r>
    </w:p>
    <w:p w:rsidR="002163EB" w:rsidRPr="002163EB" w:rsidRDefault="002163EB" w:rsidP="0032278E">
      <w:pPr>
        <w:numPr>
          <w:ilvl w:val="0"/>
          <w:numId w:val="29"/>
        </w:numPr>
        <w:tabs>
          <w:tab w:val="left" w:pos="851"/>
          <w:tab w:val="left" w:pos="9213"/>
          <w:tab w:val="left" w:pos="9356"/>
        </w:tabs>
        <w:adjustRightInd w:val="0"/>
        <w:ind w:left="0" w:right="712" w:firstLine="709"/>
        <w:jc w:val="both"/>
        <w:rPr>
          <w:b/>
          <w:i/>
          <w:sz w:val="26"/>
          <w:szCs w:val="26"/>
          <w:lang w:val="kk-KZ" w:eastAsia="en-GB"/>
        </w:rPr>
      </w:pPr>
      <w:r w:rsidRPr="002163EB">
        <w:rPr>
          <w:sz w:val="26"/>
          <w:szCs w:val="26"/>
          <w:lang w:eastAsia="ru-RU"/>
        </w:rPr>
        <w:t>приказ МОН РК «О внесении изменения в приказ МОН РК от 20.03.2015 г. № 137 «Об утверждении Правил организации учебного процесса по дистанционным образовательным технологиям»</w:t>
      </w:r>
      <w:r w:rsidRPr="002163EB">
        <w:rPr>
          <w:b/>
          <w:i/>
          <w:sz w:val="26"/>
          <w:szCs w:val="26"/>
          <w:lang w:eastAsia="ru-RU"/>
        </w:rPr>
        <w:t xml:space="preserve"> от 03 ноября 2021 года № 547;</w:t>
      </w:r>
    </w:p>
    <w:p w:rsidR="002163EB" w:rsidRPr="002163EB" w:rsidRDefault="002163EB" w:rsidP="0032278E">
      <w:pPr>
        <w:numPr>
          <w:ilvl w:val="0"/>
          <w:numId w:val="29"/>
        </w:numPr>
        <w:tabs>
          <w:tab w:val="left" w:pos="851"/>
          <w:tab w:val="left" w:pos="9213"/>
          <w:tab w:val="left" w:pos="9356"/>
        </w:tabs>
        <w:adjustRightInd w:val="0"/>
        <w:ind w:left="0" w:right="712" w:firstLine="709"/>
        <w:jc w:val="both"/>
        <w:rPr>
          <w:sz w:val="26"/>
          <w:szCs w:val="26"/>
          <w:lang w:val="kk-KZ" w:eastAsia="en-GB"/>
        </w:rPr>
      </w:pPr>
      <w:r w:rsidRPr="002163EB">
        <w:rPr>
          <w:sz w:val="26"/>
          <w:szCs w:val="26"/>
          <w:lang w:eastAsia="ru-RU"/>
        </w:rPr>
        <w:t>приказ и.о. Министра просвещения Республики Казахстан от 10 июля 2024 года № 174  «Об определении начала, продолжительности и каникулярных периодов 2024-2025 учебного года в организациях среднего образования»</w:t>
      </w:r>
      <w:r w:rsidRPr="002163EB">
        <w:rPr>
          <w:sz w:val="26"/>
          <w:szCs w:val="26"/>
          <w:lang w:eastAsia="en-GB"/>
        </w:rPr>
        <w:t>;</w:t>
      </w:r>
    </w:p>
    <w:p w:rsidR="002163EB" w:rsidRPr="002163EB" w:rsidRDefault="002163EB" w:rsidP="0032278E">
      <w:pPr>
        <w:numPr>
          <w:ilvl w:val="0"/>
          <w:numId w:val="29"/>
        </w:numPr>
        <w:tabs>
          <w:tab w:val="left" w:pos="851"/>
          <w:tab w:val="left" w:pos="9213"/>
          <w:tab w:val="left" w:pos="9356"/>
        </w:tabs>
        <w:adjustRightInd w:val="0"/>
        <w:ind w:left="0" w:right="712" w:firstLine="709"/>
        <w:jc w:val="both"/>
        <w:rPr>
          <w:sz w:val="26"/>
          <w:szCs w:val="26"/>
          <w:lang w:val="kk-KZ" w:eastAsia="en-GB"/>
        </w:rPr>
      </w:pPr>
      <w:r w:rsidRPr="002163EB">
        <w:rPr>
          <w:sz w:val="26"/>
          <w:szCs w:val="26"/>
          <w:lang w:eastAsia="ru-RU"/>
        </w:rPr>
        <w:t>Санитарными правила</w:t>
      </w:r>
      <w:r w:rsidRPr="002163EB">
        <w:rPr>
          <w:sz w:val="26"/>
          <w:szCs w:val="26"/>
          <w:lang w:val="kk-KZ" w:eastAsia="ru-RU"/>
        </w:rPr>
        <w:t>ми</w:t>
      </w:r>
      <w:r w:rsidRPr="002163EB">
        <w:rPr>
          <w:sz w:val="26"/>
          <w:szCs w:val="26"/>
          <w:lang w:eastAsia="ru-RU"/>
        </w:rPr>
        <w:t xml:space="preserve"> «Санитарно-эпидемиологические требования к объектам образования», утвержденные приказом МЗ РК № Қ</w:t>
      </w:r>
      <w:proofErr w:type="gramStart"/>
      <w:r w:rsidRPr="002163EB">
        <w:rPr>
          <w:sz w:val="26"/>
          <w:szCs w:val="26"/>
          <w:lang w:eastAsia="ru-RU"/>
        </w:rPr>
        <w:t>Р</w:t>
      </w:r>
      <w:proofErr w:type="gramEnd"/>
      <w:r w:rsidRPr="002163EB">
        <w:rPr>
          <w:sz w:val="26"/>
          <w:szCs w:val="26"/>
          <w:lang w:eastAsia="ru-RU"/>
        </w:rPr>
        <w:t xml:space="preserve"> ДСМ-76 от 5 августа 2021 года (зарегистрирован в МЮ РК за №23890 от 6.08. 2021 года);</w:t>
      </w:r>
    </w:p>
    <w:p w:rsidR="002163EB" w:rsidRPr="002163EB" w:rsidRDefault="002163EB" w:rsidP="0032278E">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eastAsia="ru-RU"/>
        </w:rPr>
      </w:pPr>
      <w:r w:rsidRPr="002163EB">
        <w:rPr>
          <w:sz w:val="26"/>
          <w:szCs w:val="26"/>
          <w:lang w:eastAsia="ru-RU"/>
        </w:rPr>
        <w:t>Приказ и</w:t>
      </w:r>
      <w:r w:rsidRPr="002163EB">
        <w:rPr>
          <w:sz w:val="26"/>
          <w:szCs w:val="26"/>
          <w:lang w:val="kk-KZ" w:eastAsia="ru-RU"/>
        </w:rPr>
        <w:t>.о</w:t>
      </w:r>
      <w:proofErr w:type="gramStart"/>
      <w:r w:rsidRPr="002163EB">
        <w:rPr>
          <w:sz w:val="26"/>
          <w:szCs w:val="26"/>
          <w:lang w:val="kk-KZ" w:eastAsia="ru-RU"/>
        </w:rPr>
        <w:t>.М</w:t>
      </w:r>
      <w:proofErr w:type="gramEnd"/>
      <w:r w:rsidRPr="002163EB">
        <w:rPr>
          <w:sz w:val="26"/>
          <w:szCs w:val="26"/>
          <w:lang w:val="kk-KZ" w:eastAsia="ru-RU"/>
        </w:rPr>
        <w:t>инистра просвещения</w:t>
      </w:r>
      <w:r w:rsidRPr="002163EB">
        <w:rPr>
          <w:sz w:val="26"/>
          <w:szCs w:val="26"/>
          <w:lang w:eastAsia="ru-RU"/>
        </w:rPr>
        <w:t xml:space="preserve"> </w:t>
      </w:r>
      <w:r w:rsidRPr="002163EB">
        <w:rPr>
          <w:sz w:val="26"/>
          <w:szCs w:val="26"/>
          <w:lang w:val="kk-KZ" w:eastAsia="ru-RU"/>
        </w:rPr>
        <w:t>Республики Казахстан</w:t>
      </w:r>
      <w:r w:rsidRPr="002163EB">
        <w:rPr>
          <w:sz w:val="26"/>
          <w:szCs w:val="26"/>
          <w:lang w:eastAsia="ru-RU"/>
        </w:rPr>
        <w:t xml:space="preserve"> «Об утверждении Типовых штатов работников государственных организаций образования» </w:t>
      </w:r>
      <w:r w:rsidRPr="002163EB">
        <w:rPr>
          <w:b/>
          <w:i/>
          <w:sz w:val="26"/>
          <w:szCs w:val="26"/>
          <w:lang w:eastAsia="ru-RU"/>
        </w:rPr>
        <w:t xml:space="preserve">от </w:t>
      </w:r>
      <w:r w:rsidRPr="002163EB">
        <w:rPr>
          <w:b/>
          <w:i/>
          <w:sz w:val="26"/>
          <w:szCs w:val="26"/>
          <w:lang w:val="kk-KZ" w:eastAsia="ru-RU"/>
        </w:rPr>
        <w:t>21</w:t>
      </w:r>
      <w:r w:rsidRPr="002163EB">
        <w:rPr>
          <w:b/>
          <w:i/>
          <w:sz w:val="26"/>
          <w:szCs w:val="26"/>
          <w:lang w:eastAsia="ru-RU"/>
        </w:rPr>
        <w:t xml:space="preserve"> </w:t>
      </w:r>
      <w:r w:rsidRPr="002163EB">
        <w:rPr>
          <w:b/>
          <w:i/>
          <w:sz w:val="26"/>
          <w:szCs w:val="26"/>
          <w:lang w:val="kk-KZ" w:eastAsia="ru-RU"/>
        </w:rPr>
        <w:t>июля</w:t>
      </w:r>
      <w:r w:rsidRPr="002163EB">
        <w:rPr>
          <w:b/>
          <w:i/>
          <w:sz w:val="26"/>
          <w:szCs w:val="26"/>
          <w:lang w:eastAsia="ru-RU"/>
        </w:rPr>
        <w:t xml:space="preserve"> 20</w:t>
      </w:r>
      <w:r w:rsidRPr="002163EB">
        <w:rPr>
          <w:b/>
          <w:i/>
          <w:sz w:val="26"/>
          <w:szCs w:val="26"/>
          <w:lang w:val="kk-KZ" w:eastAsia="ru-RU"/>
        </w:rPr>
        <w:t>23</w:t>
      </w:r>
      <w:r w:rsidRPr="002163EB">
        <w:rPr>
          <w:b/>
          <w:i/>
          <w:sz w:val="26"/>
          <w:szCs w:val="26"/>
          <w:lang w:eastAsia="ru-RU"/>
        </w:rPr>
        <w:t>года</w:t>
      </w:r>
      <w:r w:rsidRPr="002163EB">
        <w:rPr>
          <w:b/>
          <w:i/>
          <w:sz w:val="26"/>
          <w:szCs w:val="26"/>
          <w:lang w:val="kk-KZ" w:eastAsia="ru-RU"/>
        </w:rPr>
        <w:t xml:space="preserve"> </w:t>
      </w:r>
      <w:r w:rsidRPr="002163EB">
        <w:rPr>
          <w:b/>
          <w:i/>
          <w:sz w:val="26"/>
          <w:szCs w:val="26"/>
          <w:lang w:eastAsia="ru-RU"/>
        </w:rPr>
        <w:t xml:space="preserve">№ </w:t>
      </w:r>
      <w:r w:rsidRPr="002163EB">
        <w:rPr>
          <w:b/>
          <w:i/>
          <w:sz w:val="26"/>
          <w:szCs w:val="26"/>
          <w:lang w:val="kk-KZ" w:eastAsia="ru-RU"/>
        </w:rPr>
        <w:t>224 (с изменениями от 29.05.2024 № 127)</w:t>
      </w:r>
      <w:r w:rsidRPr="002163EB">
        <w:rPr>
          <w:b/>
          <w:i/>
          <w:sz w:val="26"/>
          <w:szCs w:val="26"/>
          <w:lang w:eastAsia="ru-RU"/>
        </w:rPr>
        <w:t xml:space="preserve">; </w:t>
      </w:r>
    </w:p>
    <w:p w:rsidR="002163EB" w:rsidRPr="002163EB" w:rsidRDefault="002163EB" w:rsidP="0032278E">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eastAsia="ru-RU"/>
        </w:rPr>
      </w:pPr>
      <w:r w:rsidRPr="002163EB">
        <w:rPr>
          <w:sz w:val="26"/>
          <w:szCs w:val="26"/>
          <w:lang w:val="kk-KZ" w:eastAsia="ru-RU"/>
        </w:rPr>
        <w:t xml:space="preserve">Инструктивно-методическим письмом </w:t>
      </w:r>
      <w:r w:rsidRPr="002163EB">
        <w:rPr>
          <w:sz w:val="26"/>
          <w:szCs w:val="26"/>
          <w:lang w:eastAsia="ru-RU"/>
        </w:rPr>
        <w:t>«</w:t>
      </w:r>
      <w:r w:rsidRPr="002163EB">
        <w:rPr>
          <w:sz w:val="26"/>
          <w:szCs w:val="26"/>
          <w:lang w:val="kk-KZ" w:eastAsia="ru-RU"/>
        </w:rPr>
        <w:t>О</w:t>
      </w:r>
      <w:r w:rsidRPr="002163EB">
        <w:rPr>
          <w:sz w:val="26"/>
          <w:szCs w:val="26"/>
          <w:lang w:eastAsia="ru-RU"/>
        </w:rPr>
        <w:t xml:space="preserve">б особенностях учебно-воспитательного процесса в организациях среднего образования </w:t>
      </w:r>
      <w:r w:rsidRPr="002163EB">
        <w:rPr>
          <w:sz w:val="26"/>
          <w:szCs w:val="26"/>
          <w:lang w:val="kk-KZ" w:eastAsia="ru-RU"/>
        </w:rPr>
        <w:t>Р</w:t>
      </w:r>
      <w:r w:rsidRPr="002163EB">
        <w:rPr>
          <w:sz w:val="26"/>
          <w:szCs w:val="26"/>
          <w:lang w:eastAsia="ru-RU"/>
        </w:rPr>
        <w:t xml:space="preserve">еспублики </w:t>
      </w:r>
      <w:r w:rsidRPr="002163EB">
        <w:rPr>
          <w:sz w:val="26"/>
          <w:szCs w:val="26"/>
          <w:lang w:val="kk-KZ" w:eastAsia="ru-RU"/>
        </w:rPr>
        <w:t>К</w:t>
      </w:r>
      <w:r w:rsidRPr="002163EB">
        <w:rPr>
          <w:sz w:val="26"/>
          <w:szCs w:val="26"/>
          <w:lang w:eastAsia="ru-RU"/>
        </w:rPr>
        <w:t>азахстан в 202</w:t>
      </w:r>
      <w:r w:rsidRPr="002163EB">
        <w:rPr>
          <w:sz w:val="26"/>
          <w:szCs w:val="26"/>
          <w:lang w:val="kk-KZ" w:eastAsia="ru-RU"/>
        </w:rPr>
        <w:t>4</w:t>
      </w:r>
      <w:r w:rsidRPr="002163EB">
        <w:rPr>
          <w:sz w:val="26"/>
          <w:szCs w:val="26"/>
          <w:lang w:eastAsia="ru-RU"/>
        </w:rPr>
        <w:t>-202</w:t>
      </w:r>
      <w:r w:rsidRPr="002163EB">
        <w:rPr>
          <w:sz w:val="26"/>
          <w:szCs w:val="26"/>
          <w:lang w:val="kk-KZ" w:eastAsia="ru-RU"/>
        </w:rPr>
        <w:t>5</w:t>
      </w:r>
      <w:r w:rsidRPr="002163EB">
        <w:rPr>
          <w:sz w:val="26"/>
          <w:szCs w:val="26"/>
          <w:lang w:eastAsia="ru-RU"/>
        </w:rPr>
        <w:t xml:space="preserve"> учебном году</w:t>
      </w:r>
      <w:r w:rsidRPr="002163EB">
        <w:rPr>
          <w:sz w:val="26"/>
          <w:szCs w:val="26"/>
          <w:lang w:val="kk-KZ" w:eastAsia="ru-RU"/>
        </w:rPr>
        <w:t xml:space="preserve">» </w:t>
      </w:r>
      <w:r w:rsidRPr="002163EB">
        <w:rPr>
          <w:b/>
          <w:i/>
          <w:sz w:val="26"/>
          <w:szCs w:val="26"/>
          <w:lang w:val="kk-KZ" w:eastAsia="ru-RU"/>
        </w:rPr>
        <w:t>(</w:t>
      </w:r>
      <w:r w:rsidRPr="002163EB">
        <w:rPr>
          <w:b/>
          <w:i/>
          <w:sz w:val="26"/>
          <w:szCs w:val="26"/>
          <w:lang w:eastAsia="ru-RU"/>
        </w:rPr>
        <w:t>(протокол №2 от 10 июня</w:t>
      </w:r>
      <w:r w:rsidRPr="002163EB">
        <w:rPr>
          <w:b/>
          <w:i/>
          <w:sz w:val="26"/>
          <w:szCs w:val="26"/>
          <w:lang w:val="kk-KZ" w:eastAsia="ru-RU"/>
        </w:rPr>
        <w:t xml:space="preserve"> </w:t>
      </w:r>
      <w:r w:rsidRPr="002163EB">
        <w:rPr>
          <w:b/>
          <w:i/>
          <w:sz w:val="26"/>
          <w:szCs w:val="26"/>
          <w:lang w:eastAsia="ru-RU"/>
        </w:rPr>
        <w:t>2024 года</w:t>
      </w:r>
      <w:r w:rsidRPr="002163EB">
        <w:rPr>
          <w:b/>
          <w:i/>
          <w:sz w:val="26"/>
          <w:szCs w:val="26"/>
          <w:lang w:val="kk-KZ" w:eastAsia="ru-RU"/>
        </w:rPr>
        <w:t xml:space="preserve"> </w:t>
      </w:r>
      <w:r w:rsidRPr="002163EB">
        <w:rPr>
          <w:b/>
          <w:i/>
          <w:sz w:val="26"/>
          <w:szCs w:val="26"/>
          <w:lang w:eastAsia="ru-RU"/>
        </w:rPr>
        <w:t xml:space="preserve">научно-методического совета Национальной академии образования </w:t>
      </w:r>
      <w:r w:rsidRPr="002163EB">
        <w:rPr>
          <w:b/>
          <w:i/>
          <w:sz w:val="26"/>
          <w:szCs w:val="26"/>
          <w:lang w:eastAsia="ru-RU"/>
        </w:rPr>
        <w:br/>
        <w:t xml:space="preserve">им. </w:t>
      </w:r>
      <w:proofErr w:type="gramStart"/>
      <w:r w:rsidRPr="002163EB">
        <w:rPr>
          <w:b/>
          <w:i/>
          <w:sz w:val="26"/>
          <w:szCs w:val="26"/>
          <w:lang w:eastAsia="ru-RU"/>
        </w:rPr>
        <w:t>Ы. Алтынсарина)</w:t>
      </w:r>
      <w:r w:rsidRPr="002163EB">
        <w:rPr>
          <w:sz w:val="26"/>
          <w:szCs w:val="26"/>
          <w:lang w:val="kk-KZ"/>
        </w:rPr>
        <w:t xml:space="preserve"> </w:t>
      </w:r>
      <w:proofErr w:type="gramEnd"/>
    </w:p>
    <w:p w:rsidR="002163EB" w:rsidRPr="002163EB" w:rsidRDefault="002163EB" w:rsidP="0032278E">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eastAsia="ru-RU"/>
        </w:rPr>
      </w:pPr>
      <w:r w:rsidRPr="002163EB">
        <w:rPr>
          <w:sz w:val="26"/>
          <w:szCs w:val="26"/>
        </w:rPr>
        <w:t xml:space="preserve">Рабочий учебный план и программы вариативного компонента утверждены на педагогическом совете.    /№1, от </w:t>
      </w:r>
      <w:r w:rsidRPr="002163EB">
        <w:rPr>
          <w:sz w:val="26"/>
          <w:szCs w:val="26"/>
          <w:lang w:val="kk-KZ"/>
        </w:rPr>
        <w:t>26</w:t>
      </w:r>
      <w:r w:rsidRPr="002163EB">
        <w:rPr>
          <w:sz w:val="26"/>
          <w:szCs w:val="26"/>
        </w:rPr>
        <w:t>. 08. 202</w:t>
      </w:r>
      <w:r w:rsidRPr="002163EB">
        <w:rPr>
          <w:sz w:val="26"/>
          <w:szCs w:val="26"/>
          <w:lang w:val="kk-KZ"/>
        </w:rPr>
        <w:t>4</w:t>
      </w:r>
      <w:r w:rsidRPr="002163EB">
        <w:rPr>
          <w:sz w:val="26"/>
          <w:szCs w:val="26"/>
        </w:rPr>
        <w:t xml:space="preserve"> года./</w:t>
      </w:r>
    </w:p>
    <w:p w:rsidR="002163EB" w:rsidRPr="002163EB" w:rsidRDefault="002163EB" w:rsidP="0032278E">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eastAsia="ru-RU"/>
        </w:rPr>
      </w:pPr>
      <w:r w:rsidRPr="002163EB">
        <w:rPr>
          <w:color w:val="000000"/>
          <w:sz w:val="26"/>
          <w:szCs w:val="26"/>
        </w:rPr>
        <w:t xml:space="preserve"> </w:t>
      </w:r>
      <w:r w:rsidRPr="002163EB">
        <w:rPr>
          <w:sz w:val="26"/>
          <w:szCs w:val="26"/>
          <w:lang w:eastAsia="ru-RU"/>
        </w:rPr>
        <w:t>Предмет «Иностранный язык» -  «Английский язык» с 3 по 11классы.</w:t>
      </w:r>
      <w:r w:rsidRPr="002163EB">
        <w:rPr>
          <w:color w:val="000000"/>
          <w:sz w:val="26"/>
          <w:szCs w:val="26"/>
        </w:rPr>
        <w:t xml:space="preserve"> </w:t>
      </w:r>
    </w:p>
    <w:p w:rsidR="002163EB" w:rsidRPr="002163EB" w:rsidRDefault="002163EB" w:rsidP="0032278E">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eastAsia="ru-RU"/>
        </w:rPr>
      </w:pPr>
      <w:r w:rsidRPr="002163EB">
        <w:rPr>
          <w:color w:val="000000"/>
          <w:sz w:val="26"/>
          <w:szCs w:val="26"/>
        </w:rPr>
        <w:t xml:space="preserve">Предмет «Цифровая грамотность» изучается в 1 классах со второго полугодия.   </w:t>
      </w:r>
    </w:p>
    <w:p w:rsidR="002163EB" w:rsidRPr="002163EB" w:rsidRDefault="002163EB" w:rsidP="0032278E">
      <w:pPr>
        <w:pStyle w:val="af"/>
        <w:tabs>
          <w:tab w:val="left" w:pos="9213"/>
          <w:tab w:val="left" w:pos="9356"/>
        </w:tabs>
        <w:spacing w:before="0" w:beforeAutospacing="0" w:after="0" w:afterAutospacing="0"/>
        <w:ind w:right="712" w:firstLine="360"/>
        <w:jc w:val="both"/>
        <w:rPr>
          <w:color w:val="000000"/>
          <w:sz w:val="26"/>
          <w:szCs w:val="26"/>
          <w:lang w:val="kk-KZ"/>
        </w:rPr>
      </w:pPr>
      <w:r w:rsidRPr="002163EB">
        <w:rPr>
          <w:sz w:val="26"/>
          <w:szCs w:val="26"/>
          <w:lang w:val="kk-KZ" w:bidi="ru-RU"/>
        </w:rPr>
        <w:t>Согласно приказа Управления образования за №1085 от 28 декабря 2022 года, с января месяца 2023 года вводится проект «Сәулет бағыты» «</w:t>
      </w:r>
      <w:r w:rsidRPr="002163EB">
        <w:rPr>
          <w:color w:val="000000"/>
          <w:sz w:val="26"/>
          <w:szCs w:val="26"/>
        </w:rPr>
        <w:t>Реконструкция зданий, учебно – методической комплекс</w:t>
      </w:r>
      <w:r w:rsidRPr="002163EB">
        <w:rPr>
          <w:color w:val="000000"/>
          <w:sz w:val="26"/>
          <w:szCs w:val="26"/>
          <w:lang w:val="kk-KZ"/>
        </w:rPr>
        <w:t>» в  9 «В», 9 «Г»классах с целью углубления направления работы по профессиональной направленности в школе – лицее №15.</w:t>
      </w:r>
    </w:p>
    <w:p w:rsidR="002163EB" w:rsidRPr="002163EB" w:rsidRDefault="002163EB" w:rsidP="0032278E">
      <w:pPr>
        <w:widowControl/>
        <w:numPr>
          <w:ilvl w:val="0"/>
          <w:numId w:val="29"/>
        </w:numPr>
        <w:pBdr>
          <w:bottom w:val="single" w:sz="4" w:space="0" w:color="FFFFFF"/>
        </w:pBdr>
        <w:tabs>
          <w:tab w:val="left" w:pos="142"/>
          <w:tab w:val="left" w:pos="360"/>
          <w:tab w:val="left" w:pos="910"/>
          <w:tab w:val="left" w:pos="9213"/>
          <w:tab w:val="left" w:pos="9356"/>
        </w:tabs>
        <w:autoSpaceDE/>
        <w:autoSpaceDN/>
        <w:ind w:left="0" w:right="712" w:firstLine="709"/>
        <w:jc w:val="both"/>
        <w:rPr>
          <w:b/>
          <w:i/>
          <w:sz w:val="26"/>
          <w:szCs w:val="26"/>
          <w:lang w:eastAsia="ru-RU"/>
        </w:rPr>
      </w:pPr>
      <w:r w:rsidRPr="002163EB">
        <w:rPr>
          <w:color w:val="000000"/>
          <w:sz w:val="26"/>
          <w:szCs w:val="26"/>
          <w:shd w:val="clear" w:color="auto" w:fill="FFFFFF"/>
        </w:rPr>
        <w:lastRenderedPageBreak/>
        <w:t xml:space="preserve">Курс вносит значительный вклад в формирование информационного компонента </w:t>
      </w:r>
      <w:r w:rsidRPr="002163EB">
        <w:rPr>
          <w:rFonts w:eastAsia="+mn-ea"/>
          <w:bCs/>
          <w:kern w:val="24"/>
          <w:sz w:val="26"/>
          <w:szCs w:val="26"/>
        </w:rPr>
        <w:t>ключевых образовательных компетентностей</w:t>
      </w:r>
      <w:r w:rsidRPr="002163EB">
        <w:rPr>
          <w:sz w:val="26"/>
          <w:szCs w:val="26"/>
          <w:shd w:val="clear" w:color="auto" w:fill="FFFFFF"/>
        </w:rPr>
        <w:t xml:space="preserve">, </w:t>
      </w:r>
      <w:r w:rsidRPr="002163EB">
        <w:rPr>
          <w:color w:val="000000"/>
          <w:sz w:val="26"/>
          <w:szCs w:val="26"/>
          <w:shd w:val="clear" w:color="auto" w:fill="FFFFFF"/>
        </w:rPr>
        <w:t>выработка которых является одним из приоритетов общего образования</w:t>
      </w:r>
      <w:r w:rsidRPr="002163EB">
        <w:rPr>
          <w:color w:val="000000"/>
          <w:sz w:val="26"/>
          <w:szCs w:val="26"/>
        </w:rPr>
        <w:t xml:space="preserve">        </w:t>
      </w:r>
      <w:r w:rsidRPr="002163EB">
        <w:rPr>
          <w:sz w:val="26"/>
          <w:szCs w:val="26"/>
          <w:lang w:val="kk-KZ"/>
        </w:rPr>
        <w:t xml:space="preserve">                          </w:t>
      </w:r>
    </w:p>
    <w:p w:rsidR="002163EB" w:rsidRPr="002163EB" w:rsidRDefault="002163EB" w:rsidP="0032278E">
      <w:pPr>
        <w:tabs>
          <w:tab w:val="left" w:pos="9213"/>
          <w:tab w:val="left" w:pos="9356"/>
        </w:tabs>
        <w:ind w:right="712"/>
        <w:jc w:val="both"/>
        <w:rPr>
          <w:b/>
          <w:color w:val="000000"/>
          <w:sz w:val="26"/>
          <w:szCs w:val="26"/>
          <w:lang w:val="kk-KZ"/>
        </w:rPr>
      </w:pPr>
      <w:r w:rsidRPr="002163EB">
        <w:rPr>
          <w:color w:val="000000"/>
          <w:sz w:val="26"/>
          <w:szCs w:val="26"/>
          <w:lang w:val="kk-KZ"/>
        </w:rPr>
        <w:t xml:space="preserve">       </w:t>
      </w:r>
      <w:r w:rsidRPr="002163EB">
        <w:rPr>
          <w:color w:val="000000"/>
          <w:sz w:val="26"/>
          <w:szCs w:val="26"/>
        </w:rPr>
        <w:t>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r w:rsidRPr="002163EB">
        <w:rPr>
          <w:b/>
          <w:color w:val="000000"/>
          <w:sz w:val="26"/>
          <w:szCs w:val="26"/>
          <w:lang w:val="kk-KZ"/>
        </w:rPr>
        <w:t xml:space="preserve"> </w:t>
      </w:r>
    </w:p>
    <w:p w:rsidR="002163EB" w:rsidRPr="002163EB" w:rsidRDefault="002163EB" w:rsidP="0032278E">
      <w:pPr>
        <w:tabs>
          <w:tab w:val="left" w:pos="9639"/>
        </w:tabs>
        <w:ind w:right="712"/>
        <w:jc w:val="both"/>
        <w:rPr>
          <w:b/>
          <w:color w:val="000000"/>
          <w:sz w:val="26"/>
          <w:szCs w:val="26"/>
          <w:lang w:val="kk-KZ"/>
        </w:rPr>
      </w:pPr>
      <w:r w:rsidRPr="002163EB">
        <w:rPr>
          <w:b/>
          <w:color w:val="000000"/>
          <w:sz w:val="26"/>
          <w:szCs w:val="26"/>
          <w:lang w:val="kk-KZ"/>
        </w:rPr>
        <w:t xml:space="preserve">       </w:t>
      </w:r>
      <w:r w:rsidRPr="002163EB">
        <w:rPr>
          <w:color w:val="000000"/>
          <w:sz w:val="26"/>
          <w:szCs w:val="26"/>
        </w:rPr>
        <w:t>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 Наряд</w:t>
      </w:r>
      <w:r w:rsidRPr="002163EB">
        <w:rPr>
          <w:color w:val="000000"/>
          <w:sz w:val="26"/>
          <w:szCs w:val="26"/>
          <w:lang w:val="kk-KZ"/>
        </w:rPr>
        <w:t xml:space="preserve">у </w:t>
      </w:r>
      <w:r w:rsidRPr="002163EB">
        <w:rPr>
          <w:color w:val="000000"/>
          <w:sz w:val="26"/>
          <w:szCs w:val="26"/>
        </w:rPr>
        <w:t>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r w:rsidRPr="002163EB">
        <w:rPr>
          <w:b/>
          <w:color w:val="000000"/>
          <w:sz w:val="26"/>
          <w:szCs w:val="26"/>
          <w:lang w:val="kk-KZ"/>
        </w:rPr>
        <w:t xml:space="preserve"> </w:t>
      </w:r>
    </w:p>
    <w:p w:rsidR="002163EB" w:rsidRPr="002163EB" w:rsidRDefault="002163EB" w:rsidP="0032278E">
      <w:pPr>
        <w:tabs>
          <w:tab w:val="left" w:pos="9639"/>
        </w:tabs>
        <w:ind w:right="712"/>
        <w:jc w:val="both"/>
        <w:rPr>
          <w:b/>
          <w:color w:val="000000"/>
          <w:sz w:val="26"/>
          <w:szCs w:val="26"/>
          <w:lang w:val="kk-KZ"/>
        </w:rPr>
      </w:pPr>
      <w:r w:rsidRPr="002163EB">
        <w:rPr>
          <w:b/>
          <w:color w:val="000000"/>
          <w:sz w:val="26"/>
          <w:szCs w:val="26"/>
          <w:lang w:val="kk-KZ"/>
        </w:rPr>
        <w:t xml:space="preserve">     </w:t>
      </w:r>
      <w:r w:rsidRPr="002163EB">
        <w:rPr>
          <w:color w:val="000000"/>
          <w:sz w:val="26"/>
          <w:szCs w:val="26"/>
        </w:rPr>
        <w:t xml:space="preserve">Содержание общего среднего образования устанавливается на основе интеграции академической подготовки </w:t>
      </w:r>
      <w:proofErr w:type="gramStart"/>
      <w:r w:rsidRPr="002163EB">
        <w:rPr>
          <w:color w:val="000000"/>
          <w:sz w:val="26"/>
          <w:szCs w:val="26"/>
        </w:rPr>
        <w:t>обучающихся</w:t>
      </w:r>
      <w:proofErr w:type="gramEnd"/>
      <w:r w:rsidRPr="002163EB">
        <w:rPr>
          <w:color w:val="000000"/>
          <w:sz w:val="26"/>
          <w:szCs w:val="26"/>
        </w:rPr>
        <w:t xml:space="preserve"> для поступления в организации высшего и целенаправленного развития самостоятельности обучающихся.</w:t>
      </w:r>
      <w:r w:rsidRPr="002163EB">
        <w:rPr>
          <w:b/>
          <w:color w:val="000000"/>
          <w:sz w:val="26"/>
          <w:szCs w:val="26"/>
          <w:lang w:val="kk-KZ"/>
        </w:rPr>
        <w:t xml:space="preserve"> </w:t>
      </w:r>
      <w:r w:rsidRPr="002163EB">
        <w:rPr>
          <w:color w:val="000000"/>
          <w:sz w:val="26"/>
          <w:szCs w:val="26"/>
        </w:rPr>
        <w:t xml:space="preserve">Содержание общего среднего образования ориентируется на результаты обучения и определяется с учетом следующих аспектов: </w:t>
      </w:r>
    </w:p>
    <w:p w:rsidR="002163EB" w:rsidRPr="002163EB" w:rsidRDefault="002163EB" w:rsidP="0032278E">
      <w:pPr>
        <w:tabs>
          <w:tab w:val="left" w:pos="9639"/>
        </w:tabs>
        <w:ind w:right="712"/>
        <w:jc w:val="both"/>
        <w:rPr>
          <w:sz w:val="26"/>
          <w:szCs w:val="26"/>
        </w:rPr>
      </w:pPr>
      <w:r w:rsidRPr="002163EB">
        <w:rPr>
          <w:color w:val="000000"/>
          <w:sz w:val="26"/>
          <w:szCs w:val="26"/>
        </w:rPr>
        <w:t>      1) соответствие динамичным запросам современного общества и уровню развития науки;</w:t>
      </w:r>
    </w:p>
    <w:p w:rsidR="002163EB" w:rsidRPr="002163EB" w:rsidRDefault="002163EB" w:rsidP="0032278E">
      <w:pPr>
        <w:tabs>
          <w:tab w:val="left" w:pos="9639"/>
        </w:tabs>
        <w:ind w:right="712"/>
        <w:jc w:val="both"/>
        <w:rPr>
          <w:sz w:val="26"/>
          <w:szCs w:val="26"/>
        </w:rPr>
      </w:pPr>
      <w:r w:rsidRPr="002163EB">
        <w:rPr>
          <w:color w:val="000000"/>
          <w:sz w:val="26"/>
          <w:szCs w:val="26"/>
        </w:rPr>
        <w:t>      2) развитие критического, творческого и позитивного мышления;</w:t>
      </w:r>
    </w:p>
    <w:p w:rsidR="002163EB" w:rsidRPr="002163EB" w:rsidRDefault="002163EB" w:rsidP="0032278E">
      <w:pPr>
        <w:tabs>
          <w:tab w:val="left" w:pos="9639"/>
        </w:tabs>
        <w:ind w:right="712"/>
        <w:jc w:val="both"/>
        <w:rPr>
          <w:sz w:val="26"/>
          <w:szCs w:val="26"/>
        </w:rPr>
      </w:pPr>
      <w:r w:rsidRPr="002163EB">
        <w:rPr>
          <w:color w:val="000000"/>
          <w:sz w:val="26"/>
          <w:szCs w:val="26"/>
        </w:rPr>
        <w:t>      3) усиление интеграции содержания учебных предметов на основе межпредметного и междисциплинарного подходов;</w:t>
      </w:r>
    </w:p>
    <w:p w:rsidR="002163EB" w:rsidRPr="002163EB" w:rsidRDefault="002163EB" w:rsidP="0032278E">
      <w:pPr>
        <w:tabs>
          <w:tab w:val="left" w:pos="9639"/>
        </w:tabs>
        <w:ind w:right="712"/>
        <w:jc w:val="both"/>
        <w:rPr>
          <w:sz w:val="26"/>
          <w:szCs w:val="26"/>
        </w:rPr>
      </w:pPr>
      <w:r w:rsidRPr="002163EB">
        <w:rPr>
          <w:color w:val="000000"/>
          <w:sz w:val="26"/>
          <w:szCs w:val="26"/>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rsidR="002163EB" w:rsidRPr="002163EB" w:rsidRDefault="002163EB" w:rsidP="0032278E">
      <w:pPr>
        <w:tabs>
          <w:tab w:val="left" w:pos="9639"/>
        </w:tabs>
        <w:ind w:right="712"/>
        <w:jc w:val="both"/>
        <w:rPr>
          <w:sz w:val="26"/>
          <w:szCs w:val="26"/>
        </w:rPr>
      </w:pPr>
      <w:r w:rsidRPr="002163EB">
        <w:rPr>
          <w:color w:val="000000"/>
          <w:sz w:val="26"/>
          <w:szCs w:val="26"/>
        </w:rPr>
        <w:t>      5) сохранение баланса между академичностью и практической направленностью содержания образования;</w:t>
      </w:r>
    </w:p>
    <w:p w:rsidR="002163EB" w:rsidRPr="002163EB" w:rsidRDefault="002163EB" w:rsidP="0032278E">
      <w:pPr>
        <w:tabs>
          <w:tab w:val="left" w:pos="9639"/>
        </w:tabs>
        <w:ind w:right="712"/>
        <w:jc w:val="both"/>
        <w:rPr>
          <w:color w:val="000000"/>
          <w:sz w:val="26"/>
          <w:szCs w:val="26"/>
        </w:rPr>
      </w:pPr>
      <w:r w:rsidRPr="002163EB">
        <w:rPr>
          <w:color w:val="000000"/>
          <w:sz w:val="26"/>
          <w:szCs w:val="26"/>
        </w:rPr>
        <w:t>      6) обеспечение единства обучения, воспитания и развития.</w:t>
      </w:r>
    </w:p>
    <w:p w:rsidR="002163EB" w:rsidRPr="002163EB" w:rsidRDefault="002163EB" w:rsidP="0032278E">
      <w:pPr>
        <w:pStyle w:val="a4"/>
        <w:tabs>
          <w:tab w:val="left" w:pos="9639"/>
        </w:tabs>
        <w:ind w:left="0" w:right="712"/>
        <w:jc w:val="both"/>
        <w:rPr>
          <w:b/>
          <w:sz w:val="26"/>
          <w:szCs w:val="26"/>
          <w:lang w:val="kk-KZ"/>
        </w:rPr>
      </w:pPr>
      <w:r w:rsidRPr="002163EB">
        <w:rPr>
          <w:b/>
          <w:sz w:val="26"/>
          <w:szCs w:val="26"/>
          <w:lang w:val="kk-KZ"/>
        </w:rPr>
        <w:t>Выводы:</w:t>
      </w:r>
    </w:p>
    <w:p w:rsidR="002163EB" w:rsidRPr="002163EB" w:rsidRDefault="002163EB" w:rsidP="0032278E">
      <w:pPr>
        <w:pStyle w:val="a4"/>
        <w:tabs>
          <w:tab w:val="left" w:pos="9639"/>
        </w:tabs>
        <w:ind w:left="0" w:right="712"/>
        <w:jc w:val="both"/>
        <w:rPr>
          <w:sz w:val="26"/>
          <w:szCs w:val="26"/>
          <w:lang w:val="kk-KZ"/>
        </w:rPr>
      </w:pPr>
      <w:r w:rsidRPr="002163EB">
        <w:rPr>
          <w:sz w:val="26"/>
          <w:szCs w:val="26"/>
          <w:lang w:val="kk-KZ"/>
        </w:rPr>
        <w:t xml:space="preserve">      1.Школа-лицей в своей деятельности использует общеобразовательную программу для общеобразовательных учреждений, рекомендованную МП РК.</w:t>
      </w:r>
    </w:p>
    <w:p w:rsidR="002163EB" w:rsidRPr="002163EB" w:rsidRDefault="002163EB" w:rsidP="0032278E">
      <w:pPr>
        <w:pStyle w:val="a4"/>
        <w:tabs>
          <w:tab w:val="left" w:pos="9639"/>
        </w:tabs>
        <w:ind w:left="0" w:right="712"/>
        <w:jc w:val="both"/>
        <w:rPr>
          <w:sz w:val="26"/>
          <w:szCs w:val="26"/>
          <w:lang w:val="kk-KZ"/>
        </w:rPr>
      </w:pPr>
      <w:r w:rsidRPr="002163EB">
        <w:rPr>
          <w:sz w:val="26"/>
          <w:szCs w:val="26"/>
          <w:lang w:val="kk-KZ"/>
        </w:rPr>
        <w:t xml:space="preserve">      2. Все прикладные курсы обеспечены учебно-методическими материалами.</w:t>
      </w:r>
    </w:p>
    <w:p w:rsidR="002163EB" w:rsidRPr="002163EB" w:rsidRDefault="002163EB" w:rsidP="0032278E">
      <w:pPr>
        <w:pStyle w:val="a4"/>
        <w:tabs>
          <w:tab w:val="left" w:pos="9639"/>
        </w:tabs>
        <w:ind w:left="0" w:right="712"/>
        <w:jc w:val="both"/>
        <w:rPr>
          <w:sz w:val="26"/>
          <w:szCs w:val="26"/>
          <w:lang w:val="kk-KZ"/>
        </w:rPr>
      </w:pPr>
      <w:r w:rsidRPr="002163EB">
        <w:rPr>
          <w:sz w:val="26"/>
          <w:szCs w:val="26"/>
          <w:lang w:val="kk-KZ"/>
        </w:rPr>
        <w:t xml:space="preserve">      3.Каждый учитель осуществляет свою деятельность в соответствии с утвержденным тематическим-календарным планом.</w:t>
      </w:r>
    </w:p>
    <w:p w:rsidR="002163EB" w:rsidRPr="002163EB" w:rsidRDefault="002163EB" w:rsidP="0032278E">
      <w:pPr>
        <w:pStyle w:val="a4"/>
        <w:tabs>
          <w:tab w:val="left" w:pos="9639"/>
        </w:tabs>
        <w:ind w:left="0" w:right="712"/>
        <w:jc w:val="both"/>
        <w:rPr>
          <w:sz w:val="26"/>
          <w:szCs w:val="26"/>
          <w:lang w:val="kk-KZ"/>
        </w:rPr>
      </w:pPr>
      <w:r w:rsidRPr="002163EB">
        <w:rPr>
          <w:sz w:val="26"/>
          <w:szCs w:val="26"/>
          <w:lang w:val="kk-KZ"/>
        </w:rPr>
        <w:t xml:space="preserve">     4. ГОСО  выполняется в полном объеме.</w:t>
      </w:r>
    </w:p>
    <w:p w:rsidR="002163EB" w:rsidRPr="002163EB" w:rsidRDefault="002163EB" w:rsidP="0032278E">
      <w:pPr>
        <w:pStyle w:val="a4"/>
        <w:tabs>
          <w:tab w:val="left" w:pos="9639"/>
        </w:tabs>
        <w:ind w:left="0" w:right="712"/>
        <w:jc w:val="both"/>
        <w:rPr>
          <w:sz w:val="26"/>
          <w:szCs w:val="26"/>
          <w:lang w:val="kk-KZ"/>
        </w:rPr>
      </w:pPr>
      <w:r w:rsidRPr="002163EB">
        <w:rPr>
          <w:sz w:val="26"/>
          <w:szCs w:val="26"/>
          <w:lang w:val="kk-KZ"/>
        </w:rPr>
        <w:t xml:space="preserve">     5.Выполнение учебных программ, тематического планирования соответствует образовательному стандарту по всем предметам.</w:t>
      </w:r>
    </w:p>
    <w:p w:rsidR="002163EB" w:rsidRDefault="002163EB" w:rsidP="0032278E">
      <w:pPr>
        <w:pStyle w:val="a4"/>
        <w:tabs>
          <w:tab w:val="left" w:pos="9639"/>
        </w:tabs>
        <w:ind w:left="0" w:right="712"/>
        <w:jc w:val="both"/>
        <w:rPr>
          <w:sz w:val="26"/>
          <w:szCs w:val="26"/>
          <w:lang w:val="kk-KZ"/>
        </w:rPr>
      </w:pPr>
      <w:r w:rsidRPr="002163EB">
        <w:rPr>
          <w:sz w:val="26"/>
          <w:szCs w:val="26"/>
          <w:lang w:val="kk-KZ"/>
        </w:rPr>
        <w:t xml:space="preserve">     6.Ежегодно составляется расписание занятий в соответствии с рабочим учебным планом, согласовывается с Попечительским советом и утверждается директором школы.</w:t>
      </w:r>
    </w:p>
    <w:p w:rsidR="002163EB" w:rsidRPr="00DE6110" w:rsidRDefault="002163EB" w:rsidP="0032278E">
      <w:pPr>
        <w:pStyle w:val="a4"/>
        <w:tabs>
          <w:tab w:val="left" w:pos="9639"/>
        </w:tabs>
        <w:ind w:left="0" w:right="712"/>
        <w:jc w:val="both"/>
        <w:rPr>
          <w:b/>
          <w:i/>
          <w:color w:val="0070C0"/>
          <w:sz w:val="26"/>
          <w:szCs w:val="26"/>
          <w:lang w:val="kk-KZ"/>
        </w:rPr>
      </w:pPr>
      <w:r w:rsidRPr="00DE6110">
        <w:rPr>
          <w:color w:val="0070C0"/>
          <w:sz w:val="26"/>
          <w:szCs w:val="26"/>
          <w:lang w:val="kk-KZ"/>
        </w:rPr>
        <w:t xml:space="preserve">  </w:t>
      </w:r>
      <w:r w:rsidR="00DE6110" w:rsidRPr="00DE6110">
        <w:rPr>
          <w:color w:val="0070C0"/>
          <w:sz w:val="26"/>
          <w:szCs w:val="26"/>
          <w:lang w:val="kk-KZ"/>
        </w:rPr>
        <w:t>4.2.</w:t>
      </w:r>
      <w:r w:rsidRPr="00DE6110">
        <w:rPr>
          <w:color w:val="0070C0"/>
          <w:sz w:val="26"/>
          <w:szCs w:val="26"/>
          <w:lang w:val="kk-KZ"/>
        </w:rPr>
        <w:t xml:space="preserve">  </w:t>
      </w:r>
      <w:r w:rsidRPr="00DE6110">
        <w:rPr>
          <w:b/>
          <w:i/>
          <w:color w:val="0070C0"/>
          <w:sz w:val="26"/>
          <w:szCs w:val="26"/>
        </w:rPr>
        <w:t>Освоение</w:t>
      </w:r>
      <w:r w:rsidRPr="00DE6110">
        <w:rPr>
          <w:b/>
          <w:i/>
          <w:color w:val="0070C0"/>
          <w:spacing w:val="-3"/>
          <w:sz w:val="26"/>
          <w:szCs w:val="26"/>
        </w:rPr>
        <w:t xml:space="preserve"> </w:t>
      </w:r>
      <w:r w:rsidRPr="00DE6110">
        <w:rPr>
          <w:b/>
          <w:i/>
          <w:color w:val="0070C0"/>
          <w:sz w:val="26"/>
          <w:szCs w:val="26"/>
        </w:rPr>
        <w:t>базового</w:t>
      </w:r>
      <w:r w:rsidRPr="00DE6110">
        <w:rPr>
          <w:b/>
          <w:i/>
          <w:color w:val="0070C0"/>
          <w:spacing w:val="-2"/>
          <w:sz w:val="26"/>
          <w:szCs w:val="26"/>
        </w:rPr>
        <w:t xml:space="preserve"> </w:t>
      </w:r>
      <w:r w:rsidRPr="00DE6110">
        <w:rPr>
          <w:b/>
          <w:i/>
          <w:color w:val="0070C0"/>
          <w:sz w:val="26"/>
          <w:szCs w:val="26"/>
        </w:rPr>
        <w:t>содержания</w:t>
      </w:r>
      <w:r w:rsidRPr="00DE6110">
        <w:rPr>
          <w:b/>
          <w:i/>
          <w:color w:val="0070C0"/>
          <w:spacing w:val="-6"/>
          <w:sz w:val="26"/>
          <w:szCs w:val="26"/>
        </w:rPr>
        <w:t xml:space="preserve"> </w:t>
      </w:r>
      <w:r w:rsidRPr="00DE6110">
        <w:rPr>
          <w:b/>
          <w:i/>
          <w:color w:val="0070C0"/>
          <w:sz w:val="26"/>
          <w:szCs w:val="26"/>
        </w:rPr>
        <w:t>учебных</w:t>
      </w:r>
      <w:r w:rsidRPr="00DE6110">
        <w:rPr>
          <w:b/>
          <w:i/>
          <w:color w:val="0070C0"/>
          <w:spacing w:val="-2"/>
          <w:sz w:val="26"/>
          <w:szCs w:val="26"/>
        </w:rPr>
        <w:t xml:space="preserve"> </w:t>
      </w:r>
      <w:r w:rsidRPr="00DE6110">
        <w:rPr>
          <w:b/>
          <w:i/>
          <w:color w:val="0070C0"/>
          <w:sz w:val="26"/>
          <w:szCs w:val="26"/>
        </w:rPr>
        <w:t>предметов</w:t>
      </w:r>
      <w:r w:rsidRPr="00DE6110">
        <w:rPr>
          <w:b/>
          <w:i/>
          <w:color w:val="0070C0"/>
          <w:spacing w:val="-4"/>
          <w:sz w:val="26"/>
          <w:szCs w:val="26"/>
        </w:rPr>
        <w:t xml:space="preserve"> </w:t>
      </w:r>
      <w:r w:rsidRPr="00DE6110">
        <w:rPr>
          <w:b/>
          <w:i/>
          <w:color w:val="0070C0"/>
          <w:sz w:val="26"/>
          <w:szCs w:val="26"/>
        </w:rPr>
        <w:t>соответственно</w:t>
      </w:r>
      <w:r w:rsidRPr="00DE6110">
        <w:rPr>
          <w:b/>
          <w:i/>
          <w:color w:val="0070C0"/>
          <w:spacing w:val="-6"/>
          <w:sz w:val="26"/>
          <w:szCs w:val="26"/>
        </w:rPr>
        <w:t xml:space="preserve"> </w:t>
      </w:r>
      <w:proofErr w:type="gramStart"/>
      <w:r w:rsidRPr="00DE6110">
        <w:rPr>
          <w:b/>
          <w:i/>
          <w:color w:val="0070C0"/>
          <w:spacing w:val="-5"/>
          <w:sz w:val="26"/>
          <w:szCs w:val="26"/>
        </w:rPr>
        <w:t>ТУП</w:t>
      </w:r>
      <w:proofErr w:type="gramEnd"/>
    </w:p>
    <w:p w:rsidR="002163EB" w:rsidRDefault="002163EB" w:rsidP="0032278E">
      <w:pPr>
        <w:pStyle w:val="a3"/>
        <w:tabs>
          <w:tab w:val="left" w:pos="0"/>
          <w:tab w:val="left" w:pos="9639"/>
        </w:tabs>
        <w:ind w:left="0" w:right="712" w:firstLine="708"/>
      </w:pPr>
      <w:r>
        <w:t>Педагогический коллектив в своей образовательной деятельности руководствуется учебно-методической документацией: ГОСО РК, типовыми, рабочими учебными планами и программами, рекомендациями Инструктивн</w:t>
      </w:r>
      <w:proofErr w:type="gramStart"/>
      <w:r>
        <w:t>о-</w:t>
      </w:r>
      <w:proofErr w:type="gramEnd"/>
      <w:r>
        <w:t xml:space="preserve"> </w:t>
      </w:r>
      <w:r>
        <w:lastRenderedPageBreak/>
        <w:t>методического письма. Содержание рабочих планов и программ, методическое обеспечение учебно-воспитательного процесса, максимальный объем учебной нагрузки учащихся соответствует требованиям ГОСО РК.</w:t>
      </w:r>
      <w:r>
        <w:rPr>
          <w:spacing w:val="40"/>
        </w:rPr>
        <w:t xml:space="preserve"> </w:t>
      </w:r>
      <w:r>
        <w:t>Качество методических разработок и рекомендаций по видам учебной деятельности учащегося также соответствуют стандарту.</w:t>
      </w:r>
    </w:p>
    <w:p w:rsidR="002163EB" w:rsidRDefault="002163EB" w:rsidP="0032278E">
      <w:pPr>
        <w:pStyle w:val="a3"/>
        <w:tabs>
          <w:tab w:val="left" w:pos="0"/>
          <w:tab w:val="left" w:pos="9639"/>
        </w:tabs>
        <w:ind w:left="0" w:right="712" w:firstLine="708"/>
      </w:pPr>
      <w:r>
        <w:t>ССП, КСП составлены на основании государственных программ по предметам, рекомендациям Инструктивно-методических писем и института повышения квалификации учителей с корректировкой форм проведения уроков.</w:t>
      </w:r>
    </w:p>
    <w:p w:rsidR="002163EB" w:rsidRDefault="002163EB" w:rsidP="0032278E">
      <w:pPr>
        <w:pStyle w:val="a3"/>
        <w:tabs>
          <w:tab w:val="left" w:pos="0"/>
          <w:tab w:val="left" w:pos="9639"/>
        </w:tabs>
        <w:ind w:left="0" w:right="712" w:firstLine="708"/>
      </w:pPr>
      <w:r>
        <w:rPr>
          <w:spacing w:val="-2"/>
        </w:rPr>
        <w:t>Среднесрочное</w:t>
      </w:r>
      <w:r>
        <w:rPr>
          <w:spacing w:val="-8"/>
        </w:rPr>
        <w:t xml:space="preserve"> </w:t>
      </w:r>
      <w:r>
        <w:rPr>
          <w:spacing w:val="-2"/>
        </w:rPr>
        <w:t>планирование</w:t>
      </w:r>
      <w:r>
        <w:rPr>
          <w:spacing w:val="-5"/>
        </w:rPr>
        <w:t xml:space="preserve"> </w:t>
      </w:r>
      <w:r>
        <w:rPr>
          <w:spacing w:val="-2"/>
        </w:rPr>
        <w:t>(ССП),</w:t>
      </w:r>
      <w:r>
        <w:rPr>
          <w:spacing w:val="-9"/>
        </w:rPr>
        <w:t xml:space="preserve"> </w:t>
      </w:r>
      <w:proofErr w:type="gramStart"/>
      <w:r>
        <w:rPr>
          <w:spacing w:val="-2"/>
        </w:rPr>
        <w:t>согласно</w:t>
      </w:r>
      <w:r>
        <w:rPr>
          <w:spacing w:val="-7"/>
        </w:rPr>
        <w:t xml:space="preserve"> </w:t>
      </w:r>
      <w:r>
        <w:rPr>
          <w:spacing w:val="-2"/>
        </w:rPr>
        <w:t>плана</w:t>
      </w:r>
      <w:proofErr w:type="gramEnd"/>
      <w:r>
        <w:rPr>
          <w:spacing w:val="-3"/>
        </w:rPr>
        <w:t xml:space="preserve"> </w:t>
      </w:r>
      <w:r>
        <w:rPr>
          <w:spacing w:val="-2"/>
        </w:rPr>
        <w:t>ВШК,</w:t>
      </w:r>
      <w:r>
        <w:rPr>
          <w:spacing w:val="-6"/>
        </w:rPr>
        <w:t xml:space="preserve"> </w:t>
      </w:r>
      <w:r>
        <w:rPr>
          <w:spacing w:val="-2"/>
        </w:rPr>
        <w:t>проверяется</w:t>
      </w:r>
      <w:r>
        <w:rPr>
          <w:spacing w:val="-8"/>
        </w:rPr>
        <w:t xml:space="preserve"> </w:t>
      </w:r>
      <w:r>
        <w:rPr>
          <w:spacing w:val="-2"/>
        </w:rPr>
        <w:t>2</w:t>
      </w:r>
      <w:r>
        <w:rPr>
          <w:spacing w:val="-3"/>
        </w:rPr>
        <w:t xml:space="preserve"> </w:t>
      </w:r>
      <w:r>
        <w:rPr>
          <w:spacing w:val="-2"/>
        </w:rPr>
        <w:t xml:space="preserve">раза </w:t>
      </w:r>
      <w:r>
        <w:t>в год (сентябрь, январь), краткосрочное планирование (КСП) проверяется по необходимости и согласно графика ВШК.</w:t>
      </w:r>
    </w:p>
    <w:p w:rsidR="002163EB" w:rsidRDefault="002163EB" w:rsidP="0032278E">
      <w:pPr>
        <w:pStyle w:val="a3"/>
        <w:tabs>
          <w:tab w:val="left" w:pos="0"/>
          <w:tab w:val="left" w:pos="9639"/>
        </w:tabs>
        <w:ind w:left="0" w:right="712" w:firstLine="567"/>
      </w:pPr>
      <w:r>
        <w:t>Количество часов инвариантной части учебного плана соответствует количеству часов, определенных ГОСО РК.</w:t>
      </w:r>
    </w:p>
    <w:p w:rsidR="002163EB" w:rsidRDefault="002163EB" w:rsidP="0032278E">
      <w:pPr>
        <w:pStyle w:val="a3"/>
        <w:tabs>
          <w:tab w:val="left" w:pos="0"/>
          <w:tab w:val="left" w:pos="9639"/>
        </w:tabs>
        <w:spacing w:before="79"/>
        <w:ind w:left="0" w:right="712"/>
      </w:pPr>
      <w:r>
        <w:rPr>
          <w:b/>
        </w:rPr>
        <w:t xml:space="preserve">Вывод: </w:t>
      </w:r>
      <w:r>
        <w:t>Освоение базового содержания учебных предметов, осуществляемого в соответствии с типовыми учебными программами по общеобразовательным предметам, проводится в полном объеме, каждую четверть проверяется усвоение программного материала, при необходимости проводится корректировка Программы и ССП, контролируется заполнение Кундел</w:t>
      </w:r>
      <w:proofErr w:type="gramStart"/>
      <w:r>
        <w:t>i</w:t>
      </w:r>
      <w:proofErr w:type="gramEnd"/>
      <w:r>
        <w:t xml:space="preserve">к. Составлено расписание согласно требованиям СЭС, ранжированию предметов, </w:t>
      </w:r>
      <w:proofErr w:type="gramStart"/>
      <w:r>
        <w:t>утверждены</w:t>
      </w:r>
      <w:proofErr w:type="gramEnd"/>
      <w:r>
        <w:t xml:space="preserve"> ССП, проводится выборочная проверка КСП. Согласно</w:t>
      </w:r>
      <w:r>
        <w:rPr>
          <w:spacing w:val="-2"/>
        </w:rPr>
        <w:t xml:space="preserve"> </w:t>
      </w:r>
      <w:r>
        <w:t>плану</w:t>
      </w:r>
      <w:r>
        <w:rPr>
          <w:spacing w:val="-2"/>
        </w:rPr>
        <w:t xml:space="preserve"> </w:t>
      </w:r>
      <w:r>
        <w:t>ВШК</w:t>
      </w:r>
      <w:r>
        <w:rPr>
          <w:spacing w:val="-1"/>
        </w:rPr>
        <w:t xml:space="preserve"> </w:t>
      </w:r>
      <w:r>
        <w:t xml:space="preserve">проводится </w:t>
      </w:r>
      <w:proofErr w:type="gramStart"/>
      <w:r>
        <w:t>контроль</w:t>
      </w:r>
      <w:r w:rsidRPr="00BF3C10">
        <w:t xml:space="preserve"> за</w:t>
      </w:r>
      <w:proofErr w:type="gramEnd"/>
      <w:r w:rsidRPr="00BF3C10">
        <w:t xml:space="preserve"> уровнем</w:t>
      </w:r>
      <w:r w:rsidRPr="00BF3C10">
        <w:rPr>
          <w:spacing w:val="-4"/>
        </w:rPr>
        <w:t xml:space="preserve"> </w:t>
      </w:r>
      <w:r w:rsidRPr="00BF3C10">
        <w:t>проведения уроков,</w:t>
      </w:r>
      <w:r w:rsidRPr="00BF3C10">
        <w:rPr>
          <w:spacing w:val="-5"/>
        </w:rPr>
        <w:t xml:space="preserve"> </w:t>
      </w:r>
      <w:r w:rsidRPr="00BF3C10">
        <w:t>результаты</w:t>
      </w:r>
      <w:r w:rsidRPr="00BF3C10">
        <w:rPr>
          <w:spacing w:val="-3"/>
        </w:rPr>
        <w:t xml:space="preserve"> </w:t>
      </w:r>
      <w:r w:rsidRPr="00BF3C10">
        <w:t>контроля</w:t>
      </w:r>
      <w:r w:rsidRPr="00BF3C10">
        <w:rPr>
          <w:spacing w:val="-3"/>
        </w:rPr>
        <w:t xml:space="preserve"> </w:t>
      </w:r>
      <w:r w:rsidRPr="00BF3C10">
        <w:t>рассматриваются</w:t>
      </w:r>
      <w:r w:rsidRPr="00BF3C10">
        <w:rPr>
          <w:spacing w:val="-3"/>
        </w:rPr>
        <w:t xml:space="preserve"> </w:t>
      </w:r>
      <w:r w:rsidRPr="00BF3C10">
        <w:t>на</w:t>
      </w:r>
      <w:r w:rsidRPr="00BF3C10">
        <w:rPr>
          <w:spacing w:val="-3"/>
        </w:rPr>
        <w:t xml:space="preserve"> </w:t>
      </w:r>
      <w:r w:rsidRPr="00BF3C10">
        <w:t>заседании ПС, совещаниях при директоре</w:t>
      </w:r>
      <w:r>
        <w:t>.</w:t>
      </w:r>
    </w:p>
    <w:p w:rsidR="002163EB" w:rsidRPr="00DE6110" w:rsidRDefault="00DE6110" w:rsidP="0059304F">
      <w:pPr>
        <w:pStyle w:val="21"/>
        <w:tabs>
          <w:tab w:val="left" w:pos="1043"/>
        </w:tabs>
        <w:spacing w:before="6" w:line="240" w:lineRule="auto"/>
        <w:ind w:left="-285"/>
        <w:rPr>
          <w:color w:val="0070C0"/>
        </w:rPr>
      </w:pPr>
      <w:r>
        <w:t xml:space="preserve">    </w:t>
      </w:r>
      <w:r w:rsidRPr="00DE6110">
        <w:rPr>
          <w:color w:val="0070C0"/>
        </w:rPr>
        <w:t>4.3.</w:t>
      </w:r>
      <w:r w:rsidR="002163EB" w:rsidRPr="00DE6110">
        <w:rPr>
          <w:color w:val="0070C0"/>
        </w:rPr>
        <w:t>Реализация</w:t>
      </w:r>
      <w:r w:rsidR="002163EB" w:rsidRPr="00DE6110">
        <w:rPr>
          <w:color w:val="0070C0"/>
          <w:spacing w:val="-5"/>
        </w:rPr>
        <w:t xml:space="preserve"> </w:t>
      </w:r>
      <w:r w:rsidR="002163EB" w:rsidRPr="00DE6110">
        <w:rPr>
          <w:color w:val="0070C0"/>
        </w:rPr>
        <w:t>профильного</w:t>
      </w:r>
      <w:r w:rsidR="002163EB" w:rsidRPr="00DE6110">
        <w:rPr>
          <w:color w:val="0070C0"/>
          <w:spacing w:val="-2"/>
        </w:rPr>
        <w:t xml:space="preserve"> обучения</w:t>
      </w:r>
    </w:p>
    <w:p w:rsidR="003269DF" w:rsidRDefault="003269DF" w:rsidP="003269DF">
      <w:pPr>
        <w:pStyle w:val="a4"/>
        <w:ind w:left="0"/>
        <w:rPr>
          <w:b/>
          <w:sz w:val="28"/>
          <w:szCs w:val="28"/>
          <w:lang w:val="kk-KZ"/>
        </w:rPr>
      </w:pPr>
      <w:r w:rsidRPr="00E842E1">
        <w:rPr>
          <w:b/>
          <w:sz w:val="28"/>
          <w:szCs w:val="28"/>
          <w:lang w:val="kk-KZ"/>
        </w:rPr>
        <w:t>Реализация профильного обучения</w:t>
      </w:r>
    </w:p>
    <w:p w:rsidR="003269DF" w:rsidRPr="003269DF" w:rsidRDefault="003269DF" w:rsidP="00F21902">
      <w:pPr>
        <w:ind w:right="712" w:firstLine="709"/>
        <w:jc w:val="both"/>
        <w:rPr>
          <w:b/>
          <w:sz w:val="26"/>
          <w:szCs w:val="26"/>
          <w:lang w:val="kk-KZ"/>
        </w:rPr>
      </w:pPr>
      <w:r w:rsidRPr="003269DF">
        <w:rPr>
          <w:color w:val="000000"/>
          <w:sz w:val="26"/>
          <w:szCs w:val="26"/>
        </w:rPr>
        <w:t xml:space="preserve">Наряду с обучением обязательным учебным предметам предусмотрен выбор </w:t>
      </w:r>
      <w:proofErr w:type="gramStart"/>
      <w:r w:rsidRPr="003269DF">
        <w:rPr>
          <w:color w:val="000000"/>
          <w:sz w:val="26"/>
          <w:szCs w:val="26"/>
        </w:rPr>
        <w:t>обучающимися</w:t>
      </w:r>
      <w:proofErr w:type="gramEnd"/>
      <w:r w:rsidRPr="003269DF">
        <w:rPr>
          <w:color w:val="000000"/>
          <w:sz w:val="26"/>
          <w:szCs w:val="26"/>
        </w:rPr>
        <w:t xml:space="preserve"> профилирующих учебных предметов углубленного и стандартного уровней обучения. </w:t>
      </w:r>
      <w:r w:rsidRPr="003269DF">
        <w:rPr>
          <w:sz w:val="26"/>
          <w:szCs w:val="26"/>
        </w:rPr>
        <w:t xml:space="preserve">Формирование  конкурентоспособной личности требует объединение усилий всего педагогического коллектива. Ниже по схеме видно вся система профильного обучения: </w:t>
      </w:r>
    </w:p>
    <w:p w:rsidR="003269DF" w:rsidRPr="003269DF" w:rsidRDefault="00E01B13" w:rsidP="00F21902">
      <w:pPr>
        <w:ind w:right="712"/>
        <w:jc w:val="both"/>
        <w:rPr>
          <w:sz w:val="26"/>
          <w:szCs w:val="26"/>
          <w:lang w:val="kk-KZ"/>
        </w:rPr>
      </w:pPr>
      <w:r>
        <w:rPr>
          <w:noProof/>
          <w:sz w:val="26"/>
          <w:szCs w:val="26"/>
          <w:lang w:eastAsia="ru-RU"/>
        </w:rPr>
        <w:pict>
          <v:group id="Группа 26" o:spid="_x0000_s1078" style="position:absolute;left:0;text-align:left;margin-left:-5pt;margin-top:14.3pt;width:488.9pt;height:237.9pt;z-index:487607296;mso-width-relative:margin;mso-height-relative:margin" coordorigin="-13178" coordsize="87928,4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aZYAcAAI5DAAAOAAAAZHJzL2Uyb0RvYy54bWzsXN1u2zYUvh+wdxB0n1ik/o06ReckxYD9&#10;FGj3AIws28JkUaOU2NkwoOtuB/Ri9+srFMMKdMt+XkF+ox2SkszYcZ24i7ACbAFHvxR1yO+c7zuH&#10;9oOHi1lqXMSsSGg2MNGhZRpxFtFRkk0G5lfPTg8C0yhKko1ISrN4YF7Ghfnw6OOPHszzfozplKaj&#10;mBnQSFb05/nAnJZl3u/1imgaz0hxSPM4g5NjymakhF026Y0YmUPrs7SHLcvrzSkb5YxGcVHA0WN5&#10;0jwS7Y/HcVR+OR4XcWmkAxP6VopPJj7P+Gfv6AHpTxjJp0lUd4Ps0YsZSTJ4aNvUMSmJcc6SjaZm&#10;ScRoQcflYURnPToeJ1Es3gHeBllrb/OY0fNcvMukP5/krZnAtGt22rvZ6IuLJ8xIRgPTNY2MzGCI&#10;qp+Xz5c/Vv/A/9cG9riJ5vmkD1c+ZvnT/AmT7wmbn9Ho6wJO99bP8/2JvNg4m39OR9AsOS+pMNFi&#10;zGa8CXh5YyFG4rIdiXhRGhEc9LAVWjYMWATnbAsjG3bEWEVTGFB+3wGykQ+za3VzND2pbw/8EMMp&#10;frODvcDnt/ZIXz5Z9LbuHX81mHjFyrbF+9n26ZTksRiyglustq3X2vaX6tfqdXVluK60q7iqMWoh&#10;LWpkdDgl2SR+xBidT2Mygk4h8Q68t9CsvIHvFDAeO02Mbewg1VKNmZET2LWdPByIoW7NRPo5K8rH&#10;MZ0ZfGNgxmma5AV/OdInF58VpTRqcxU/XNA0GZ0maSp2OIbjYcqMCwLoS0skbk3PZzAh5DFk8X9y&#10;YOE4H1lxrTgEPRFugDchhu9a62lmzAcmdh24f9ejSRTFWen9l48HZGYjMSH5+JzU2yVJUrkNnU8z&#10;gQw5RnKilYuzBdzEB+6Mji5h6BiVLglcKGxMKfvWNObgjgZm8c05YbFppJ9mMPwhchzuv8SO4/oY&#10;dph65kw9Q7IImhqYUclMQ+4MS+n1znOWTKbwLDkaGX0EuBwnYjBX/ap7DsDoCCF+i5BX4H1eVn9W&#10;r5cvjeUP1d/Vm+q36m31V/V2+QK2r5Y/wTY/WV3Vh18abu2lBDiGmXRR0SKrXVQLKIHOZ5c5uKNr&#10;eJK33BpPKPA9R+AJO754NOk3kHIcH96Fe55mEjf+rgFKDac0yd6JpYxyIIkpJud66GL3llN9E2mh&#10;uy/QbjnThQXAKXAscluI4PddaIUnwUngHIAbPjlwrOPjg0enQ+fAO0W+e2wfD4fH6Hv+UsjpT5PR&#10;KM74SzeBGDm3c8Y1JZAhtA3FrQF711sXvgS62PwVnYagoAJVopM7OH68OxiAM66D8F4wEIGO9xhi&#10;xP3DwPY8X4aVTRi4Dg41DDQMdlHcm/kSTJ0tMICQsHyxfM4DQfUHBIffDTdQmNT9T/p3+f6GrwZo&#10;h+8vSkZ4FB7SLAOJQpl02FtYVevIOKfgrOf/GAmMUoRVwikrUJiBOYtHQF5iUIV8i7tSSYl0oDi8&#10;k1q7GSEww+4AkbBTiDgYeP0WeqQhYmqIdCO6EXCTJopApLiq3hhAoGv5VYtoo1x8QiGZIP3vfelv&#10;JVXRyGxFMCBkg5gQuQoUSlnSpCo2NDiDaCE0wJZQcU0it+r5HgW4Z7s36W82OWuFv9D4TUC81sFZ&#10;UkLyL01mAzMQV/HRIf27KmqRvhKG49S3E2FdfiCyGuFNDKhamSeSusGAjS0P0mCgiz2ukMVAt5oZ&#10;hRg6qiHQavS9IIAb56YhoORekb2CwFpqaVNMeK0NO1HQCDJ50D0ABbI2UFFTJbwzMavVhE473bak&#10;tEVNAAFpqNJujNiNn+kEI47tYeiewIjnCbG/Ik8aI1pOdFShQKsC6ataTsiaZJ1v7Y5KKXIC4dB1&#10;1skU4pUiTqYasbG9pqf1xFrin1fohJ5onZwmUyqZWlWyWxC0yqtTTb3SEyCfg7WwwIv+wKsEBmpO&#10;rTFwpyq1wIDwLFpTi3QVTO56MQfaXqu+QVCoaruD6sRKUAQbkUGTJU2WuiJL2wvZN2Ck27K1Y/sI&#10;CoxcUIQYqNK1VJTGiMZIVxhRqtyNoGgjbqdcShEUGLlyyedKYztQoKiXNHkuqCDAiyZTdydTbelJ&#10;CwpFUPB1jE3mqQFBa6lOQWAjLwCJD2EBI08uKFQwAIKiDg227zfFrC0r+7So3iaqWzKsMaBiQClU&#10;78y+ysnX2Ro/BNlXmPgcFYEVrslsTZY0WeqILPH6cBMndmNETUndv+h2bMut18G6vvxixypyNFED&#10;4evfQtlY2qGreLqK935VPKxUuhsupS6O7bJCgT1Ya8XDhm3ZwXqFwnLhkMzO2oGouGtBcXdB0WZN&#10;NJlSyZRSym5AoC5/7Q4EqwoFDgI5zVdhwcE4rL8gYbuOFtV7rvpr3ZvGgIoBpVS9kyyFrR8BuX3/&#10;ZAm+yRvKJU+258OKwBuzr+6u76JqsqTJ0nuSpc1KtqMu/usuThygFVkKbVd0QgkUltt8odS2bR0o&#10;9gwULQX4UAIFpNDEjz6IZHv9AxX8VyXUfdhWf0bj6F8AAAD//wMAUEsDBBQABgAIAAAAIQDf0ZHm&#10;4gAAAAoBAAAPAAAAZHJzL2Rvd25yZXYueG1sTI9BT8JAEIXvJv6HzZh4g20RKtROCSHqiZgIJobb&#10;0B3ahu5u013a8u9dT3qczMt735etR92InjtXW4MQTyMQbAqralMifB3eJksQzpNR1FjDCDd2sM7v&#10;7zJKlR3MJ/d7X4pQYlxKCJX3bSqlKyrW5Ka2ZRN+Z9tp8uHsSqk6GkK5buQsihKpqTZhoaKWtxUX&#10;l/1VI7wPNGye4td+dzlvb8fD4uN7FzPi48O4eQHhefR/YfjFD+iQB6aTvRrlRIMwiaPg4hFmywRE&#10;CKyS5+ByQlhE8znIPJP/FfIfAAAA//8DAFBLAQItABQABgAIAAAAIQC2gziS/gAAAOEBAAATAAAA&#10;AAAAAAAAAAAAAAAAAABbQ29udGVudF9UeXBlc10ueG1sUEsBAi0AFAAGAAgAAAAhADj9If/WAAAA&#10;lAEAAAsAAAAAAAAAAAAAAAAALwEAAF9yZWxzLy5yZWxzUEsBAi0AFAAGAAgAAAAhABGBBplgBwAA&#10;jkMAAA4AAAAAAAAAAAAAAAAALgIAAGRycy9lMm9Eb2MueG1sUEsBAi0AFAAGAAgAAAAhAN/Rkebi&#10;AAAACgEAAA8AAAAAAAAAAAAAAAAAugkAAGRycy9kb3ducmV2LnhtbFBLBQYAAAAABAAEAPMAAADJ&#10;CgAAAAA=&#10;">
            <v:oval id="Овал 55" o:spid="_x0000_s1079" style="position:absolute;left:23241;width:14838;height:6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9LswwAAANoAAAAPAAAAZHJzL2Rvd25yZXYueG1sRI9bi8Iw&#10;FITfBf9DOIIvsqZeEKlG8YIgKIi64uuhObbF5qQ0Ueu/3ywIPg4z8w0zndemEE+qXG5ZQa8bgSBO&#10;rM45VfB73vyMQTiPrLGwTAre5GA+azamGGv74iM9Tz4VAcIuRgWZ92UspUsyMui6tiQO3s1WBn2Q&#10;VSp1ha8AN4XsR9FIGsw5LGRY0iqj5H56GAWXa7rr6MNgtVhuzuP1bn/r4VAq1W7ViwkIT7X/hj/t&#10;rVYwgv8r4QbI2R8AAAD//wMAUEsBAi0AFAAGAAgAAAAhANvh9svuAAAAhQEAABMAAAAAAAAAAAAA&#10;AAAAAAAAAFtDb250ZW50X1R5cGVzXS54bWxQSwECLQAUAAYACAAAACEAWvQsW78AAAAVAQAACwAA&#10;AAAAAAAAAAAAAAAfAQAAX3JlbHMvLnJlbHNQSwECLQAUAAYACAAAACEAcu/S7MMAAADaAAAADwAA&#10;AAAAAAAAAAAAAAAHAgAAZHJzL2Rvd25yZXYueG1sUEsFBgAAAAADAAMAtwAAAPcCAAAAAA==&#10;" fillcolor="white [3201]" strokecolor="#f79646 [3209]" strokeweight="2pt">
              <v:textbox>
                <w:txbxContent>
                  <w:p w:rsidR="003D0BE6" w:rsidRPr="007E3237" w:rsidRDefault="003D0BE6" w:rsidP="003269DF">
                    <w:pPr>
                      <w:pStyle w:val="af"/>
                      <w:spacing w:after="200" w:line="276" w:lineRule="auto"/>
                      <w:jc w:val="center"/>
                    </w:pPr>
                    <w:r w:rsidRPr="007E3237">
                      <w:rPr>
                        <w:rFonts w:eastAsia="Calibri"/>
                        <w:b/>
                        <w:bCs/>
                        <w:color w:val="000000" w:themeColor="dark1"/>
                        <w:kern w:val="24"/>
                      </w:rPr>
                      <w:t>Школа</w:t>
                    </w:r>
                  </w:p>
                </w:txbxContent>
              </v:textbox>
            </v:oval>
            <v:line id="Прямая соединительная линия 56" o:spid="_x0000_s1028" style="position:absolute;visibility:visible" from="18764,2476" to="23241,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3zwwAAANoAAAAPAAAAZHJzL2Rvd25yZXYueG1sRI9RawIx&#10;EITfhf6HsELfak5LrZ5GEaEgrS+1/QHrZb07vGyuyapnf30jFHwcZuYbZr7sXKPOFGLt2cBwkIEi&#10;LrytuTTw/fX2NAEVBdli45kMXCnCcvHQm2Nu/YU/6byTUiUIxxwNVCJtrnUsKnIYB74lTt7BB4eS&#10;ZCi1DXhJcNfoUZaNtcOa00KFLa0rKo67kzPw87HdxOu+Gcn45ff9GFaTqTxHYx773WoGSqiTe/i/&#10;vbEGXuF2Jd0AvfgDAAD//wMAUEsBAi0AFAAGAAgAAAAhANvh9svuAAAAhQEAABMAAAAAAAAAAAAA&#10;AAAAAAAAAFtDb250ZW50X1R5cGVzXS54bWxQSwECLQAUAAYACAAAACEAWvQsW78AAAAVAQAACwAA&#10;AAAAAAAAAAAAAAAfAQAAX3JlbHMvLnJlbHNQSwECLQAUAAYACAAAACEA9PuN88MAAADaAAAADwAA&#10;AAAAAAAAAAAAAAAHAgAAZHJzL2Rvd25yZXYueG1sUEsFBgAAAAADAAMAtwAAAPcCAAAAAA==&#10;" strokecolor="#4579b8 [3044]"/>
            <v:line id="Прямая соединительная линия 57" o:spid="_x0000_s1029" style="position:absolute;visibility:visible" from="36671,2476" to="42100,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mBwAAAANoAAAAPAAAAZHJzL2Rvd25yZXYueG1sRE/NagIx&#10;EL4XfIcwBW81W4uiW6OIIIj2UvUBxs10d3EzWZOprj69ORR6/Pj+Z4vONepKIdaeDbwPMlDEhbc1&#10;lwaOh/XbBFQUZIuNZzJwpwiLee9lhrn1N/6m615KlUI45migEmlzrWNRkcM48C1x4n58cCgJhlLb&#10;gLcU7ho9zLKxdlhzaqiwpVVFxXn/6wxcdl+beD81QxmPHttzWE6m8hGN6b92y09QQp38i//cG2sg&#10;bU1X0g3Q8ycAAAD//wMAUEsBAi0AFAAGAAgAAAAhANvh9svuAAAAhQEAABMAAAAAAAAAAAAAAAAA&#10;AAAAAFtDb250ZW50X1R5cGVzXS54bWxQSwECLQAUAAYACAAAACEAWvQsW78AAAAVAQAACwAAAAAA&#10;AAAAAAAAAAAfAQAAX3JlbHMvLnJlbHNQSwECLQAUAAYACAAAACEAhWQZgcAAAADaAAAADwAAAAAA&#10;AAAAAAAAAAAHAgAAZHJzL2Rvd25yZXYueG1sUEsFBgAAAAADAAMAtwAAAPQCAAAAAA==&#10;" strokecolor="#4579b8 [3044]"/>
            <v:shapetype id="_x0000_t32" coordsize="21600,21600" o:spt="32" o:oned="t" path="m,l21600,21600e" filled="f">
              <v:path arrowok="t" fillok="f" o:connecttype="none"/>
              <o:lock v:ext="edit" shapetype="t"/>
            </v:shapetype>
            <v:shape id="Прямая со стрелкой 58" o:spid="_x0000_s1030" type="#_x0000_t32" style="position:absolute;left:18764;top:2476;width:0;height:38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uhwwAAANoAAAAPAAAAZHJzL2Rvd25yZXYueG1sRI9Pa4NA&#10;FMTvgX6H5RV6S9Y2GIx1FQlIem3+QHt7cV9U6r4Vd03st+8WCj0OM/MbJitm04sbja6zrOB5FYEg&#10;rq3uuFFwOlbLBITzyBp7y6TgmxwU+cMiw1TbO7/T7eAbESDsUlTQej+kUrq6JYNuZQfi4F3taNAH&#10;OTZSj3gPcNPLlyjaSIMdh4UWB9q1VH8dJqNgfb3M+8SXMqk+7G6a4jg+V59KPT3O5SsIT7P/D/+1&#10;37SCLfxeCTdA5j8AAAD//wMAUEsBAi0AFAAGAAgAAAAhANvh9svuAAAAhQEAABMAAAAAAAAAAAAA&#10;AAAAAAAAAFtDb250ZW50X1R5cGVzXS54bWxQSwECLQAUAAYACAAAACEAWvQsW78AAAAVAQAACwAA&#10;AAAAAAAAAAAAAAAfAQAAX3JlbHMvLnJlbHNQSwECLQAUAAYACAAAACEACK6bocMAAADaAAAADwAA&#10;AAAAAAAAAAAAAAAHAgAAZHJzL2Rvd25yZXYueG1sUEsFBgAAAAADAAMAtwAAAPcCAAAAAA==&#10;" strokecolor="#4579b8 [3044]">
              <v:stroke endarrow="open"/>
            </v:shape>
            <v:shape id="Прямая со стрелкой 59" o:spid="_x0000_s1031" type="#_x0000_t32" style="position:absolute;left:42100;top:2476;width:0;height:38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LWwwAAANsAAAAPAAAAZHJzL2Rvd25yZXYueG1sRI9Pa8JA&#10;EMXvBb/DMgVvdVMlJaSuIkJor/4DvY3ZMQnNzobsRuO37xwKvc3w3rz3m+V6dK26Ux8azwbeZwko&#10;4tLbhisDx0PxloEKEdli65kMPCnAejV5WWJu/YN3dN/HSkkIhxwN1DF2udahrMlhmPmOWLSb7x1G&#10;WftK2x4fEu5aPU+SD+2wYWmosaNtTeXPfnAGFrfr+JXFjc6Ks98OQ5qmp+JizPR13HyCijTGf/Pf&#10;9bcVfKGXX2QAvfoFAAD//wMAUEsBAi0AFAAGAAgAAAAhANvh9svuAAAAhQEAABMAAAAAAAAAAAAA&#10;AAAAAAAAAFtDb250ZW50X1R5cGVzXS54bWxQSwECLQAUAAYACAAAACEAWvQsW78AAAAVAQAACwAA&#10;AAAAAAAAAAAAAAAfAQAAX3JlbHMvLnJlbHNQSwECLQAUAAYACAAAACEAQlhC1sMAAADbAAAADwAA&#10;AAAAAAAAAAAAAAAHAgAAZHJzL2Rvd25yZXYueG1sUEsFBgAAAAADAAMAtwAAAPcCAAAAAA==&#10;" strokecolor="#4579b8 [3044]">
              <v:stroke endarrow="open"/>
            </v:shape>
            <v:shapetype id="_x0000_t202" coordsize="21600,21600" o:spt="202" path="m,l,21600r21600,l21600,xe">
              <v:stroke joinstyle="miter"/>
              <v:path gradientshapeok="t" o:connecttype="rect"/>
            </v:shapetype>
            <v:shape id="Поле 25" o:spid="_x0000_s1032" type="#_x0000_t202" style="position:absolute;left:-13178;top:6286;width:41134;height:4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rsidR="003D0BE6" w:rsidRDefault="003D0BE6" w:rsidP="003269DF">
                    <w:pPr>
                      <w:pStyle w:val="af"/>
                      <w:spacing w:after="200" w:line="276" w:lineRule="auto"/>
                      <w:jc w:val="center"/>
                    </w:pPr>
                    <w:r>
                      <w:rPr>
                        <w:rFonts w:eastAsia="Calibri"/>
                        <w:color w:val="000000" w:themeColor="dark1"/>
                        <w:kern w:val="24"/>
                        <w:sz w:val="22"/>
                        <w:szCs w:val="22"/>
                      </w:rPr>
                      <w:t>Предпрофильная подготовка</w:t>
                    </w:r>
                  </w:p>
                </w:txbxContent>
              </v:textbox>
            </v:shape>
            <v:shape id="Поле 26" o:spid="_x0000_s1033" type="#_x0000_t202" style="position:absolute;left:32066;top:6477;width:41922;height:4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3D0BE6" w:rsidRDefault="003D0BE6" w:rsidP="003269DF">
                    <w:pPr>
                      <w:pStyle w:val="af"/>
                      <w:spacing w:after="200" w:line="276" w:lineRule="auto"/>
                      <w:jc w:val="center"/>
                    </w:pPr>
                    <w:r>
                      <w:rPr>
                        <w:rFonts w:eastAsia="Calibri"/>
                        <w:color w:val="000000" w:themeColor="dark1"/>
                        <w:kern w:val="24"/>
                        <w:sz w:val="22"/>
                        <w:szCs w:val="22"/>
                      </w:rPr>
                      <w:t>Профильная подготовка</w:t>
                    </w:r>
                  </w:p>
                </w:txbxContent>
              </v:textbox>
            </v:shape>
            <v:shape id="Прямая со стрелкой 62" o:spid="_x0000_s1034" type="#_x0000_t32" style="position:absolute;left:14573;top:10477;width:0;height:22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yhwQAAANsAAAAPAAAAZHJzL2Rvd25yZXYueG1sRE9Na4NA&#10;EL0X8h+WCeTWrIlYxGQTRJD2WttCc5u4E5W4s+Kuifn33UKht3m8z9kfZ9OLG42us6xgs45AENdW&#10;d9wo+Pwon1MQziNr7C2Tggc5OB4WT3vMtL3zO90q34gQwi5DBa33Qyalq1sy6NZ2IA7cxY4GfYBj&#10;I/WI9xBuermNohdpsOPQ0OJARUv1tZqMgvhynl9Tn8u0/LbFNCVJ8lWelFot53wHwtPs/8V/7jcd&#10;5sfw+0s4QB5+AAAA//8DAFBLAQItABQABgAIAAAAIQDb4fbL7gAAAIUBAAATAAAAAAAAAAAAAAAA&#10;AAAAAABbQ29udGVudF9UeXBlc10ueG1sUEsBAi0AFAAGAAgAAAAhAFr0LFu/AAAAFQEAAAsAAAAA&#10;AAAAAAAAAAAAHwEAAF9yZWxzLy5yZWxzUEsBAi0AFAAGAAgAAAAhALKK3KHBAAAA2wAAAA8AAAAA&#10;AAAAAAAAAAAABwIAAGRycy9kb3ducmV2LnhtbFBLBQYAAAAAAwADALcAAAD1AgAAAAA=&#10;" strokecolor="#4579b8 [3044]">
              <v:stroke endarrow="open"/>
            </v:shape>
            <v:shape id="Прямая со стрелкой 63" o:spid="_x0000_s1035" type="#_x0000_t32" style="position:absolute;left:43624;top:10668;width:0;height:22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0TVwQAAANsAAAAPAAAAZHJzL2Rvd25yZXYueG1sRE9La8JA&#10;EL4L/Q/LFHrTTWtTQnQVCQR7bVRob9PsmASzsyG7efTfdwsFb/PxPWe7n00rRupdY1nB8yoCQVxa&#10;3XCl4HzKlwkI55E1tpZJwQ852O8eFltMtZ34g8bCVyKEsEtRQe19l0rpypoMupXtiAN3tb1BH2Bf&#10;Sd3jFMJNK1+i6E0abDg01NhRVlN5KwajYH39no+JP8gk/7TZMMRxfMm/lHp6nA8bEJ5mfxf/u991&#10;mP8Kf7+EA+TuFwAA//8DAFBLAQItABQABgAIAAAAIQDb4fbL7gAAAIUBAAATAAAAAAAAAAAAAAAA&#10;AAAAAABbQ29udGVudF9UeXBlc10ueG1sUEsBAi0AFAAGAAgAAAAhAFr0LFu/AAAAFQEAAAsAAAAA&#10;AAAAAAAAAAAAHwEAAF9yZWxzLy5yZWxzUEsBAi0AFAAGAAgAAAAhAD1jRNXBAAAA2wAAAA8AAAAA&#10;AAAAAAAAAAAABwIAAGRycy9kb3ducmV2LnhtbFBLBQYAAAAAAwADALcAAAD1AgAAAAA=&#10;" strokecolor="#4579b8 [3044]">
              <v:stroke endarrow="open"/>
            </v:shape>
            <v:shape id="Поле 30" o:spid="_x0000_s1036" type="#_x0000_t202" style="position:absolute;left:-13178;top:12954;width:41140;height:6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rsidR="003D0BE6" w:rsidRDefault="003D0BE6" w:rsidP="003269DF">
                    <w:pPr>
                      <w:pStyle w:val="af"/>
                      <w:spacing w:after="200" w:line="276" w:lineRule="auto"/>
                    </w:pPr>
                    <w:r>
                      <w:rPr>
                        <w:rFonts w:eastAsia="Calibri"/>
                        <w:color w:val="000000" w:themeColor="dark1"/>
                        <w:kern w:val="24"/>
                        <w:sz w:val="22"/>
                        <w:szCs w:val="22"/>
                      </w:rPr>
                      <w:t>Предпрофильные  прикладные, элективные курсы-раскрыть возможности    каждого   ученика</w:t>
                    </w:r>
                    <w:proofErr w:type="gramStart"/>
                    <w:r>
                      <w:rPr>
                        <w:rFonts w:eastAsia="Calibri"/>
                        <w:color w:val="000000" w:themeColor="dark1"/>
                        <w:kern w:val="24"/>
                        <w:sz w:val="22"/>
                        <w:szCs w:val="22"/>
                      </w:rPr>
                      <w:t xml:space="preserve"> .</w:t>
                    </w:r>
                    <w:proofErr w:type="gramEnd"/>
                    <w:r>
                      <w:rPr>
                        <w:rFonts w:eastAsia="Calibri"/>
                        <w:color w:val="000000" w:themeColor="dark1"/>
                        <w:kern w:val="24"/>
                        <w:sz w:val="22"/>
                        <w:szCs w:val="22"/>
                      </w:rPr>
                      <w:t xml:space="preserve"> каждом  предмете </w:t>
                    </w:r>
                  </w:p>
                </w:txbxContent>
              </v:textbox>
            </v:shape>
            <v:shape id="Поле 31" o:spid="_x0000_s1037" type="#_x0000_t202" style="position:absolute;left:32066;top:13488;width:42683;height:6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rsidR="003D0BE6" w:rsidRDefault="003D0BE6" w:rsidP="003269DF">
                    <w:pPr>
                      <w:pStyle w:val="af"/>
                      <w:spacing w:after="0" w:line="276" w:lineRule="auto"/>
                    </w:pPr>
                    <w:r>
                      <w:rPr>
                        <w:rFonts w:eastAsia="Calibri"/>
                        <w:color w:val="000000" w:themeColor="dark1"/>
                        <w:kern w:val="24"/>
                        <w:sz w:val="22"/>
                        <w:szCs w:val="22"/>
                      </w:rPr>
                      <w:t>Базовые образовательные программы</w:t>
                    </w:r>
                  </w:p>
                  <w:p w:rsidR="003D0BE6" w:rsidRDefault="003D0BE6" w:rsidP="003269DF">
                    <w:pPr>
                      <w:pStyle w:val="af"/>
                      <w:spacing w:after="0" w:line="276" w:lineRule="auto"/>
                    </w:pPr>
                    <w:r>
                      <w:rPr>
                        <w:rFonts w:eastAsia="Calibri"/>
                        <w:color w:val="000000" w:themeColor="dark1"/>
                        <w:kern w:val="24"/>
                        <w:sz w:val="22"/>
                        <w:szCs w:val="22"/>
                      </w:rPr>
                      <w:t>Обязательные предметы для всех профилей (стандарт)</w:t>
                    </w:r>
                  </w:p>
                  <w:p w:rsidR="003D0BE6" w:rsidRDefault="003D0BE6" w:rsidP="003269DF">
                    <w:pPr>
                      <w:pStyle w:val="af"/>
                      <w:spacing w:after="0" w:line="276" w:lineRule="auto"/>
                    </w:pPr>
                    <w:r>
                      <w:rPr>
                        <w:rFonts w:eastAsia="Calibri"/>
                        <w:color w:val="000000" w:themeColor="dark1"/>
                        <w:kern w:val="24"/>
                        <w:sz w:val="22"/>
                        <w:szCs w:val="22"/>
                      </w:rPr>
                      <w:t> </w:t>
                    </w:r>
                  </w:p>
                  <w:p w:rsidR="003D0BE6" w:rsidRDefault="003D0BE6" w:rsidP="003269DF">
                    <w:pPr>
                      <w:pStyle w:val="af"/>
                      <w:spacing w:after="200" w:line="276" w:lineRule="auto"/>
                    </w:pPr>
                    <w:r>
                      <w:rPr>
                        <w:rFonts w:eastAsia="Calibri"/>
                        <w:color w:val="000000" w:themeColor="dark1"/>
                        <w:kern w:val="24"/>
                        <w:sz w:val="22"/>
                        <w:szCs w:val="22"/>
                      </w:rPr>
                      <w:t xml:space="preserve"> </w:t>
                    </w:r>
                  </w:p>
                </w:txbxContent>
              </v:textbox>
            </v:shape>
            <v:shape id="Прямая со стрелкой 66" o:spid="_x0000_s1038" type="#_x0000_t32" style="position:absolute;left:14573;top:18954;width:0;height:22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qiwQAAANsAAAAPAAAAZHJzL2Rvd25yZXYueG1sRE9La8JA&#10;EL4L/Q/LFHrTTSuxIbqKBIK9Niq0t2l2TILZ2ZDdPPrvu4VCb/PxPWd3mE0rRupdY1nB8yoCQVxa&#10;3XCl4HLOlwkI55E1tpZJwTc5OOwfFjtMtZ34ncbCVyKEsEtRQe19l0rpypoMupXtiAN3s71BH2Bf&#10;Sd3jFMJNK1+iaCMNNhwaauwoq6m8F4NRsL59zafEH2WSf9hsGOI4vuafSj09zsctCE+z/xf/ud90&#10;mP8Kv7+EA+T+BwAA//8DAFBLAQItABQABgAIAAAAIQDb4fbL7gAAAIUBAAATAAAAAAAAAAAAAAAA&#10;AAAAAABbQ29udGVudF9UeXBlc10ueG1sUEsBAi0AFAAGAAgAAAAhAFr0LFu/AAAAFQEAAAsAAAAA&#10;AAAAAAAAAAAAHwEAAF9yZWxzLy5yZWxzUEsBAi0AFAAGAAgAAAAhAM2x2qLBAAAA2wAAAA8AAAAA&#10;AAAAAAAAAAAABwIAAGRycy9kb3ducmV2LnhtbFBLBQYAAAAAAwADALcAAAD1AgAAAAA=&#10;" strokecolor="#4579b8 [3044]">
              <v:stroke endarrow="open"/>
            </v:shape>
            <v:shape id="Прямая со стрелкой 67" o:spid="_x0000_s1039" type="#_x0000_t32" style="position:absolute;left:43719;top:19240;width:0;height:22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k7QwwAAANsAAAAPAAAAZHJzL2Rvd25yZXYueG1sRI9Pa8JA&#10;EMXvBb/DMgVvdVMlJaSuIkJor/4DvY3ZMQnNzobsRuO37xwKvc3w3rz3m+V6dK26Ux8azwbeZwko&#10;4tLbhisDx0PxloEKEdli65kMPCnAejV5WWJu/YN3dN/HSkkIhxwN1DF2udahrMlhmPmOWLSb7x1G&#10;WftK2x4fEu5aPU+SD+2wYWmosaNtTeXPfnAGFrfr+JXFjc6Ks98OQ5qmp+JizPR13HyCijTGf/Pf&#10;9bcVfIGVX2QAvfoFAAD//wMAUEsBAi0AFAAGAAgAAAAhANvh9svuAAAAhQEAABMAAAAAAAAAAAAA&#10;AAAAAAAAAFtDb250ZW50X1R5cGVzXS54bWxQSwECLQAUAAYACAAAACEAWvQsW78AAAAVAQAACwAA&#10;AAAAAAAAAAAAAAAfAQAAX3JlbHMvLnJlbHNQSwECLQAUAAYACAAAACEAvC5O0MMAAADbAAAADwAA&#10;AAAAAAAAAAAAAAAHAgAAZHJzL2Rvd25yZXYueG1sUEsFBgAAAAADAAMAtwAAAPcCAAAAAA==&#10;" strokecolor="#4579b8 [3044]">
              <v:stroke endarrow="open"/>
            </v:shape>
            <v:shape id="Поле 34" o:spid="_x0000_s1040" type="#_x0000_t202" style="position:absolute;left:-13178;top:21526;width:41137;height:65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rsidR="003D0BE6" w:rsidRDefault="003D0BE6" w:rsidP="003269DF">
                    <w:pPr>
                      <w:pStyle w:val="af"/>
                      <w:spacing w:after="0" w:line="276" w:lineRule="auto"/>
                    </w:pPr>
                    <w:r>
                      <w:rPr>
                        <w:rFonts w:eastAsia="Calibri"/>
                        <w:color w:val="000000" w:themeColor="dark1"/>
                        <w:kern w:val="24"/>
                        <w:sz w:val="22"/>
                        <w:szCs w:val="22"/>
                      </w:rPr>
                      <w:t>Профильная ориентация</w:t>
                    </w:r>
                  </w:p>
                  <w:p w:rsidR="003D0BE6" w:rsidRDefault="003D0BE6" w:rsidP="003269DF">
                    <w:pPr>
                      <w:pStyle w:val="af"/>
                      <w:spacing w:after="0" w:line="276" w:lineRule="auto"/>
                    </w:pPr>
                    <w:r>
                      <w:rPr>
                        <w:rFonts w:eastAsia="Calibri"/>
                        <w:color w:val="000000" w:themeColor="dark1"/>
                        <w:kern w:val="24"/>
                        <w:sz w:val="22"/>
                        <w:szCs w:val="22"/>
                      </w:rPr>
                      <w:t xml:space="preserve">Выбор профильного направления 10-11кл. </w:t>
                    </w:r>
                    <w:proofErr w:type="gramStart"/>
                    <w:r>
                      <w:rPr>
                        <w:rFonts w:eastAsia="Calibri"/>
                        <w:color w:val="000000" w:themeColor="dark1"/>
                        <w:kern w:val="24"/>
                        <w:sz w:val="22"/>
                        <w:szCs w:val="22"/>
                      </w:rPr>
                      <w:t>классе</w:t>
                    </w:r>
                    <w:proofErr w:type="gramEnd"/>
                  </w:p>
                  <w:p w:rsidR="003D0BE6" w:rsidRDefault="003D0BE6" w:rsidP="003269DF">
                    <w:pPr>
                      <w:pStyle w:val="af"/>
                      <w:spacing w:after="0" w:line="276" w:lineRule="auto"/>
                    </w:pPr>
                    <w:r>
                      <w:rPr>
                        <w:rFonts w:eastAsia="Calibri"/>
                        <w:color w:val="000000" w:themeColor="dark1"/>
                        <w:kern w:val="24"/>
                        <w:sz w:val="22"/>
                        <w:szCs w:val="22"/>
                      </w:rPr>
                      <w:t xml:space="preserve"> </w:t>
                    </w:r>
                  </w:p>
                </w:txbxContent>
              </v:textbox>
            </v:shape>
            <v:shape id="Поле 35" o:spid="_x0000_s1041" type="#_x0000_t202" style="position:absolute;left:31685;top:21656;width:42680;height:3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rsidR="003D0BE6" w:rsidRDefault="003D0BE6" w:rsidP="003269DF">
                    <w:pPr>
                      <w:pStyle w:val="af"/>
                      <w:spacing w:after="200" w:line="276" w:lineRule="auto"/>
                    </w:pPr>
                    <w:r>
                      <w:rPr>
                        <w:rFonts w:eastAsia="Calibri"/>
                        <w:color w:val="000000" w:themeColor="dark1"/>
                        <w:kern w:val="24"/>
                        <w:sz w:val="22"/>
                        <w:szCs w:val="22"/>
                      </w:rPr>
                      <w:t xml:space="preserve"> Профильные образовательные программы </w:t>
                    </w:r>
                  </w:p>
                </w:txbxContent>
              </v:textbox>
            </v:shape>
            <v:shape id="Прямая со стрелкой 70" o:spid="_x0000_s1042" type="#_x0000_t32" style="position:absolute;left:13620;top:28098;width:0;height:22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3wwwAAANsAAAAPAAAAZHJzL2Rvd25yZXYueG1sRI9Pi8Iw&#10;FMTvwn6H8IS92VSlUqpRRCjrdf0Du7dn82yLzUtpUu1++40geBxm5jfMajOYRtypc7VlBdMoBkFc&#10;WF1zqeB0zCcpCOeRNTaWScEfOdisP0YrzLR98DfdD74UAcIuQwWV920mpSsqMugi2xIH72o7gz7I&#10;rpS6w0eAm0bO4nghDdYcFipsaVdRcTv0RsH8ehm+Ur+Vaf5jd32fJMk5/1XqczxslyA8Df4dfrX3&#10;WsFsCs8v4QfI9T8AAAD//wMAUEsBAi0AFAAGAAgAAAAhANvh9svuAAAAhQEAABMAAAAAAAAAAAAA&#10;AAAAAAAAAFtDb250ZW50X1R5cGVzXS54bWxQSwECLQAUAAYACAAAACEAWvQsW78AAAAVAQAACwAA&#10;AAAAAAAAAAAAAAAfAQAAX3JlbHMvLnJlbHNQSwECLQAUAAYACAAAACEA43gt8MMAAADbAAAADwAA&#10;AAAAAAAAAAAAAAAHAgAAZHJzL2Rvd25yZXYueG1sUEsFBgAAAAADAAMAtwAAAPcCAAAAAA==&#10;" strokecolor="#4579b8 [3044]">
              <v:stroke endarrow="open"/>
            </v:shape>
            <v:shape id="Прямая со стрелкой 71" o:spid="_x0000_s1043" type="#_x0000_t32" style="position:absolute;left:43051;top:25755;width:0;height:312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OHwgAAANsAAAAPAAAAZHJzL2Rvd25yZXYueG1sRI9Pi8Iw&#10;FMTvwn6H8IS9aWqlUqpRRCjrdf0D7u1t82yLzUtpUu1++40geBxm5jfMajOYRtypc7VlBbNpBIK4&#10;sLrmUsHpmE9SEM4ja2wsk4I/crBZf4xWmGn74G+6H3wpAoRdhgoq79tMSldUZNBNbUscvKvtDPog&#10;u1LqDh8BbhoZR9FCGqw5LFTY0q6i4nbojYL59Xf4Sv1WpvnF7vo+SZJz/qPU53jYLkF4Gvw7/Grv&#10;tYI4hueX8APk+h8AAP//AwBQSwECLQAUAAYACAAAACEA2+H2y+4AAACFAQAAEwAAAAAAAAAAAAAA&#10;AAAAAAAAW0NvbnRlbnRfVHlwZXNdLnhtbFBLAQItABQABgAIAAAAIQBa9CxbvwAAABUBAAALAAAA&#10;AAAAAAAAAAAAAB8BAABfcmVscy8ucmVsc1BLAQItABQABgAIAAAAIQATqrOHwgAAANsAAAAPAAAA&#10;AAAAAAAAAAAAAAcCAABkcnMvZG93bnJldi54bWxQSwUGAAAAAAMAAwC3AAAA9gIAAAAA&#10;" strokecolor="#4579b8 [3044]">
              <v:stroke endarrow="open"/>
            </v:shape>
            <v:shape id="Поле 38" o:spid="_x0000_s1044" type="#_x0000_t202" style="position:absolute;left:-12625;top:30384;width:40584;height:6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rsidR="003D0BE6" w:rsidRDefault="003D0BE6" w:rsidP="003269DF">
                    <w:pPr>
                      <w:pStyle w:val="af"/>
                      <w:spacing w:after="0" w:line="276" w:lineRule="auto"/>
                      <w:rPr>
                        <w:rFonts w:eastAsia="Calibri"/>
                        <w:color w:val="000000" w:themeColor="dark1"/>
                        <w:kern w:val="24"/>
                        <w:sz w:val="20"/>
                        <w:szCs w:val="20"/>
                      </w:rPr>
                    </w:pPr>
                    <w:r>
                      <w:rPr>
                        <w:rFonts w:eastAsia="Calibri"/>
                        <w:color w:val="000000" w:themeColor="dark1"/>
                        <w:kern w:val="24"/>
                        <w:sz w:val="20"/>
                        <w:szCs w:val="20"/>
                      </w:rPr>
                      <w:t>«</w:t>
                    </w:r>
                    <w:r w:rsidRPr="00515CFA">
                      <w:rPr>
                        <w:rFonts w:eastAsia="Calibri"/>
                        <w:color w:val="000000" w:themeColor="dark1"/>
                        <w:kern w:val="24"/>
                        <w:sz w:val="20"/>
                        <w:szCs w:val="20"/>
                      </w:rPr>
                      <w:t>Портфолио</w:t>
                    </w:r>
                    <w:r>
                      <w:rPr>
                        <w:rFonts w:eastAsia="Calibri"/>
                        <w:color w:val="000000" w:themeColor="dark1"/>
                        <w:kern w:val="24"/>
                        <w:sz w:val="20"/>
                        <w:szCs w:val="20"/>
                      </w:rPr>
                      <w:t>»</w:t>
                    </w:r>
                    <w:r w:rsidRPr="00515CFA">
                      <w:rPr>
                        <w:rFonts w:eastAsia="Calibri"/>
                        <w:color w:val="000000" w:themeColor="dark1"/>
                        <w:kern w:val="24"/>
                        <w:sz w:val="20"/>
                        <w:szCs w:val="20"/>
                      </w:rPr>
                      <w:t xml:space="preserve"> </w:t>
                    </w:r>
                    <w:r>
                      <w:rPr>
                        <w:rFonts w:eastAsia="Calibri"/>
                        <w:color w:val="000000" w:themeColor="dark1"/>
                        <w:kern w:val="24"/>
                        <w:sz w:val="20"/>
                        <w:szCs w:val="20"/>
                      </w:rPr>
                      <w:t xml:space="preserve"> учебных достижений  учащихся </w:t>
                    </w:r>
                  </w:p>
                  <w:p w:rsidR="003D0BE6" w:rsidRPr="00515CFA" w:rsidRDefault="003D0BE6" w:rsidP="003269DF">
                    <w:pPr>
                      <w:pStyle w:val="af"/>
                      <w:spacing w:after="0" w:line="276" w:lineRule="auto"/>
                      <w:rPr>
                        <w:sz w:val="20"/>
                        <w:szCs w:val="20"/>
                      </w:rPr>
                    </w:pPr>
                    <w:r>
                      <w:rPr>
                        <w:rFonts w:eastAsia="Calibri"/>
                        <w:color w:val="000000" w:themeColor="dark1"/>
                        <w:kern w:val="24"/>
                        <w:sz w:val="20"/>
                        <w:szCs w:val="20"/>
                      </w:rPr>
                      <w:t>9 кл.</w:t>
                    </w:r>
                    <w:r w:rsidRPr="00515CFA">
                      <w:rPr>
                        <w:rFonts w:eastAsia="Calibri"/>
                        <w:color w:val="000000" w:themeColor="dark1"/>
                        <w:kern w:val="24"/>
                        <w:sz w:val="20"/>
                        <w:szCs w:val="20"/>
                      </w:rPr>
                      <w:t xml:space="preserve"> классов</w:t>
                    </w:r>
                  </w:p>
                </w:txbxContent>
              </v:textbox>
            </v:shape>
            <v:shape id="Поле 39" o:spid="_x0000_s1045" type="#_x0000_t202" style="position:absolute;left:32066;top:28882;width:42299;height:3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rsidR="003D0BE6" w:rsidRDefault="003D0BE6" w:rsidP="003269DF">
                    <w:pPr>
                      <w:pStyle w:val="af"/>
                      <w:spacing w:after="0" w:line="276" w:lineRule="auto"/>
                      <w:jc w:val="center"/>
                    </w:pPr>
                    <w:r>
                      <w:rPr>
                        <w:rFonts w:eastAsia="Calibri"/>
                        <w:color w:val="000000" w:themeColor="dark1"/>
                        <w:kern w:val="24"/>
                        <w:sz w:val="22"/>
                        <w:szCs w:val="22"/>
                      </w:rPr>
                      <w:t>Элективные курсы</w:t>
                    </w:r>
                  </w:p>
                </w:txbxContent>
              </v:textbox>
            </v:shape>
            <v:shape id="Прямая со стрелкой 97" o:spid="_x0000_s1046" type="#_x0000_t32" style="position:absolute;left:13393;top:36766;width:0;height:25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vzwQAAANsAAAAPAAAAZHJzL2Rvd25yZXYueG1sRI9Bi8Iw&#10;FITvC/6H8ARva6pLl1KNIkJxr+oKens2z7bYvJQm1frvjSB4HGbmG2a+7E0tbtS6yrKCyTgCQZxb&#10;XXGh4H+ffScgnEfWWFsmBQ9ysFwMvuaYanvnLd12vhABwi5FBaX3TSqly0sy6Ma2IQ7exbYGfZBt&#10;IXWL9wA3tZxG0a80WHFYKLGhdUn5ddcZBT+Xc79J/Eom2dGuuy6O40N2Umo07FczEJ56/wm/239a&#10;wTSG15fwA+TiCQAA//8DAFBLAQItABQABgAIAAAAIQDb4fbL7gAAAIUBAAATAAAAAAAAAAAAAAAA&#10;AAAAAABbQ29udGVudF9UeXBlc10ueG1sUEsBAi0AFAAGAAgAAAAhAFr0LFu/AAAAFQEAAAsAAAAA&#10;AAAAAAAAAAAAHwEAAF9yZWxzLy5yZWxzUEsBAi0AFAAGAAgAAAAhAJxDK/PBAAAA2wAAAA8AAAAA&#10;AAAAAAAAAAAABwIAAGRycy9kb3ducmV2LnhtbFBLBQYAAAAAAwADALcAAAD1AgAAAAA=&#10;" strokecolor="#4579b8 [3044]">
              <v:stroke endarrow="open"/>
            </v:shape>
            <v:shape id="Поле 42" o:spid="_x0000_s1047" type="#_x0000_t202" style="position:absolute;left:-12625;top:39352;width:40577;height:33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rsidR="003D0BE6" w:rsidRPr="00515CFA" w:rsidRDefault="003D0BE6" w:rsidP="003269DF">
                    <w:pPr>
                      <w:pStyle w:val="af"/>
                      <w:spacing w:after="0" w:line="276" w:lineRule="auto"/>
                      <w:rPr>
                        <w:sz w:val="20"/>
                        <w:szCs w:val="20"/>
                      </w:rPr>
                    </w:pPr>
                    <w:r>
                      <w:rPr>
                        <w:rFonts w:eastAsia="Calibri"/>
                        <w:color w:val="000000" w:themeColor="dark1"/>
                        <w:kern w:val="24"/>
                        <w:sz w:val="22"/>
                        <w:szCs w:val="22"/>
                      </w:rPr>
                      <w:t xml:space="preserve"> </w:t>
                    </w:r>
                    <w:r w:rsidRPr="00515CFA">
                      <w:rPr>
                        <w:rFonts w:eastAsia="Calibri"/>
                        <w:color w:val="000000" w:themeColor="dark1"/>
                        <w:kern w:val="24"/>
                        <w:sz w:val="20"/>
                        <w:szCs w:val="20"/>
                      </w:rPr>
                      <w:t>Аттестация за курс основной школы</w:t>
                    </w:r>
                    <w:r>
                      <w:rPr>
                        <w:rFonts w:eastAsia="Calibri"/>
                        <w:color w:val="000000" w:themeColor="dark1"/>
                        <w:kern w:val="24"/>
                        <w:sz w:val="20"/>
                        <w:szCs w:val="20"/>
                      </w:rPr>
                      <w:t xml:space="preserve"> </w:t>
                    </w:r>
                  </w:p>
                </w:txbxContent>
              </v:textbox>
            </v:shape>
          </v:group>
        </w:pict>
      </w:r>
    </w:p>
    <w:p w:rsidR="003269DF" w:rsidRPr="003269DF" w:rsidRDefault="003269DF" w:rsidP="00F21902">
      <w:pPr>
        <w:ind w:right="712" w:firstLine="708"/>
        <w:jc w:val="both"/>
        <w:rPr>
          <w:sz w:val="26"/>
          <w:szCs w:val="26"/>
        </w:rPr>
      </w:pPr>
    </w:p>
    <w:p w:rsidR="003269DF" w:rsidRPr="003269DF" w:rsidRDefault="003269DF" w:rsidP="003269DF">
      <w:pPr>
        <w:ind w:firstLine="708"/>
        <w:jc w:val="both"/>
        <w:rPr>
          <w:sz w:val="26"/>
          <w:szCs w:val="26"/>
        </w:rPr>
      </w:pPr>
    </w:p>
    <w:p w:rsidR="003269DF" w:rsidRPr="003269DF" w:rsidRDefault="003269DF" w:rsidP="003269DF">
      <w:pPr>
        <w:ind w:firstLine="708"/>
        <w:jc w:val="both"/>
        <w:rPr>
          <w:sz w:val="26"/>
          <w:szCs w:val="26"/>
        </w:rPr>
      </w:pPr>
    </w:p>
    <w:p w:rsidR="003269DF" w:rsidRPr="003269DF" w:rsidRDefault="003269DF" w:rsidP="003269DF">
      <w:pPr>
        <w:ind w:firstLine="708"/>
        <w:jc w:val="both"/>
        <w:rPr>
          <w:sz w:val="26"/>
          <w:szCs w:val="26"/>
        </w:rPr>
      </w:pPr>
    </w:p>
    <w:p w:rsidR="003269DF" w:rsidRPr="003269DF" w:rsidRDefault="003269DF" w:rsidP="003269DF">
      <w:pPr>
        <w:ind w:firstLine="708"/>
        <w:jc w:val="both"/>
        <w:rPr>
          <w:sz w:val="26"/>
          <w:szCs w:val="26"/>
        </w:rPr>
      </w:pPr>
    </w:p>
    <w:p w:rsidR="003269DF" w:rsidRPr="003269DF" w:rsidRDefault="003269DF" w:rsidP="003269DF">
      <w:pPr>
        <w:ind w:firstLine="708"/>
        <w:jc w:val="both"/>
        <w:rPr>
          <w:sz w:val="26"/>
          <w:szCs w:val="26"/>
        </w:rPr>
      </w:pPr>
    </w:p>
    <w:p w:rsidR="003269DF" w:rsidRPr="003269DF" w:rsidRDefault="003269DF" w:rsidP="003269DF">
      <w:pPr>
        <w:ind w:firstLine="708"/>
        <w:jc w:val="both"/>
        <w:rPr>
          <w:sz w:val="26"/>
          <w:szCs w:val="26"/>
        </w:rPr>
      </w:pPr>
    </w:p>
    <w:p w:rsidR="003269DF" w:rsidRPr="003269DF" w:rsidRDefault="003269DF" w:rsidP="003269DF">
      <w:pPr>
        <w:ind w:firstLine="708"/>
        <w:jc w:val="both"/>
        <w:rPr>
          <w:sz w:val="26"/>
          <w:szCs w:val="26"/>
        </w:rPr>
      </w:pPr>
    </w:p>
    <w:p w:rsidR="003269DF" w:rsidRPr="003269DF" w:rsidRDefault="003269DF" w:rsidP="003269DF">
      <w:pPr>
        <w:ind w:firstLine="708"/>
        <w:jc w:val="both"/>
        <w:rPr>
          <w:sz w:val="26"/>
          <w:szCs w:val="26"/>
        </w:rPr>
      </w:pPr>
    </w:p>
    <w:p w:rsidR="003269DF" w:rsidRPr="003269DF" w:rsidRDefault="003269DF" w:rsidP="003269DF">
      <w:pPr>
        <w:ind w:firstLine="708"/>
        <w:jc w:val="both"/>
        <w:rPr>
          <w:sz w:val="26"/>
          <w:szCs w:val="26"/>
        </w:rPr>
      </w:pPr>
    </w:p>
    <w:p w:rsidR="003269DF" w:rsidRPr="003269DF" w:rsidRDefault="003269DF" w:rsidP="003269DF">
      <w:pPr>
        <w:ind w:firstLine="708"/>
        <w:jc w:val="both"/>
        <w:rPr>
          <w:sz w:val="26"/>
          <w:szCs w:val="26"/>
        </w:rPr>
      </w:pPr>
    </w:p>
    <w:p w:rsidR="003269DF" w:rsidRDefault="003269DF" w:rsidP="003269DF">
      <w:pPr>
        <w:jc w:val="both"/>
        <w:rPr>
          <w:sz w:val="26"/>
          <w:szCs w:val="26"/>
        </w:rPr>
      </w:pPr>
    </w:p>
    <w:p w:rsidR="003269DF" w:rsidRDefault="003269DF" w:rsidP="003269DF">
      <w:pPr>
        <w:jc w:val="both"/>
        <w:rPr>
          <w:sz w:val="26"/>
          <w:szCs w:val="26"/>
        </w:rPr>
      </w:pPr>
    </w:p>
    <w:p w:rsidR="003269DF" w:rsidRDefault="003269DF" w:rsidP="003269DF">
      <w:pPr>
        <w:jc w:val="both"/>
        <w:rPr>
          <w:sz w:val="26"/>
          <w:szCs w:val="26"/>
        </w:rPr>
      </w:pPr>
    </w:p>
    <w:p w:rsidR="003269DF" w:rsidRDefault="003269DF" w:rsidP="003269DF">
      <w:pPr>
        <w:jc w:val="both"/>
        <w:rPr>
          <w:sz w:val="26"/>
          <w:szCs w:val="26"/>
        </w:rPr>
      </w:pPr>
    </w:p>
    <w:p w:rsidR="003269DF" w:rsidRDefault="003269DF" w:rsidP="003269DF">
      <w:pPr>
        <w:jc w:val="both"/>
        <w:rPr>
          <w:sz w:val="26"/>
          <w:szCs w:val="26"/>
        </w:rPr>
      </w:pPr>
    </w:p>
    <w:p w:rsidR="003269DF" w:rsidRPr="003269DF" w:rsidRDefault="003269DF" w:rsidP="003269DF">
      <w:pPr>
        <w:jc w:val="both"/>
        <w:rPr>
          <w:sz w:val="26"/>
          <w:szCs w:val="26"/>
        </w:rPr>
      </w:pPr>
    </w:p>
    <w:p w:rsidR="003269DF" w:rsidRPr="003269DF" w:rsidRDefault="003269DF" w:rsidP="00F21902">
      <w:pPr>
        <w:ind w:right="712"/>
        <w:jc w:val="both"/>
        <w:rPr>
          <w:sz w:val="26"/>
          <w:szCs w:val="26"/>
        </w:rPr>
      </w:pPr>
      <w:r w:rsidRPr="003269DF">
        <w:rPr>
          <w:sz w:val="26"/>
          <w:szCs w:val="26"/>
        </w:rPr>
        <w:t>Также</w:t>
      </w:r>
      <w:r>
        <w:rPr>
          <w:sz w:val="26"/>
          <w:szCs w:val="26"/>
        </w:rPr>
        <w:t xml:space="preserve"> создана </w:t>
      </w:r>
      <w:r w:rsidRPr="003269DF">
        <w:rPr>
          <w:sz w:val="26"/>
          <w:szCs w:val="26"/>
        </w:rPr>
        <w:t>система работы с предпрофильными 8-9-ми классами:</w:t>
      </w:r>
    </w:p>
    <w:p w:rsidR="003269DF" w:rsidRPr="003269DF" w:rsidRDefault="003269DF" w:rsidP="00F21902">
      <w:pPr>
        <w:pStyle w:val="a4"/>
        <w:ind w:left="0" w:right="712"/>
        <w:jc w:val="both"/>
        <w:rPr>
          <w:sz w:val="26"/>
          <w:szCs w:val="26"/>
        </w:rPr>
      </w:pPr>
      <w:r w:rsidRPr="003269DF">
        <w:rPr>
          <w:sz w:val="26"/>
          <w:szCs w:val="26"/>
        </w:rPr>
        <w:lastRenderedPageBreak/>
        <w:t xml:space="preserve">1.Работа  психологической службы по выявлению способностей учащихся для дальнейшего выбора будущей профессии. </w:t>
      </w:r>
    </w:p>
    <w:p w:rsidR="003269DF" w:rsidRPr="003269DF" w:rsidRDefault="003269DF" w:rsidP="00F21902">
      <w:pPr>
        <w:pStyle w:val="a4"/>
        <w:ind w:left="0" w:right="712"/>
        <w:jc w:val="both"/>
        <w:rPr>
          <w:sz w:val="26"/>
          <w:szCs w:val="26"/>
        </w:rPr>
      </w:pPr>
      <w:r w:rsidRPr="003269DF">
        <w:rPr>
          <w:sz w:val="26"/>
          <w:szCs w:val="26"/>
        </w:rPr>
        <w:t>2.Проведение интеллектуальных марафонов для выявления степени одарённости учащихся в различных областях деятельности.</w:t>
      </w:r>
    </w:p>
    <w:p w:rsidR="003269DF" w:rsidRPr="003269DF" w:rsidRDefault="003269DF" w:rsidP="00F21902">
      <w:pPr>
        <w:pStyle w:val="a4"/>
        <w:ind w:left="0" w:right="712"/>
        <w:jc w:val="both"/>
        <w:rPr>
          <w:sz w:val="26"/>
          <w:szCs w:val="26"/>
        </w:rPr>
      </w:pPr>
      <w:r w:rsidRPr="003269DF">
        <w:rPr>
          <w:sz w:val="26"/>
          <w:szCs w:val="26"/>
        </w:rPr>
        <w:t>3.Разнообразные формы тестирования.</w:t>
      </w:r>
    </w:p>
    <w:p w:rsidR="003269DF" w:rsidRPr="003269DF" w:rsidRDefault="003269DF" w:rsidP="00F21902">
      <w:pPr>
        <w:pStyle w:val="a4"/>
        <w:ind w:left="0" w:right="712"/>
        <w:jc w:val="both"/>
        <w:rPr>
          <w:sz w:val="26"/>
          <w:szCs w:val="26"/>
        </w:rPr>
      </w:pPr>
      <w:r w:rsidRPr="003269DF">
        <w:rPr>
          <w:sz w:val="26"/>
          <w:szCs w:val="26"/>
        </w:rPr>
        <w:t>4.Представление «Портфолио» достижений учащихся.</w:t>
      </w:r>
    </w:p>
    <w:p w:rsidR="003269DF" w:rsidRPr="003269DF" w:rsidRDefault="003269DF" w:rsidP="00F21902">
      <w:pPr>
        <w:pStyle w:val="a4"/>
        <w:ind w:left="0" w:right="712"/>
        <w:jc w:val="both"/>
        <w:rPr>
          <w:sz w:val="26"/>
          <w:szCs w:val="26"/>
        </w:rPr>
      </w:pPr>
      <w:r w:rsidRPr="003269DF">
        <w:rPr>
          <w:sz w:val="26"/>
          <w:szCs w:val="26"/>
        </w:rPr>
        <w:t xml:space="preserve">5.Проведение родительских собраний на профориентационные темы.  </w:t>
      </w:r>
    </w:p>
    <w:p w:rsidR="003269DF" w:rsidRPr="003269DF" w:rsidRDefault="003269DF" w:rsidP="00F21902">
      <w:pPr>
        <w:pStyle w:val="a4"/>
        <w:ind w:left="0" w:right="712"/>
        <w:jc w:val="both"/>
        <w:rPr>
          <w:sz w:val="26"/>
          <w:szCs w:val="26"/>
        </w:rPr>
      </w:pPr>
      <w:r w:rsidRPr="003269DF">
        <w:rPr>
          <w:sz w:val="26"/>
          <w:szCs w:val="26"/>
        </w:rPr>
        <w:t>6.Проведение малых   педагогических советов по формированию профильных 10-11-х  классов.</w:t>
      </w:r>
    </w:p>
    <w:p w:rsidR="003269DF" w:rsidRPr="003269DF" w:rsidRDefault="003269DF" w:rsidP="00F21902">
      <w:pPr>
        <w:pStyle w:val="a4"/>
        <w:ind w:left="0" w:right="712"/>
        <w:jc w:val="both"/>
        <w:rPr>
          <w:sz w:val="26"/>
          <w:szCs w:val="26"/>
        </w:rPr>
      </w:pPr>
      <w:r w:rsidRPr="003269DF">
        <w:rPr>
          <w:sz w:val="26"/>
          <w:szCs w:val="26"/>
        </w:rPr>
        <w:t>7.Участие в научных обществах, олимпиадах, проектах и других интеллектуальных соревнованиях.</w:t>
      </w:r>
    </w:p>
    <w:p w:rsidR="003269DF" w:rsidRPr="003269DF" w:rsidRDefault="003269DF" w:rsidP="00F21902">
      <w:pPr>
        <w:pStyle w:val="a4"/>
        <w:ind w:left="0" w:right="712"/>
        <w:jc w:val="both"/>
        <w:rPr>
          <w:sz w:val="26"/>
          <w:szCs w:val="26"/>
        </w:rPr>
      </w:pPr>
      <w:r w:rsidRPr="003269DF">
        <w:rPr>
          <w:sz w:val="26"/>
          <w:szCs w:val="26"/>
        </w:rPr>
        <w:t>8.Встречи с представителями СУЗов, ВУЗов городов, дальнего и ближнего зарубежья</w:t>
      </w:r>
      <w:proofErr w:type="gramStart"/>
      <w:r w:rsidRPr="003269DF">
        <w:rPr>
          <w:sz w:val="26"/>
          <w:szCs w:val="26"/>
        </w:rPr>
        <w:t>..</w:t>
      </w:r>
      <w:proofErr w:type="gramEnd"/>
    </w:p>
    <w:p w:rsidR="003269DF" w:rsidRPr="003269DF" w:rsidRDefault="003269DF" w:rsidP="003269DF">
      <w:pPr>
        <w:pStyle w:val="a4"/>
        <w:ind w:left="0"/>
        <w:jc w:val="both"/>
        <w:rPr>
          <w:sz w:val="26"/>
          <w:szCs w:val="26"/>
        </w:rPr>
      </w:pPr>
      <w:r w:rsidRPr="003269DF">
        <w:rPr>
          <w:sz w:val="26"/>
          <w:szCs w:val="26"/>
        </w:rPr>
        <w:t xml:space="preserve"> </w:t>
      </w:r>
    </w:p>
    <w:p w:rsidR="003269DF" w:rsidRPr="003269DF" w:rsidRDefault="003269DF" w:rsidP="003269DF">
      <w:pPr>
        <w:pStyle w:val="a4"/>
        <w:ind w:left="0"/>
        <w:jc w:val="both"/>
        <w:rPr>
          <w:b/>
          <w:sz w:val="26"/>
          <w:szCs w:val="26"/>
          <w:lang w:val="kk-KZ"/>
        </w:rPr>
      </w:pPr>
      <w:r w:rsidRPr="003269DF">
        <w:rPr>
          <w:sz w:val="26"/>
          <w:szCs w:val="26"/>
        </w:rPr>
        <w:t xml:space="preserve"> </w:t>
      </w:r>
      <w:r w:rsidRPr="003269DF">
        <w:rPr>
          <w:b/>
          <w:sz w:val="26"/>
          <w:szCs w:val="26"/>
        </w:rPr>
        <w:t xml:space="preserve">Предпрофильное обучение в 8-9 классах </w:t>
      </w:r>
      <w:proofErr w:type="gramStart"/>
      <w:r w:rsidRPr="003269DF">
        <w:rPr>
          <w:b/>
          <w:sz w:val="26"/>
          <w:szCs w:val="26"/>
        </w:rPr>
        <w:t>представлена</w:t>
      </w:r>
      <w:proofErr w:type="gramEnd"/>
      <w:r w:rsidRPr="003269DF">
        <w:rPr>
          <w:b/>
          <w:sz w:val="26"/>
          <w:szCs w:val="26"/>
        </w:rPr>
        <w:t xml:space="preserve"> в следующей схеме:</w:t>
      </w:r>
    </w:p>
    <w:p w:rsidR="003269DF" w:rsidRPr="003269DF" w:rsidRDefault="00E01B13" w:rsidP="003269DF">
      <w:pPr>
        <w:pStyle w:val="a4"/>
        <w:ind w:left="-349"/>
        <w:rPr>
          <w:sz w:val="26"/>
          <w:szCs w:val="26"/>
        </w:rPr>
      </w:pPr>
      <w:r w:rsidRPr="00E01B13">
        <w:rPr>
          <w:b/>
          <w:noProof/>
          <w:sz w:val="26"/>
          <w:szCs w:val="26"/>
          <w:lang w:eastAsia="ru-RU"/>
        </w:rPr>
        <w:pict>
          <v:group id="Группа 43" o:spid="_x0000_s1048" style="position:absolute;left:0;text-align:left;margin-left:7.95pt;margin-top:2.8pt;width:467.25pt;height:208.35pt;z-index:487605248;mso-height-relative:margin" coordsize="59340,2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OCQYAAOgwAAAOAAAAZHJzL2Uyb0RvYy54bWzsW81u20YQvhfoOxC81+Iuf0QKlgPXidMC&#10;RmrUKXJeU6REmNxll2tLziltHyCHPkBeIZcc+oP0FaQ36uxySerHqiUFMGSXMCCQ3P/ZmW++mV0f&#10;PptkqXET8SJhtG+iA8s0IhqyQUKHffOn16ff+KZRCEIHJGU06pu3UWE+O/r6q8Nx3oswG7F0EHED&#10;OqFFb5z3zZEQea/TKcJRlJHigOURhcKY8YwIeOXDzoCTMfSepR1sWV5nzPgg5yyMigK+Pi8LzSPV&#10;fxxHofghjotIGGnfhLkJ9cvV76X87Rwdkt6Qk3yUhHoaZIdZZCShMGjd1XMiiHHNk5WusiTkrGCx&#10;OAhZ1mFxnISRWgOsBllLq3nJ2XWu1jLsjYd5LSYQ7ZKcdu42fHVzzo1k0DdthEyDkgw2afr77N3s&#10;t+k/8PfRcGwppHE+7EHdlzy/yM95uVJ4PGPhVQHFneVy+T5sKk9inslGsGBjoqR/W0s/mggjhI9u&#10;YDtW1zWNEMqw53iW45b7E45gE5t2qPr64s6WLsJ+F8s6HdIrB1bTq6czzkHXikacxZeJ82JE8kjt&#10;UiFFVIsT1+L8MP08/Wv6yfC8UpSqnpSjISbfMli6WpGcVqGFuyQvZPsIYRANSEavvpKa7QSuV0nN&#10;xrbvKqWul056OS/Ey4hlhnzomxxsQqkquTkrRCmlqorcooKlyeA0SVP1Iu0wOkm5cUPAglKhRofO&#10;F2ql1Bj3Tc+GoVd6kF3X7S9TEl7pnZnrAfpLqWwZKYvV02rkoZ7EbRrJOin9MYpBY5Ua3TFHEoYR&#10;reepastaMaxom4a6fjOrbRqX64AWamRGRd04SyjjpZQWRTu4qkQbl/WVUYFGlOuWIhCTy4kyVaS2&#10;WH66ZINbUCPOSmAr8vA0AYGfkUKcEw5IBpgH6AylI8bfmsYYkK5vFj9fEx6ZRvo9Bd0PkONIaFQv&#10;jtvF8MLnSy7nS+h1dsJAFQAsYDT1KOuLtHqMOcveACgfy1GhiNAQxu6bono8ESX+AqiH0fGxqgRg&#10;mBNxRi/yUHYtxSYV5/XkDeG5VlwBKv+KVdZGekv6W9aVLSk7vhYsTpRyN1LSAgXLl3D2IBBgNxAA&#10;iPp++vf04+y9Mftl+hl+Zr/O3k0/ATD8CfDwh2EjDbQKHU7oOVewuxYTbAsMX2NCY/dgQxoUQfQK&#10;SN0uAniYR8MVSCgEJ8lwJE4YpYAOjJc7sCRgiSFSvKWpCpKkL+jAELc5eAzCORvrQWQ5AG41cfV0&#10;h/GWYyhH3wDMIzVeMbnXeEtLldugde/BlNBplLDyQ77cKjkP8Fe7+iHXRxaoH3TU6JztutiXOik1&#10;r1HK1hmV5vc0nZFSfalMrTMC6553XPvljMAsNb3/sIEzUpatIWKNMzLiNMm/q/y1pvbID1xH8lFA&#10;gMDBQel7GohwLMsCnqgQArkYXlvftDmd3YFY7rVv8hqd1L6pjNx28E1d5Nha7xA8gpot+iYMfMmF&#10;jzq89Lr3aV4bKElqLjHsP0naXgdKKg3Q+qaFQH8fA6XuKg7sylHBwmWWxOt62rc0vgd3PYwr54MD&#10;F98XGLUQ8PghoI6qW3q61/QUDgq2oKfz6LCGnkrPpUmpY/nS8teSUhuIakUNkIeCMq5dH7a2CZP5&#10;HOtTI6VBo4malPp1wnXLhIltQ0JEapZ0SXeyUjjEkm5o41xd65Iev0tyqvRb65L22CUhtMpK/ZpN&#10;fAkQeLYP8elSeAr51AYIWm5qPtKjgK3O8eokWwsEew0E23BThLbjpsiHSFVzU+QA9yzJZxO1Vimr&#10;9iAPzibrg/QNMlNPi5cib5vTZFm7OePbIEKCCKi+YdJq4aLzeegU5z6n7OXtkM3jdKi9jRYuYGHQ&#10;hSTe0gGza8MdsQoQIcXfBur/X0C0cXNhcYMTTah9ryreeaJpe1YgjzFVDB9ARL+slF3LkbfuyhB+&#10;A+beZo+ecPYIr177DOY1b5vrNsAMcQDZKEgeYdS1PFcxy4YZOsjDijqq6zYOxkjB5fq8ZZs8evzJ&#10;o/oOcRsz7hYzqsvgcJ1etdZX/+V9/fl3eJ7/B4WjfwEAAP//AwBQSwMEFAAGAAgAAAAhAFCsDkrf&#10;AAAACAEAAA8AAABkcnMvZG93bnJldi54bWxMj0FLw0AUhO+C/2F5gje7SdoUG7MppainItgK4u01&#10;+5qEZt+G7DZJ/73ryR6HGWa+ydeTacVAvWssK4hnEQji0uqGKwVfh7enZxDOI2tsLZOCKzlYF/d3&#10;OWbajvxJw95XIpSwy1BB7X2XSenKmgy6me2Ig3eyvUEfZF9J3eMYyk0rkyhaSoMNh4UaO9rWVJ73&#10;F6PgfcRxM49fh935tL3+HNKP711MSj0+TJsXEJ4m/x+GP/yADkVgOtoLayfaoNNVSCpIlyCCvUqj&#10;BYijgkWSzEEWubw9UPwCAAD//wMAUEsBAi0AFAAGAAgAAAAhALaDOJL+AAAA4QEAABMAAAAAAAAA&#10;AAAAAAAAAAAAAFtDb250ZW50X1R5cGVzXS54bWxQSwECLQAUAAYACAAAACEAOP0h/9YAAACUAQAA&#10;CwAAAAAAAAAAAAAAAAAvAQAAX3JlbHMvLnJlbHNQSwECLQAUAAYACAAAACEAf6G6zgkGAADoMAAA&#10;DgAAAAAAAAAAAAAAAAAuAgAAZHJzL2Uyb0RvYy54bWxQSwECLQAUAAYACAAAACEAUKwOSt8AAAAI&#10;AQAADwAAAAAAAAAAAAAAAABjCAAAZHJzL2Rvd25yZXYueG1sUEsFBgAAAAAEAAQA8wAAAG8JAAAA&#10;AA==&#10;">
            <v:shape id="Поле 66" o:spid="_x0000_s1049" type="#_x0000_t202" style="position:absolute;left:13811;width:34957;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yBwwAAANwAAAAPAAAAZHJzL2Rvd25yZXYueG1sRI9BawIx&#10;FITvhf6H8Aq91awWZLsaxRZbCp6qxfNj80yCm5clSdftv28EocdhZr5hluvRd2KgmFxgBdNJBYK4&#10;DdqxUfB9eH+qQaSMrLELTAp+KcF6dX+3xEaHC3/RsM9GFAinBhXYnPtGytRa8pgmoScu3ilEj7nI&#10;aKSOeClw38lZVc2lR8dlwWJPb5ba8/7HK9i+mhfT1hjtttbODePxtDMfSj0+jJsFiExj/g/f2p9a&#10;wfN0Btcz5QjI1R8AAAD//wMAUEsBAi0AFAAGAAgAAAAhANvh9svuAAAAhQEAABMAAAAAAAAAAAAA&#10;AAAAAAAAAFtDb250ZW50X1R5cGVzXS54bWxQSwECLQAUAAYACAAAACEAWvQsW78AAAAVAQAACwAA&#10;AAAAAAAAAAAAAAAfAQAAX3JlbHMvLnJlbHNQSwECLQAUAAYACAAAACEAqIRMgcMAAADcAAAADwAA&#10;AAAAAAAAAAAAAAAHAgAAZHJzL2Rvd25yZXYueG1sUEsFBgAAAAADAAMAtwAAAPcCAAAAAA==&#10;" fillcolor="white [3201]" strokeweight=".5pt">
              <v:textbox>
                <w:txbxContent>
                  <w:p w:rsidR="003D0BE6" w:rsidRPr="00624BB7" w:rsidRDefault="003D0BE6" w:rsidP="003269DF">
                    <w:pPr>
                      <w:pStyle w:val="af"/>
                      <w:spacing w:after="200" w:line="276" w:lineRule="auto"/>
                      <w:jc w:val="center"/>
                      <w:rPr>
                        <w:b/>
                        <w:sz w:val="26"/>
                        <w:szCs w:val="26"/>
                      </w:rPr>
                    </w:pPr>
                    <w:r w:rsidRPr="00624BB7">
                      <w:rPr>
                        <w:rFonts w:eastAsia="Calibri"/>
                        <w:b/>
                        <w:color w:val="000000" w:themeColor="dark1"/>
                        <w:kern w:val="24"/>
                        <w:sz w:val="26"/>
                        <w:szCs w:val="26"/>
                      </w:rPr>
                      <w:t>Предпрофильное обучение 8-9 классы</w:t>
                    </w:r>
                  </w:p>
                </w:txbxContent>
              </v:textbox>
            </v:shape>
            <v:shape id="Прямая со стрелкой 313" o:spid="_x0000_s1050" type="#_x0000_t32" style="position:absolute;left:30956;top:3238;width:0;height:25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VlRwwAAANwAAAAPAAAAZHJzL2Rvd25yZXYueG1sRI9Pi8Iw&#10;FMTvwn6H8IS92dSVSqlGEaHodf0Du7dn82yLzUtpUu1++40geBxmfjPMcj2YRtypc7VlBdMoBkFc&#10;WF1zqeB0zCcpCOeRNTaWScEfOVivPkZLzLR98DfdD74UoYRdhgoq79tMSldUZNBFtiUO3tV2Bn2Q&#10;XSl1h49Qbhr5FcdzabDmsFBhS9uKituhNwpm18uwS/1GpvmP3fZ9kiTn/Fepz/GwWYDwNPh3+EXv&#10;deCmM3ieCUdArv4BAAD//wMAUEsBAi0AFAAGAAgAAAAhANvh9svuAAAAhQEAABMAAAAAAAAAAAAA&#10;AAAAAAAAAFtDb250ZW50X1R5cGVzXS54bWxQSwECLQAUAAYACAAAACEAWvQsW78AAAAVAQAACwAA&#10;AAAAAAAAAAAAAAAfAQAAX3JlbHMvLnJlbHNQSwECLQAUAAYACAAAACEAjzVZUcMAAADcAAAADwAA&#10;AAAAAAAAAAAAAAAHAgAAZHJzL2Rvd25yZXYueG1sUEsFBgAAAAADAAMAtwAAAPcCAAAAAA==&#10;" strokecolor="#4579b8 [3044]">
              <v:stroke endarrow="open"/>
            </v:shape>
            <v:shape id="Поле 68" o:spid="_x0000_s1051" type="#_x0000_t202" style="position:absolute;left:13811;top:5810;width:35528;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XFuwwAAANwAAAAPAAAAZHJzL2Rvd25yZXYueG1sRI9BSwMx&#10;FITvgv8hPMGbzbaWsq5Ni5ZaCj21iufH5jUJbl6WJG7Xf28KgsdhZr5hluvRd2KgmFxgBdNJBYK4&#10;DdqxUfDx/vZQg0gZWWMXmBT8UIL16vZmiY0OFz7ScMpGFAinBhXYnPtGytRa8pgmoScu3jlEj7nI&#10;aKSOeClw38lZVS2kR8dlwWJPG0vt1+nbK9i+mifT1hjtttbODePn+WB2St3fjS/PIDKN+T/8195r&#10;BY/TOVzPlCMgV78AAAD//wMAUEsBAi0AFAAGAAgAAAAhANvh9svuAAAAhQEAABMAAAAAAAAAAAAA&#10;AAAAAAAAAFtDb250ZW50X1R5cGVzXS54bWxQSwECLQAUAAYACAAAACEAWvQsW78AAAAVAQAACwAA&#10;AAAAAAAAAAAAAAAfAQAAX3JlbHMvLnJlbHNQSwECLQAUAAYACAAAACEASCFxbsMAAADcAAAADwAA&#10;AAAAAAAAAAAAAAAHAgAAZHJzL2Rvd25yZXYueG1sUEsFBgAAAAADAAMAtwAAAPcCAAAAAA==&#10;" fillcolor="white [3201]" strokeweight=".5pt">
              <v:textbox>
                <w:txbxContent>
                  <w:p w:rsidR="003D0BE6" w:rsidRPr="00940284" w:rsidRDefault="003D0BE6" w:rsidP="003269DF">
                    <w:pPr>
                      <w:pStyle w:val="af"/>
                      <w:spacing w:after="200" w:line="276" w:lineRule="auto"/>
                      <w:rPr>
                        <w:sz w:val="26"/>
                        <w:szCs w:val="26"/>
                      </w:rPr>
                    </w:pPr>
                    <w:r>
                      <w:rPr>
                        <w:rFonts w:eastAsia="Calibri"/>
                        <w:color w:val="000000" w:themeColor="dark1"/>
                        <w:kern w:val="24"/>
                        <w:sz w:val="26"/>
                        <w:szCs w:val="26"/>
                      </w:rPr>
                      <w:t xml:space="preserve">    </w:t>
                    </w:r>
                    <w:r w:rsidRPr="00940284">
                      <w:rPr>
                        <w:rFonts w:eastAsia="Calibri"/>
                        <w:color w:val="000000" w:themeColor="dark1"/>
                        <w:kern w:val="24"/>
                        <w:sz w:val="26"/>
                        <w:szCs w:val="26"/>
                      </w:rPr>
                      <w:t xml:space="preserve">Естественно-математическое направление </w:t>
                    </w:r>
                  </w:p>
                </w:txbxContent>
              </v:textbox>
            </v:shape>
            <v:shape id="Прямая со стрелкой 315" o:spid="_x0000_s1052" type="#_x0000_t32" style="position:absolute;left:18954;top:9429;width:4001;height:152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9bxQAAANwAAAAPAAAAZHJzL2Rvd25yZXYueG1sRI9da8Iw&#10;FIbvB/sP4QjezdT5wahGkY2BQ5hUB+LdsTm2Zc1JSaLt/r0RBl6+vB8P73zZmVpcyfnKsoLhIAFB&#10;nFtdcaHgZ//58gbCB2SNtWVS8Ecelovnpzmm2rac0XUXChFH2KeooAyhSaX0eUkG/cA2xNE7W2cw&#10;ROkKqR22cdzU8jVJptJgxZFQYkPvJeW/u4uJkI9xNtkcNqcxZatte/o6fgd3VKrf61YzEIG68Aj/&#10;t9dawWg4gfuZeATk4gYAAP//AwBQSwECLQAUAAYACAAAACEA2+H2y+4AAACFAQAAEwAAAAAAAAAA&#10;AAAAAAAAAAAAW0NvbnRlbnRfVHlwZXNdLnhtbFBLAQItABQABgAIAAAAIQBa9CxbvwAAABUBAAAL&#10;AAAAAAAAAAAAAAAAAB8BAABfcmVscy8ucmVsc1BLAQItABQABgAIAAAAIQBcGb9bxQAAANwAAAAP&#10;AAAAAAAAAAAAAAAAAAcCAABkcnMvZG93bnJldi54bWxQSwUGAAAAAAMAAwC3AAAA+QIAAAAA&#10;" strokecolor="#4579b8 [3044]">
              <v:stroke endarrow="open"/>
            </v:shape>
            <v:shape id="Поле 72" o:spid="_x0000_s1053" type="#_x0000_t202" style="position:absolute;left:7143;top:11430;width:20955;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0qCwwAAANwAAAAPAAAAZHJzL2Rvd25yZXYueG1sRI9BawIx&#10;FITvQv9DeAVvmrUF2W6N0hZbBE/V0vNj80xCNy9Lkq7rv28EocdhZr5hVpvRd2KgmFxgBYt5BYK4&#10;DdqxUfB1fJ/VIFJG1tgFJgUXSrBZ301W2Ohw5k8aDtmIAuHUoAKbc99ImVpLHtM89MTFO4XoMRcZ&#10;jdQRzwXuO/lQVUvp0XFZsNjTm6X25/DrFWxfzZNpa4x2W2vnhvH7tDcfSk3vx5dnEJnG/B++tXda&#10;weNiCdcz5QjI9R8AAAD//wMAUEsBAi0AFAAGAAgAAAAhANvh9svuAAAAhQEAABMAAAAAAAAAAAAA&#10;AAAAAAAAAFtDb250ZW50X1R5cGVzXS54bWxQSwECLQAUAAYACAAAACEAWvQsW78AAAAVAQAACwAA&#10;AAAAAAAAAAAAAAAfAQAAX3JlbHMvLnJlbHNQSwECLQAUAAYACAAAACEA179KgsMAAADcAAAADwAA&#10;AAAAAAAAAAAAAAAHAgAAZHJzL2Rvd25yZXYueG1sUEsFBgAAAAADAAMAtwAAAPcCAAAAAA==&#10;" fillcolor="white [3201]" strokeweight=".5pt">
              <v:textbox>
                <w:txbxContent>
                  <w:p w:rsidR="003D0BE6" w:rsidRPr="00940284" w:rsidRDefault="003D0BE6" w:rsidP="003269DF">
                    <w:pPr>
                      <w:pStyle w:val="af"/>
                      <w:spacing w:after="200" w:line="276" w:lineRule="auto"/>
                      <w:jc w:val="center"/>
                      <w:rPr>
                        <w:sz w:val="26"/>
                        <w:szCs w:val="26"/>
                      </w:rPr>
                    </w:pPr>
                    <w:r w:rsidRPr="00940284">
                      <w:rPr>
                        <w:rFonts w:eastAsia="Calibri"/>
                        <w:color w:val="000000" w:themeColor="dark1"/>
                        <w:kern w:val="24"/>
                        <w:sz w:val="26"/>
                        <w:szCs w:val="26"/>
                      </w:rPr>
                      <w:t>Физико-математическое</w:t>
                    </w:r>
                  </w:p>
                </w:txbxContent>
              </v:textbox>
            </v:shape>
            <v:shape id="Поле 78" o:spid="_x0000_s1054" type="#_x0000_t202" style="position:absolute;top:16764;width:2762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8ZwwAAANwAAAAPAAAAZHJzL2Rvd25yZXYueG1sRI9BSwMx&#10;FITvgv8hPMGbzbZCu65Ni5ZaCj21iufH5jUJbl6WJG7Xf28KgsdhZr5hluvRd2KgmFxgBdNJBYK4&#10;DdqxUfDx/vZQg0gZWWMXmBT8UIL16vZmiY0OFz7ScMpGFAinBhXYnPtGytRa8pgmoScu3jlEj7nI&#10;aKSOeClw38lZVc2lR8dlwWJPG0vt1+nbK9i+mifT1hjtttbODePn+WB2St3fjS/PIDKN+T/8195r&#10;BY/TBVzPlCMgV78AAAD//wMAUEsBAi0AFAAGAAgAAAAhANvh9svuAAAAhQEAABMAAAAAAAAAAAAA&#10;AAAAAAAAAFtDb250ZW50X1R5cGVzXS54bWxQSwECLQAUAAYACAAAACEAWvQsW78AAAAVAQAACwAA&#10;AAAAAAAAAAAAAAAfAQAAX3JlbHMvLnJlbHNQSwECLQAUAAYACAAAACEAuPPvGcMAAADcAAAADwAA&#10;AAAAAAAAAAAAAAAHAgAAZHJzL2Rvd25yZXYueG1sUEsFBgAAAAADAAMAtwAAAPcCAAAAAA==&#10;" fillcolor="white [3201]" strokeweight=".5pt">
              <v:textbox>
                <w:txbxContent>
                  <w:p w:rsidR="003D0BE6" w:rsidRPr="00940284" w:rsidRDefault="003D0BE6" w:rsidP="003269DF">
                    <w:pPr>
                      <w:pStyle w:val="af"/>
                      <w:spacing w:after="0" w:line="276" w:lineRule="auto"/>
                      <w:jc w:val="center"/>
                      <w:rPr>
                        <w:sz w:val="26"/>
                        <w:szCs w:val="26"/>
                      </w:rPr>
                    </w:pPr>
                    <w:r w:rsidRPr="00940284">
                      <w:rPr>
                        <w:rFonts w:eastAsia="Calibri"/>
                        <w:color w:val="000000" w:themeColor="dark1"/>
                        <w:kern w:val="24"/>
                        <w:sz w:val="26"/>
                        <w:szCs w:val="26"/>
                      </w:rPr>
                      <w:t>Экзамены: физика, математика</w:t>
                    </w:r>
                  </w:p>
                  <w:p w:rsidR="003D0BE6" w:rsidRDefault="003D0BE6" w:rsidP="003269DF">
                    <w:pPr>
                      <w:pStyle w:val="af"/>
                      <w:spacing w:after="200" w:line="276" w:lineRule="auto"/>
                    </w:pPr>
                    <w:r>
                      <w:rPr>
                        <w:rFonts w:eastAsia="Calibri"/>
                        <w:color w:val="000000" w:themeColor="dark1"/>
                        <w:kern w:val="24"/>
                        <w:sz w:val="28"/>
                        <w:szCs w:val="28"/>
                      </w:rPr>
                      <w:t> </w:t>
                    </w:r>
                  </w:p>
                </w:txbxContent>
              </v:textbox>
            </v:shape>
            <v:shape id="Прямая со стрелкой 318" o:spid="_x0000_s1055" type="#_x0000_t32" style="position:absolute;left:40862;top:9429;width:3429;height:16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sgwAAAANwAAAAPAAAAZHJzL2Rvd25yZXYueG1sRE9Na8JA&#10;EL0L/Q/LCL3pxpZISF1FhKDX2grtbZodk2B2NmQ3mv575yB4fLzv1WZ0rbpSHxrPBhbzBBRx6W3D&#10;lYHvr2KWgQoR2WLrmQz8U4DN+mWywtz6G3/S9RgrJSEccjRQx9jlWoeyJodh7jti4c6+dxgF9pW2&#10;Pd4k3LX6LUmW2mHD0lBjR7uaystxcAbez3/jPotbnRU/fjcMaZqeil9jXqfj9gNUpDE+xQ/3wYpv&#10;IWvljBwBvb4DAAD//wMAUEsBAi0AFAAGAAgAAAAhANvh9svuAAAAhQEAABMAAAAAAAAAAAAAAAAA&#10;AAAAAFtDb250ZW50X1R5cGVzXS54bWxQSwECLQAUAAYACAAAACEAWvQsW78AAAAVAQAACwAAAAAA&#10;AAAAAAAAAAAfAQAAX3JlbHMvLnJlbHNQSwECLQAUAAYACAAAACEAgZHLIMAAAADcAAAADwAAAAAA&#10;AAAAAAAAAAAHAgAAZHJzL2Rvd25yZXYueG1sUEsFBgAAAAADAAMAtwAAAPQCAAAAAA==&#10;" strokecolor="#4579b8 [3044]">
              <v:stroke endarrow="open"/>
            </v:shape>
            <v:shape id="Поле 80" o:spid="_x0000_s1056" type="#_x0000_t202" style="position:absolute;left:33528;top:11430;width:22002;height:2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7wwwAAANwAAAAPAAAAZHJzL2Rvd25yZXYueG1sRI9BawIx&#10;FITvhf6H8ITeatYWZF2NYostBU/V0vNj80yCm5clSdftv28EocdhZr5hVpvRd2KgmFxgBbNpBYK4&#10;DdqxUfB1fHusQaSMrLELTAp+KcFmfX+3wkaHC3/ScMhGFAinBhXYnPtGytRa8pimoScu3ilEj7nI&#10;aKSOeClw38mnqppLj47LgsWeXi2158OPV7B7MQvT1hjtrtbODeP3aW/elXqYjNsliExj/g/f2h9a&#10;wfNsAdcz5QjI9R8AAAD//wMAUEsBAi0AFAAGAAgAAAAhANvh9svuAAAAhQEAABMAAAAAAAAAAAAA&#10;AAAAAAAAAFtDb250ZW50X1R5cGVzXS54bWxQSwECLQAUAAYACAAAACEAWvQsW78AAAAVAQAACwAA&#10;AAAAAAAAAAAAAAAfAQAAX3JlbHMvLnJlbHNQSwECLQAUAAYACAAAACEApiDe8MMAAADcAAAADwAA&#10;AAAAAAAAAAAAAAAHAgAAZHJzL2Rvd25yZXYueG1sUEsFBgAAAAADAAMAtwAAAPcCAAAAAA==&#10;" fillcolor="white [3201]" strokeweight=".5pt">
              <v:textbox>
                <w:txbxContent>
                  <w:p w:rsidR="003D0BE6" w:rsidRPr="00940284" w:rsidRDefault="003D0BE6" w:rsidP="003269DF">
                    <w:pPr>
                      <w:pStyle w:val="af"/>
                      <w:spacing w:after="200" w:line="276" w:lineRule="auto"/>
                      <w:jc w:val="center"/>
                      <w:rPr>
                        <w:sz w:val="26"/>
                        <w:szCs w:val="26"/>
                      </w:rPr>
                    </w:pPr>
                    <w:r w:rsidRPr="00940284">
                      <w:rPr>
                        <w:rFonts w:eastAsia="Calibri"/>
                        <w:color w:val="000000" w:themeColor="dark1"/>
                        <w:kern w:val="24"/>
                        <w:sz w:val="26"/>
                        <w:szCs w:val="26"/>
                      </w:rPr>
                      <w:t xml:space="preserve">Химико </w:t>
                    </w:r>
                    <w:proofErr w:type="gramStart"/>
                    <w:r w:rsidRPr="00940284">
                      <w:rPr>
                        <w:rFonts w:eastAsia="Calibri"/>
                        <w:color w:val="000000" w:themeColor="dark1"/>
                        <w:kern w:val="24"/>
                        <w:sz w:val="26"/>
                        <w:szCs w:val="26"/>
                      </w:rPr>
                      <w:t>–б</w:t>
                    </w:r>
                    <w:proofErr w:type="gramEnd"/>
                    <w:r w:rsidRPr="00940284">
                      <w:rPr>
                        <w:rFonts w:eastAsia="Calibri"/>
                        <w:color w:val="000000" w:themeColor="dark1"/>
                        <w:kern w:val="24"/>
                        <w:sz w:val="26"/>
                        <w:szCs w:val="26"/>
                      </w:rPr>
                      <w:t>иологическое</w:t>
                    </w:r>
                  </w:p>
                </w:txbxContent>
              </v:textbox>
            </v:shape>
            <v:shape id="Поле 83" o:spid="_x0000_s1057" type="#_x0000_t202" style="position:absolute;left:33528;top:16383;width:2581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4H4wAAAANwAAAAPAAAAZHJzL2Rvd25yZXYueG1sRE9NawIx&#10;EL0X+h/CFHqrWT3UdTVKK7YUPFVLz8NmTIKbyZKk6/bfN4LQ2zze56w2o+/EQDG5wAqmkwoEcRu0&#10;Y6Pg6/j2VINIGVljF5gU/FKCzfr+boWNDhf+pOGQjSghnBpUYHPuGylTa8ljmoSeuHCnED3mAqOR&#10;OuKlhPtOzqrqWXp0XBos9rS11J4PP17B7tUsTFtjtLtaOzeM36e9eVfq8WF8WYLINOZ/8c39ocv8&#10;6Ryuz5QL5PoPAAD//wMAUEsBAi0AFAAGAAgAAAAhANvh9svuAAAAhQEAABMAAAAAAAAAAAAAAAAA&#10;AAAAAFtDb250ZW50X1R5cGVzXS54bWxQSwECLQAUAAYACAAAACEAWvQsW78AAAAVAQAACwAAAAAA&#10;AAAAAAAAAAAfAQAAX3JlbHMvLnJlbHNQSwECLQAUAAYACAAAACEAFTeB+MAAAADcAAAADwAAAAAA&#10;AAAAAAAAAAAHAgAAZHJzL2Rvd25yZXYueG1sUEsFBgAAAAADAAMAtwAAAPQCAAAAAA==&#10;" fillcolor="white [3201]" strokeweight=".5pt">
              <v:textbox>
                <w:txbxContent>
                  <w:p w:rsidR="003D0BE6" w:rsidRPr="00940284" w:rsidRDefault="003D0BE6" w:rsidP="003269DF">
                    <w:pPr>
                      <w:pStyle w:val="af"/>
                      <w:spacing w:after="0" w:line="276" w:lineRule="auto"/>
                      <w:jc w:val="center"/>
                      <w:rPr>
                        <w:rFonts w:eastAsia="Calibri"/>
                        <w:color w:val="000000" w:themeColor="dark1"/>
                        <w:kern w:val="24"/>
                        <w:sz w:val="26"/>
                        <w:szCs w:val="26"/>
                      </w:rPr>
                    </w:pPr>
                    <w:r w:rsidRPr="00940284">
                      <w:rPr>
                        <w:rFonts w:eastAsia="Calibri"/>
                        <w:color w:val="000000" w:themeColor="dark1"/>
                        <w:kern w:val="24"/>
                        <w:sz w:val="26"/>
                        <w:szCs w:val="26"/>
                      </w:rPr>
                      <w:t>Экзамены: химия, биология</w:t>
                    </w:r>
                  </w:p>
                  <w:p w:rsidR="003D0BE6" w:rsidRDefault="003D0BE6" w:rsidP="003269DF">
                    <w:pPr>
                      <w:pStyle w:val="af"/>
                      <w:spacing w:after="0" w:line="276" w:lineRule="auto"/>
                      <w:jc w:val="center"/>
                    </w:pPr>
                    <w:r>
                      <w:rPr>
                        <w:rFonts w:eastAsia="Calibri"/>
                        <w:color w:val="000000" w:themeColor="dark1"/>
                        <w:kern w:val="24"/>
                        <w:sz w:val="28"/>
                        <w:szCs w:val="28"/>
                      </w:rPr>
                      <w:t xml:space="preserve">я, биология </w:t>
                    </w:r>
                  </w:p>
                </w:txbxContent>
              </v:textbox>
            </v:shape>
            <v:shape id="Прямая со стрелкой 118" o:spid="_x0000_s1058" type="#_x0000_t32" style="position:absolute;left:18764;top:14192;width:0;height:25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XBxAAAANwAAAAPAAAAZHJzL2Rvd25yZXYueG1sRI9Ba8JA&#10;EIXvQv/DMkJvurElElJXESHotbZCe5tmxySYnQ3Zjab/3jkI3mZ4b977ZrUZXauu1IfGs4HFPAFF&#10;XHrbcGXg+6uYZaBCRLbYeiYD/xRgs36ZrDC3/safdD3GSkkIhxwN1DF2udahrMlhmPuOWLSz7x1G&#10;WftK2x5vEu5a/ZYkS+2wYWmosaNdTeXlODgD7+e/cZ/Frc6KH78bhjRNT8WvMa/TcfsBKtIYn+bH&#10;9cEK/kJo5RmZQK/vAAAA//8DAFBLAQItABQABgAIAAAAIQDb4fbL7gAAAIUBAAATAAAAAAAAAAAA&#10;AAAAAAAAAABbQ29udGVudF9UeXBlc10ueG1sUEsBAi0AFAAGAAgAAAAhAFr0LFu/AAAAFQEAAAsA&#10;AAAAAAAAAAAAAAAAHwEAAF9yZWxzLy5yZWxzUEsBAi0AFAAGAAgAAAAhACxVpcHEAAAA3AAAAA8A&#10;AAAAAAAAAAAAAAAABwIAAGRycy9kb3ducmV2LnhtbFBLBQYAAAAAAwADALcAAAD4AgAAAAA=&#10;" strokecolor="#4579b8 [3044]">
              <v:stroke endarrow="open"/>
            </v:shape>
            <v:shape id="Прямая со стрелкой 163" o:spid="_x0000_s1059" type="#_x0000_t32" style="position:absolute;left:44291;top:14192;width:0;height:25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0TNwgAAANwAAAAPAAAAZHJzL2Rvd25yZXYueG1sRE9Na8JA&#10;EL0X/A/LCN7qpkokpFlFhKBXbYX2Ns1OsqHZ2ZDdaPz33UKht3m8zyl2k+3EjQbfOlbwskxAEFdO&#10;t9woeH8rnzMQPiBr7ByTggd52G1nTwXm2t35TLdLaEQMYZ+jAhNCn0vpK0MW/dL1xJGr3WAxRDg0&#10;Ug94j+G2k6sk2UiLLccGgz0dDFXfl9EqWNdf0zELe5mVH+4wjmmaXstPpRbzaf8KItAU/sV/7pOO&#10;8zdr+H0mXiC3PwAAAP//AwBQSwECLQAUAAYACAAAACEA2+H2y+4AAACFAQAAEwAAAAAAAAAAAAAA&#10;AAAAAAAAW0NvbnRlbnRfVHlwZXNdLnhtbFBLAQItABQABgAIAAAAIQBa9CxbvwAAABUBAAALAAAA&#10;AAAAAAAAAAAAAB8BAABfcmVscy8ucmVsc1BLAQItABQABgAIAAAAIQB690TNwgAAANwAAAAPAAAA&#10;AAAAAAAAAAAAAAcCAABkcnMvZG93bnJldi54bWxQSwUGAAAAAAMAAwC3AAAA9gIAAAAA&#10;" strokecolor="#4579b8 [3044]">
              <v:stroke endarrow="open"/>
            </v:shape>
            <v:shape id="Прямая со стрелкой 320" o:spid="_x0000_s1060" type="#_x0000_t32" style="position:absolute;left:18764;top:19716;width:5334;height:2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2bwAAAANwAAAAPAAAAZHJzL2Rvd25yZXYueG1sRE9La8JA&#10;EL4X+h+WKXirG5WUkLqKCKG9+oL2Ns2OSTA7G7Ibjf/eOQg9fnzv5Xp0rbpSHxrPBmbTBBRx6W3D&#10;lYHjoXjPQIWIbLH1TAbuFGC9en1ZYm79jXd03cdKSQiHHA3UMXa51qGsyWGY+o5YuLPvHUaBfaVt&#10;jzcJd62eJ8mHdtiwNNTY0bam8rIfnIHF+W/8yuJGZ8WP3w5Dmqan4teYydu4+QQVaYz/4qf724pv&#10;LvPljBwBvXoAAAD//wMAUEsBAi0AFAAGAAgAAAAhANvh9svuAAAAhQEAABMAAAAAAAAAAAAAAAAA&#10;AAAAAFtDb250ZW50X1R5cGVzXS54bWxQSwECLQAUAAYACAAAACEAWvQsW78AAAAVAQAACwAAAAAA&#10;AAAAAAAAAAAfAQAAX3JlbHMvLnJlbHNQSwECLQAUAAYACAAAACEAsYsNm8AAAADcAAAADwAAAAAA&#10;AAAAAAAAAAAHAgAAZHJzL2Rvd25yZXYueG1sUEsFBgAAAAADAAMAtwAAAPQCAAAAAA==&#10;" strokecolor="#4579b8 [3044]">
              <v:stroke endarrow="open"/>
            </v:shape>
            <v:shape id="Прямая со стрелкой 321" o:spid="_x0000_s1061" type="#_x0000_t32" style="position:absolute;left:36099;top:19335;width:7049;height:295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PlxQAAANwAAAAPAAAAZHJzL2Rvd25yZXYueG1sRI9fa8Iw&#10;FMXfB36HcAd7m6lOZVSjiDLYEBytA/Ht2ty1xeamJJntvv0iCHs8nD8/zmLVm0ZcyfnasoLRMAFB&#10;XFhdc6ng6/D2/ArCB2SNjWVS8EseVsvBwwJTbTvO6JqHUsQR9ikqqEJoUyl9UZFBP7QtcfS+rTMY&#10;onSl1A67OG4aOU6SmTRYcyRU2NKmouKS/5gI2U6y6e64O08oW39254/TPriTUk+P/XoOIlAf/sP3&#10;9rtW8DIewe1MPAJy+QcAAP//AwBQSwECLQAUAAYACAAAACEA2+H2y+4AAACFAQAAEwAAAAAAAAAA&#10;AAAAAAAAAAAAW0NvbnRlbnRfVHlwZXNdLnhtbFBLAQItABQABgAIAAAAIQBa9CxbvwAAABUBAAAL&#10;AAAAAAAAAAAAAAAAAB8BAABfcmVscy8ucmVsc1BLAQItABQABgAIAAAAIQDtTnPlxQAAANwAAAAP&#10;AAAAAAAAAAAAAAAAAAcCAABkcnMvZG93bnJldi54bWxQSwUGAAAAAAMAAwC3AAAA+QIAAAAA&#10;" strokecolor="#4579b8 [3044]">
              <v:stroke endarrow="open"/>
            </v:shape>
            <v:shape id="Поле 91" o:spid="_x0000_s1062" type="#_x0000_t202" style="position:absolute;left:8762;top:21706;width:41625;height:3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IY8wgAAANwAAAAPAAAAZHJzL2Rvd25yZXYueG1sRI9BSwMx&#10;FITvgv8hPMGbzXaFst02LVWqCJ5sxfNj85qEbl6WJG7Xf28KgsdhZr5h1tvJ92KkmFxgBfNZBYK4&#10;C9qxUfB5fHloQKSMrLEPTAp+KMF2c3uzxlaHC3/QeMhGFAinFhXYnIdWytRZ8phmYSAu3ilEj7nI&#10;aKSOeClw38u6qhbSo+OyYHGgZ0vd+fDtFeyfzNJ0DUa7b7Rz4/R1ejevSt3fTbsViExT/g//td+0&#10;gse6huuZcgTk5hcAAP//AwBQSwECLQAUAAYACAAAACEA2+H2y+4AAACFAQAAEwAAAAAAAAAAAAAA&#10;AAAAAAAAW0NvbnRlbnRfVHlwZXNdLnhtbFBLAQItABQABgAIAAAAIQBa9CxbvwAAABUBAAALAAAA&#10;AAAAAAAAAAAAAB8BAABfcmVscy8ucmVsc1BLAQItABQABgAIAAAAIQBm6IY8wgAAANwAAAAPAAAA&#10;AAAAAAAAAAAAAAcCAABkcnMvZG93bnJldi54bWxQSwUGAAAAAAMAAwC3AAAA9gIAAAAA&#10;" fillcolor="white [3201]" strokeweight=".5pt">
              <v:textbox>
                <w:txbxContent>
                  <w:p w:rsidR="003D0BE6" w:rsidRPr="00940284" w:rsidRDefault="003D0BE6" w:rsidP="003269DF">
                    <w:pPr>
                      <w:pStyle w:val="af"/>
                      <w:spacing w:after="0" w:line="276" w:lineRule="auto"/>
                      <w:jc w:val="center"/>
                      <w:rPr>
                        <w:sz w:val="26"/>
                        <w:szCs w:val="26"/>
                      </w:rPr>
                    </w:pPr>
                    <w:r w:rsidRPr="00940284">
                      <w:rPr>
                        <w:rFonts w:eastAsia="Calibri"/>
                        <w:color w:val="000000" w:themeColor="dark1"/>
                        <w:kern w:val="24"/>
                        <w:sz w:val="26"/>
                        <w:szCs w:val="26"/>
                      </w:rPr>
                      <w:t>Формирование профильных классов (10-11</w:t>
                    </w:r>
                    <w:proofErr w:type="gramStart"/>
                    <w:r w:rsidRPr="00940284">
                      <w:rPr>
                        <w:rFonts w:eastAsia="Calibri"/>
                        <w:color w:val="000000" w:themeColor="dark1"/>
                        <w:kern w:val="24"/>
                        <w:sz w:val="26"/>
                        <w:szCs w:val="26"/>
                      </w:rPr>
                      <w:t xml:space="preserve"> )</w:t>
                    </w:r>
                    <w:proofErr w:type="gramEnd"/>
                    <w:r w:rsidRPr="00940284">
                      <w:rPr>
                        <w:rFonts w:eastAsia="Calibri"/>
                        <w:color w:val="000000" w:themeColor="dark1"/>
                        <w:kern w:val="24"/>
                        <w:sz w:val="26"/>
                        <w:szCs w:val="26"/>
                      </w:rPr>
                      <w:t xml:space="preserve"> классы </w:t>
                    </w:r>
                  </w:p>
                </w:txbxContent>
              </v:textbox>
            </v:shape>
          </v:group>
        </w:pict>
      </w:r>
    </w:p>
    <w:p w:rsidR="003269DF" w:rsidRPr="003269DF" w:rsidRDefault="003269DF" w:rsidP="003269DF">
      <w:pPr>
        <w:pStyle w:val="a4"/>
        <w:ind w:left="-349"/>
        <w:rPr>
          <w:sz w:val="26"/>
          <w:szCs w:val="26"/>
        </w:rPr>
      </w:pPr>
    </w:p>
    <w:p w:rsidR="003269DF" w:rsidRPr="003269DF" w:rsidRDefault="003269DF" w:rsidP="003269DF">
      <w:pPr>
        <w:rPr>
          <w:sz w:val="26"/>
          <w:szCs w:val="26"/>
        </w:rPr>
      </w:pPr>
    </w:p>
    <w:p w:rsidR="003269DF" w:rsidRPr="003269DF" w:rsidRDefault="003269DF" w:rsidP="003269DF">
      <w:pPr>
        <w:rPr>
          <w:sz w:val="26"/>
          <w:szCs w:val="26"/>
        </w:rPr>
      </w:pPr>
    </w:p>
    <w:p w:rsidR="003269DF" w:rsidRPr="003269DF" w:rsidRDefault="003269DF" w:rsidP="003269DF">
      <w:pPr>
        <w:pStyle w:val="a4"/>
        <w:ind w:left="-349"/>
        <w:rPr>
          <w:sz w:val="26"/>
          <w:szCs w:val="26"/>
        </w:rPr>
      </w:pPr>
    </w:p>
    <w:p w:rsidR="003269DF" w:rsidRPr="003269DF" w:rsidRDefault="003269DF" w:rsidP="003269DF">
      <w:pPr>
        <w:pStyle w:val="a4"/>
        <w:ind w:left="-207"/>
        <w:rPr>
          <w:sz w:val="26"/>
          <w:szCs w:val="26"/>
        </w:rPr>
      </w:pPr>
    </w:p>
    <w:p w:rsidR="003269DF" w:rsidRPr="003269DF" w:rsidRDefault="003269DF" w:rsidP="003269DF">
      <w:pPr>
        <w:pStyle w:val="a4"/>
        <w:ind w:left="-207"/>
        <w:rPr>
          <w:sz w:val="26"/>
          <w:szCs w:val="26"/>
        </w:rPr>
      </w:pPr>
    </w:p>
    <w:p w:rsidR="003269DF" w:rsidRPr="003269DF" w:rsidRDefault="003269DF" w:rsidP="003269DF">
      <w:pPr>
        <w:pStyle w:val="a4"/>
        <w:ind w:left="-207"/>
        <w:rPr>
          <w:sz w:val="26"/>
          <w:szCs w:val="26"/>
        </w:rPr>
      </w:pPr>
    </w:p>
    <w:p w:rsidR="003269DF" w:rsidRPr="003269DF" w:rsidRDefault="003269DF" w:rsidP="003269DF">
      <w:pPr>
        <w:pStyle w:val="a4"/>
        <w:ind w:left="-207"/>
        <w:rPr>
          <w:sz w:val="26"/>
          <w:szCs w:val="26"/>
        </w:rPr>
      </w:pPr>
    </w:p>
    <w:p w:rsidR="003269DF" w:rsidRPr="003269DF" w:rsidRDefault="003269DF" w:rsidP="003269DF">
      <w:pPr>
        <w:pStyle w:val="a4"/>
        <w:ind w:left="-207"/>
        <w:rPr>
          <w:sz w:val="26"/>
          <w:szCs w:val="26"/>
        </w:rPr>
      </w:pPr>
    </w:p>
    <w:p w:rsidR="003269DF" w:rsidRPr="003269DF" w:rsidRDefault="003269DF" w:rsidP="003269DF">
      <w:pPr>
        <w:ind w:left="-709" w:firstLine="709"/>
        <w:rPr>
          <w:b/>
          <w:sz w:val="26"/>
          <w:szCs w:val="26"/>
          <w:lang w:val="kk-KZ"/>
        </w:rPr>
      </w:pPr>
    </w:p>
    <w:p w:rsidR="003269DF" w:rsidRPr="003269DF" w:rsidRDefault="003269DF" w:rsidP="003269DF">
      <w:pPr>
        <w:ind w:left="-709" w:firstLine="709"/>
        <w:rPr>
          <w:b/>
          <w:sz w:val="26"/>
          <w:szCs w:val="26"/>
          <w:lang w:val="kk-KZ"/>
        </w:rPr>
      </w:pPr>
    </w:p>
    <w:p w:rsidR="003269DF" w:rsidRPr="003269DF" w:rsidRDefault="003269DF" w:rsidP="003269DF">
      <w:pPr>
        <w:ind w:left="-709" w:firstLine="709"/>
        <w:rPr>
          <w:b/>
          <w:sz w:val="26"/>
          <w:szCs w:val="26"/>
          <w:lang w:val="kk-KZ"/>
        </w:rPr>
      </w:pPr>
    </w:p>
    <w:p w:rsidR="003269DF" w:rsidRPr="003269DF" w:rsidRDefault="003269DF" w:rsidP="003269DF">
      <w:pPr>
        <w:jc w:val="both"/>
        <w:rPr>
          <w:sz w:val="26"/>
          <w:szCs w:val="26"/>
        </w:rPr>
      </w:pPr>
    </w:p>
    <w:p w:rsidR="00F21902" w:rsidRDefault="003269DF" w:rsidP="00F21902">
      <w:pPr>
        <w:ind w:right="712"/>
        <w:jc w:val="both"/>
        <w:rPr>
          <w:sz w:val="26"/>
          <w:szCs w:val="26"/>
          <w:lang w:val="kk-KZ"/>
        </w:rPr>
      </w:pPr>
      <w:r w:rsidRPr="003269DF">
        <w:rPr>
          <w:sz w:val="26"/>
          <w:szCs w:val="26"/>
        </w:rPr>
        <w:t xml:space="preserve">        </w:t>
      </w:r>
    </w:p>
    <w:p w:rsidR="003269DF" w:rsidRPr="003269DF" w:rsidRDefault="003269DF" w:rsidP="00F21902">
      <w:pPr>
        <w:ind w:right="712"/>
        <w:jc w:val="both"/>
        <w:rPr>
          <w:b/>
          <w:sz w:val="26"/>
          <w:szCs w:val="26"/>
          <w:lang w:val="kk-KZ"/>
        </w:rPr>
      </w:pPr>
      <w:r w:rsidRPr="003269DF">
        <w:rPr>
          <w:sz w:val="26"/>
          <w:szCs w:val="26"/>
        </w:rPr>
        <w:t xml:space="preserve">Динамично развивающемуся  обществу требуются специалисты нового типа. Система профильного образования 10-11-е классы - наиболее эффективная форма  организации  процесса обучения старшеклассников, соответствующая государственным и общественным  интересам и интересам  личности, адекватная особенностям юношеского возраста и мировым тенденциям  в сфере образования. Профильное обучение  </w:t>
      </w:r>
      <w:proofErr w:type="gramStart"/>
      <w:r w:rsidRPr="003269DF">
        <w:rPr>
          <w:sz w:val="26"/>
          <w:szCs w:val="26"/>
        </w:rPr>
        <w:t>рассматривается</w:t>
      </w:r>
      <w:proofErr w:type="gramEnd"/>
      <w:r w:rsidRPr="003269DF">
        <w:rPr>
          <w:sz w:val="26"/>
          <w:szCs w:val="26"/>
        </w:rPr>
        <w:t xml:space="preserve">  как система  дифференциации учащихся на общем среднем уровне  образования как это показано в последующей схеме.</w:t>
      </w:r>
    </w:p>
    <w:p w:rsidR="003269DF" w:rsidRPr="003269DF" w:rsidRDefault="00E01B13" w:rsidP="003269DF">
      <w:pPr>
        <w:pStyle w:val="a4"/>
        <w:ind w:left="-491"/>
        <w:jc w:val="both"/>
        <w:rPr>
          <w:sz w:val="26"/>
          <w:szCs w:val="26"/>
        </w:rPr>
      </w:pPr>
      <w:r w:rsidRPr="00E01B13">
        <w:rPr>
          <w:b/>
          <w:noProof/>
          <w:sz w:val="26"/>
          <w:szCs w:val="26"/>
          <w:lang w:eastAsia="ru-RU"/>
        </w:rPr>
        <w:pict>
          <v:group id="_x0000_s1063" style="position:absolute;left:0;text-align:left;margin-left:-7.6pt;margin-top:5.05pt;width:440.1pt;height:191.6pt;z-index:487606272;mso-width-relative:margin;mso-height-relative:margin" coordsize="5934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aYCwYAAOgwAAAOAAAAZHJzL2Uyb0RvYy54bWzsW91u2zYUvh+wdxB0v1jUv4w4RZY23YCg&#10;C5YOvWZkyRYikRrFxM6uuu0BerEH6Cv0phf7QfcK9hvtkCIlR0kaOwMCJxUCCJT5I/LwnO8755DZ&#10;fTYvcuMiYVVGychEO5ZpJCSm44xMRuZPrw+/CU2j4piMcU5JMjIvk8p8tvf1V7uzcpjYdErzccIM&#10;GIRUw1k5Mqecl8PBoIqnSYGrHVomBCpTygrM4ZVNBmOGZzB6kQ9sy/IHM8rGJaNxUlXw6/O60tyT&#10;46dpEvMf0rRKuJGPTJgbl08mn6fiOdjbxcMJw+U0i9U08D1mUeCMwEeboZ5jjo1zll0bqshiRiua&#10;8p2YFgOaplmcyDXAapDVWc1LRs9LuZbJcDYpGzGBaDtyuvew8auLY2Zk45EZRaZBcAF7tPhj+Xb5&#10;++Jf+PtguI6Q0aycDKHpS1aelMesXigUj2h8VkH1oFsv3idt43nKCtEJ1mvMpfAvG+Enc27E8KPn&#10;hZEdwB7FUGe7juPYanviKezhtX7x9IXuGTmuFXiqp4dc35I9B3hYf1hOr5nOrARVq1ppVv9PmidT&#10;XCZykyohIiVNBFPQ4ny/+LT4e/HR8P1alLKdkKPB599SWDrSv1dKuB152ZYTOh4MeF1qNgqRbau1&#10;O7YTQjOxIXrpeFiyir9MaGGIwshkYBJSU/HFUcXrprqJ2KKK5tn4MMtz+SLMMDnImXGBwYByLmcK&#10;g19plRNjNjJ9McNrI4ihm/6nOY7P1PRWRoDxciJ6JtJg1bTENtXykCV+mSeiTU5+TFJQWKlGN8wR&#10;x3FCmnnK1qJVCivapKNq385qk871OqCH/DIlvOlcZISyWkpXRTs+06JN6/bSqEAC9bqFCPj8dC4t&#10;FQVaX07p+BLUiNEa16oyPsxA4Ee44seYAZCBzgA4Q+2Usl9MYwZANzKrn88xS0wj/56A7kfIdaEZ&#10;ly+uF4DVGWy15nS1hpwXBxRUAQGsl7EsivY818WU0eINYPK++CpUYRLDt0cm18UDXsMvYHqc7O/L&#10;RoCFJeZH5KSMxdBCbEJxXs/fYFYqxeUAFK+otjY87Ohv3Vb0JHT/nNM0k8otBFdLSQkULF/A2YNA&#10;AAhJIep7QNR3i38WH5bvjOWvi0/wWP62fLv4CMDwF8DDnwayGhQAFDkgx0zCrraB1p4VhjpW5PnC&#10;8AETWrsHG1KgCKKXQOoFCKDxs5BQcYazyZQfUEIAHSird6AjYIEhQry1qXKc5S/I2OCXJTAGZozO&#10;1EdEPQCunrgs3WC89Tckz7cA80iNl8/vNN5aB8U2KN17MCW0WyXUPBRq/ABN24SHkBMipHTOC5EF&#10;RVhRq3OO59lhT0aPXp83IqNGmXoyAuteJa7tIiOnxYE1yEh5/dJVvYWMjDTPyu80XytaQmHkucIX&#10;B1qKXDuquaeFCNeyLOHJCm5Cng2vPTet787ew7Hcam5yW51U3BTY9+SmALmO0jsERVCzq9xkg7/k&#10;iaBMekW+H9yleX2gJFxzgWGfddK2OlCKtDL13LTV3AR8oQMljQONW7GhjwoWLqjFD3zFLS332IEP&#10;qRINAZFn3xUY9RDw6CEAshkqju4hYKshwG8hYA33dDWTeot7KphLOaWuFQrLv9UpdcBR1a4B8lFU&#10;x7W351D7hMlqjvWpOaVBq4mKjMIGRDYkI8eBhIjQLEFJN3qlcIYlaGjtXF1PSY+fkppEb09JW01J&#10;cHTd8UrD1bTIJpnTK0DgOyHEp53wFPKpLRD0vqn5SI8CNkmd2k2uoweCrQaC9mbEOud4TdJhrXM8&#10;FEKkqnxT5ILvWTufbdSq49X+IA/OJpuD9DUyU0/ML0WgCJqO7o6QoLWKe9fSQhciIH2y12thh3we&#10;OsW5zSl7tNGdBmi9iRZewcIogCRe54DZc+CmlwZESPH3gfqXDIgrNxvWAMTG2bodEG880XR8KxLH&#10;mDKGj8CR7yplYLni1l0dwq/huffZoyecPUIrx+wqexStguAmQSOK4KhcZY9sG0VO1zW0+6Dx6i3K&#10;LyFobFIQfdB4v6BR3gaH6/Syt7r6L+7rr75DefUfFPb+AwAA//8DAFBLAwQUAAYACAAAACEA67R+&#10;1+AAAAAKAQAADwAAAGRycy9kb3ducmV2LnhtbEyPQWvCQBCF74X+h2UKvekmhoiN2YhI25MUqoXi&#10;bcyOSTC7G7JrEv99p6f2OLyPN9/LN5NpxUC9b5xVEM8jEGRLpxtbKfg6vs1WIHxAq7F1lhTcycOm&#10;eHzIMdNutJ80HEIluMT6DBXUIXSZlL6syaCfu44sZxfXGwx89pXUPY5cblq5iKKlNNhY/lBjR7ua&#10;yuvhZhS8jzhuk/h12F8vu/vpmH5872NS6vlp2q5BBJrCHwy/+qwOBTud3c1qL1oFszhdMMpBFINg&#10;YLVMedxZQfKSJCCLXP6fUPwAAAD//wMAUEsBAi0AFAAGAAgAAAAhALaDOJL+AAAA4QEAABMAAAAA&#10;AAAAAAAAAAAAAAAAAFtDb250ZW50X1R5cGVzXS54bWxQSwECLQAUAAYACAAAACEAOP0h/9YAAACU&#10;AQAACwAAAAAAAAAAAAAAAAAvAQAAX3JlbHMvLnJlbHNQSwECLQAUAAYACAAAACEAxx5GmAsGAADo&#10;MAAADgAAAAAAAAAAAAAAAAAuAgAAZHJzL2Uyb0RvYy54bWxQSwECLQAUAAYACAAAACEA67R+1+AA&#10;AAAKAQAADwAAAAAAAAAAAAAAAABlCAAAZHJzL2Rvd25yZXYueG1sUEsFBgAAAAAEAAQA8wAAAHIJ&#10;AAAAAA==&#10;">
            <v:shape id="Поле 66" o:spid="_x0000_s1064" type="#_x0000_t202" style="position:absolute;left:20383;width:21812;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9RwgAAANwAAAAPAAAAZHJzL2Rvd25yZXYueG1sRI9BSwMx&#10;EIXvgv8hTMGbzdaDrGvTolJF8GRbeh420yS4mSxJ3K7/3jkI3mZ4b977Zr2d46AmyiUkNrBaNqCI&#10;+2QDOwPHw+ttC6pUZItDYjLwQwW2m+urNXY2XfiTpn11SkK4dGjA1zp2WpfeU8SyTCOxaOeUI1ZZ&#10;s9M240XC46DvmuZeRwwsDR5HevHUf+2/o4Hds3twfYvZ71obwjSfzh/uzZibxfz0CKrSXP/Nf9fv&#10;VvAbwZdnZAK9+QUAAP//AwBQSwECLQAUAAYACAAAACEA2+H2y+4AAACFAQAAEwAAAAAAAAAAAAAA&#10;AAAAAAAAW0NvbnRlbnRfVHlwZXNdLnhtbFBLAQItABQABgAIAAAAIQBa9CxbvwAAABUBAAALAAAA&#10;AAAAAAAAAAAAAB8BAABfcmVscy8ucmVsc1BLAQItABQABgAIAAAAIQAfB49RwgAAANwAAAAPAAAA&#10;AAAAAAAAAAAAAAcCAABkcnMvZG93bnJldi54bWxQSwUGAAAAAAMAAwC3AAAA9gIAAAAA&#10;" fillcolor="white [3201]" strokeweight=".5pt">
              <v:textbox>
                <w:txbxContent>
                  <w:p w:rsidR="003D0BE6" w:rsidRPr="00D5042F" w:rsidRDefault="003D0BE6" w:rsidP="003269DF">
                    <w:pPr>
                      <w:pStyle w:val="af"/>
                      <w:spacing w:after="200" w:line="276" w:lineRule="auto"/>
                      <w:jc w:val="center"/>
                      <w:rPr>
                        <w:b/>
                        <w:sz w:val="26"/>
                        <w:szCs w:val="26"/>
                      </w:rPr>
                    </w:pPr>
                    <w:r w:rsidRPr="00D5042F">
                      <w:rPr>
                        <w:rFonts w:eastAsia="Calibri"/>
                        <w:b/>
                        <w:color w:val="000000" w:themeColor="dark1"/>
                        <w:kern w:val="24"/>
                        <w:sz w:val="26"/>
                        <w:szCs w:val="26"/>
                      </w:rPr>
                      <w:t>Профильное обучение</w:t>
                    </w:r>
                  </w:p>
                </w:txbxContent>
              </v:textbox>
            </v:shape>
            <v:shape id="Прямая со стрелкой 101" o:spid="_x0000_s1065" type="#_x0000_t32" style="position:absolute;left:30956;top:3238;width:0;height:25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pqBwgAAANwAAAAPAAAAZHJzL2Rvd25yZXYueG1sRE9Na4NA&#10;EL0H+h+WKfQWV1sMYrIJIkh7TZpCe5u6E5W4s+Kuxv77bKHQ2zze5+wOi+nFTKPrLCtIohgEcW11&#10;x42C83u1zkA4j6yxt0wKfsjBYf+w2mGu7Y2PNJ98I0IIuxwVtN4PuZSubsmgi+xAHLiLHQ36AMdG&#10;6hFvIdz08jmON9Jgx6GhxYHKlurraTIKXi7fy2vmC5lVn7acpjRNP6ovpZ4el2ILwtPi/8V/7jcd&#10;5scJ/D4TLpD7OwAAAP//AwBQSwECLQAUAAYACAAAACEA2+H2y+4AAACFAQAAEwAAAAAAAAAAAAAA&#10;AAAAAAAAW0NvbnRlbnRfVHlwZXNdLnhtbFBLAQItABQABgAIAAAAIQBa9CxbvwAAABUBAAALAAAA&#10;AAAAAAAAAAAAAB8BAABfcmVscy8ucmVsc1BLAQItABQABgAIAAAAIQA4tpqBwgAAANwAAAAPAAAA&#10;AAAAAAAAAAAAAAcCAABkcnMvZG93bnJldi54bWxQSwUGAAAAAAMAAwC3AAAA9gIAAAAA&#10;" strokecolor="#4579b8 [3044]">
              <v:stroke endarrow="open"/>
            </v:shape>
            <v:shape id="Поле 68" o:spid="_x0000_s1066" type="#_x0000_t202" style="position:absolute;left:13811;top:5810;width:35528;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S9wAAAANwAAAAPAAAAZHJzL2Rvd25yZXYueG1sRE9NawIx&#10;EL0X+h/CCL3VrB7KdjWKFluEnqql52EzJsHNZEnSdfvvTUHwNo/3Ocv16DsxUEwusILZtAJB3Abt&#10;2Cj4Pr4/1yBSRtbYBSYFf5RgvXp8WGKjw4W/aDhkI0oIpwYV2Jz7RsrUWvKYpqEnLtwpRI+5wGik&#10;jngp4b6T86p6kR4dlwaLPb1Zas+HX69gtzWvpq0x2l2tnRvGn9On+VDqaTJuFiAyjfkuvrn3usyv&#10;5vD/TLlArq4AAAD//wMAUEsBAi0AFAAGAAgAAAAhANvh9svuAAAAhQEAABMAAAAAAAAAAAAAAAAA&#10;AAAAAFtDb250ZW50X1R5cGVzXS54bWxQSwECLQAUAAYACAAAACEAWvQsW78AAAAVAQAACwAAAAAA&#10;AAAAAAAAAAAfAQAAX3JlbHMvLnJlbHNQSwECLQAUAAYACAAAACEAgJm0vcAAAADcAAAADwAAAAAA&#10;AAAAAAAAAAAHAgAAZHJzL2Rvd25yZXYueG1sUEsFBgAAAAADAAMAtwAAAPQCAAAAAA==&#10;" fillcolor="white [3201]" strokeweight=".5pt">
              <v:textbox>
                <w:txbxContent>
                  <w:p w:rsidR="003D0BE6" w:rsidRPr="00FA4C8E" w:rsidRDefault="003D0BE6" w:rsidP="003269DF">
                    <w:pPr>
                      <w:pStyle w:val="af"/>
                      <w:spacing w:after="200" w:line="276" w:lineRule="auto"/>
                      <w:rPr>
                        <w:sz w:val="26"/>
                        <w:szCs w:val="26"/>
                      </w:rPr>
                    </w:pPr>
                    <w:r w:rsidRPr="00FA4C8E">
                      <w:rPr>
                        <w:rFonts w:eastAsia="Calibri"/>
                        <w:color w:val="000000" w:themeColor="dark1"/>
                        <w:kern w:val="24"/>
                        <w:sz w:val="26"/>
                        <w:szCs w:val="26"/>
                      </w:rPr>
                      <w:t xml:space="preserve">Естественно-математическое направление </w:t>
                    </w:r>
                  </w:p>
                </w:txbxContent>
              </v:textbox>
            </v:shape>
            <v:shape id="Прямая со стрелкой 103" o:spid="_x0000_s1067" type="#_x0000_t32" style="position:absolute;left:18954;top:9429;width:4001;height:152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qIxgAAANwAAAAPAAAAZHJzL2Rvd25yZXYueG1sRI9Ba8JA&#10;EIXvgv9hGaE33diqlNRVxFJoESqJheJtzI5JMDsbdrcm/ffdguBthvfmfW+W69404krO15YVTCcJ&#10;COLC6ppLBV+Ht/EzCB+QNTaWScEveVivhoMlptp2nNE1D6WIIexTVFCF0KZS+qIig35iW+Kona0z&#10;GOLqSqkddjHcNPIxSRbSYM2RUGFL24qKS/5jIuR1ls1337vTjLLNvjt9HD+DOyr1MOo3LyAC9eFu&#10;vl2/61g/eYL/Z+IEcvUHAAD//wMAUEsBAi0AFAAGAAgAAAAhANvh9svuAAAAhQEAABMAAAAAAAAA&#10;AAAAAAAAAAAAAFtDb250ZW50X1R5cGVzXS54bWxQSwECLQAUAAYACAAAACEAWvQsW78AAAAVAQAA&#10;CwAAAAAAAAAAAAAAAAAfAQAAX3JlbHMvLnJlbHNQSwECLQAUAAYACAAAACEAlKF6iMYAAADcAAAA&#10;DwAAAAAAAAAAAAAAAAAHAgAAZHJzL2Rvd25yZXYueG1sUEsFBgAAAAADAAMAtwAAAPoCAAAAAA==&#10;" strokecolor="#4579b8 [3044]">
              <v:stroke endarrow="open"/>
            </v:shape>
            <v:shape id="Поле 72" o:spid="_x0000_s1068" type="#_x0000_t202" style="position:absolute;left:7143;top:11430;width:20955;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lSwAAAANwAAAAPAAAAZHJzL2Rvd25yZXYueG1sRE9NawIx&#10;EL0X+h/CFHqr2ZYi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YDyJUsAAAADcAAAADwAAAAAA&#10;AAAAAAAAAAAHAgAAZHJzL2Rvd25yZXYueG1sUEsFBgAAAAADAAMAtwAAAPQCAAAAAA==&#10;" fillcolor="white [3201]" strokeweight=".5pt">
              <v:textbox>
                <w:txbxContent>
                  <w:p w:rsidR="003D0BE6" w:rsidRPr="00FA4C8E" w:rsidRDefault="003D0BE6" w:rsidP="003269DF">
                    <w:pPr>
                      <w:pStyle w:val="af"/>
                      <w:spacing w:after="200" w:line="276" w:lineRule="auto"/>
                      <w:jc w:val="center"/>
                      <w:rPr>
                        <w:sz w:val="26"/>
                        <w:szCs w:val="26"/>
                      </w:rPr>
                    </w:pPr>
                    <w:r w:rsidRPr="00FA4C8E">
                      <w:rPr>
                        <w:rFonts w:eastAsia="Calibri"/>
                        <w:color w:val="000000" w:themeColor="dark1"/>
                        <w:kern w:val="24"/>
                        <w:sz w:val="26"/>
                        <w:szCs w:val="26"/>
                      </w:rPr>
                      <w:t>Физико-математическое</w:t>
                    </w:r>
                  </w:p>
                </w:txbxContent>
              </v:textbox>
            </v:shape>
            <v:shape id="Поле 78" o:spid="_x0000_s1069" type="#_x0000_t202" style="position:absolute;top:16764;width:2762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zJwAAAANwAAAAPAAAAZHJzL2Rvd25yZXYueG1sRE9NawIx&#10;EL0X+h/CFHqr2RYq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D3AsycAAAADcAAAADwAAAAAA&#10;AAAAAAAAAAAHAgAAZHJzL2Rvd25yZXYueG1sUEsFBgAAAAADAAMAtwAAAPQCAAAAAA==&#10;" fillcolor="white [3201]" strokeweight=".5pt">
              <v:textbox>
                <w:txbxContent>
                  <w:p w:rsidR="003D0BE6" w:rsidRPr="00FA4C8E" w:rsidRDefault="003D0BE6" w:rsidP="003269DF">
                    <w:pPr>
                      <w:pStyle w:val="af"/>
                      <w:spacing w:after="0" w:line="276" w:lineRule="auto"/>
                      <w:jc w:val="center"/>
                      <w:rPr>
                        <w:sz w:val="26"/>
                        <w:szCs w:val="26"/>
                      </w:rPr>
                    </w:pPr>
                    <w:r w:rsidRPr="00FA4C8E">
                      <w:rPr>
                        <w:rFonts w:eastAsia="Calibri"/>
                        <w:color w:val="000000" w:themeColor="dark1"/>
                        <w:kern w:val="24"/>
                        <w:sz w:val="26"/>
                        <w:szCs w:val="26"/>
                      </w:rPr>
                      <w:t>Экзамены: физика, математика</w:t>
                    </w:r>
                  </w:p>
                  <w:p w:rsidR="003D0BE6" w:rsidRDefault="003D0BE6" w:rsidP="003269DF">
                    <w:pPr>
                      <w:pStyle w:val="af"/>
                      <w:spacing w:after="200" w:line="276" w:lineRule="auto"/>
                    </w:pPr>
                    <w:r>
                      <w:rPr>
                        <w:rFonts w:eastAsia="Calibri"/>
                        <w:color w:val="000000" w:themeColor="dark1"/>
                        <w:kern w:val="24"/>
                        <w:sz w:val="28"/>
                        <w:szCs w:val="28"/>
                      </w:rPr>
                      <w:t> </w:t>
                    </w:r>
                  </w:p>
                </w:txbxContent>
              </v:textbox>
            </v:shape>
            <v:shape id="Прямая со стрелкой 106" o:spid="_x0000_s1070" type="#_x0000_t32" style="position:absolute;left:40862;top:9429;width:3429;height:16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wL1wgAAANwAAAAPAAAAZHJzL2Rvd25yZXYueG1sRE9Na4NA&#10;EL0X+h+WKfRW17YoYrIJIkh7jWkgvU3diUrcWXHXxPz7biHQ2zze56y3ixnEhSbXW1bwGsUgiBur&#10;e24VfO2rlwyE88gaB8uk4EYOtpvHhzXm2l55R5fatyKEsMtRQef9mEvpmo4MusiOxIE72cmgD3Bq&#10;pZ7wGsLNIN/iOJUGew4NHY5UdtSc69koeD/9LB+ZL2RWHW05z0mSHKpvpZ6flmIFwtPi/8V396cO&#10;8+MU/p4JF8jNLwAAAP//AwBQSwECLQAUAAYACAAAACEA2+H2y+4AAACFAQAAEwAAAAAAAAAAAAAA&#10;AAAAAAAAW0NvbnRlbnRfVHlwZXNdLnhtbFBLAQItABQABgAIAAAAIQBa9CxbvwAAABUBAAALAAAA&#10;AAAAAAAAAAAAAB8BAABfcmVscy8ucmVsc1BLAQItABQABgAIAAAAIQC3XwL1wgAAANwAAAAPAAAA&#10;AAAAAAAAAAAAAAcCAABkcnMvZG93bnJldi54bWxQSwUGAAAAAAMAAwC3AAAA9gIAAAAA&#10;" strokecolor="#4579b8 [3044]">
              <v:stroke endarrow="open"/>
            </v:shape>
            <v:shape id="Поле 80" o:spid="_x0000_s1071" type="#_x0000_t202" style="position:absolute;left:33528;top:11430;width:22002;height:2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clwAAAANwAAAAPAAAAZHJzL2Rvd25yZXYueG1sRE9NawIx&#10;EL0X+h/CFHqr2fZQ19UotthS8FQVz8NmTIKbyZKk6/bfN4LQ2zze5yxWo+/EQDG5wAqeJxUI4jZo&#10;x0bBYf/xVINIGVljF5gU/FKC1fL+boGNDhf+pmGXjSghnBpUYHPuGylTa8ljmoSeuHCnED3mAqOR&#10;OuKlhPtOvlTVq/TouDRY7OndUnve/XgFmzczM22N0W5q7dwwHk9b86nU48O4noPINOZ/8c39pcv8&#10;agrXZ8oFcvkHAAD//wMAUEsBAi0AFAAGAAgAAAAhANvh9svuAAAAhQEAABMAAAAAAAAAAAAAAAAA&#10;AAAAAFtDb250ZW50X1R5cGVzXS54bWxQSwECLQAUAAYACAAAACEAWvQsW78AAAAVAQAACwAAAAAA&#10;AAAAAAAAAAAfAQAAX3JlbHMvLnJlbHNQSwECLQAUAAYACAAAACEAkO4XJcAAAADcAAAADwAAAAAA&#10;AAAAAAAAAAAHAgAAZHJzL2Rvd25yZXYueG1sUEsFBgAAAAADAAMAtwAAAPQCAAAAAA==&#10;" fillcolor="white [3201]" strokeweight=".5pt">
              <v:textbox>
                <w:txbxContent>
                  <w:p w:rsidR="003D0BE6" w:rsidRPr="00FA4C8E" w:rsidRDefault="003D0BE6" w:rsidP="003269DF">
                    <w:pPr>
                      <w:pStyle w:val="af"/>
                      <w:spacing w:after="200" w:line="276" w:lineRule="auto"/>
                      <w:jc w:val="center"/>
                      <w:rPr>
                        <w:sz w:val="26"/>
                        <w:szCs w:val="26"/>
                      </w:rPr>
                    </w:pPr>
                    <w:r w:rsidRPr="00FA4C8E">
                      <w:rPr>
                        <w:rFonts w:eastAsia="Calibri"/>
                        <w:color w:val="000000" w:themeColor="dark1"/>
                        <w:kern w:val="24"/>
                        <w:sz w:val="26"/>
                        <w:szCs w:val="26"/>
                      </w:rPr>
                      <w:t xml:space="preserve">Химико </w:t>
                    </w:r>
                    <w:proofErr w:type="gramStart"/>
                    <w:r w:rsidRPr="00FA4C8E">
                      <w:rPr>
                        <w:rFonts w:eastAsia="Calibri"/>
                        <w:color w:val="000000" w:themeColor="dark1"/>
                        <w:kern w:val="24"/>
                        <w:sz w:val="26"/>
                        <w:szCs w:val="26"/>
                      </w:rPr>
                      <w:t>–б</w:t>
                    </w:r>
                    <w:proofErr w:type="gramEnd"/>
                    <w:r w:rsidRPr="00FA4C8E">
                      <w:rPr>
                        <w:rFonts w:eastAsia="Calibri"/>
                        <w:color w:val="000000" w:themeColor="dark1"/>
                        <w:kern w:val="24"/>
                        <w:sz w:val="26"/>
                        <w:szCs w:val="26"/>
                      </w:rPr>
                      <w:t>иологическое</w:t>
                    </w:r>
                  </w:p>
                </w:txbxContent>
              </v:textbox>
            </v:shape>
            <v:shape id="Поле 83" o:spid="_x0000_s1072" type="#_x0000_t202" style="position:absolute;left:33528;top:16383;width:2581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NXwgAAANwAAAAPAAAAZHJzL2Rvd25yZXYueG1sRI9BSwMx&#10;EIXvgv8hTMGbzdaDrGvTolJF8GRbeh420yS4mSxJ3K7/3jkI3mZ4b977Zr2d46AmyiUkNrBaNqCI&#10;+2QDOwPHw+ttC6pUZItDYjLwQwW2m+urNXY2XfiTpn11SkK4dGjA1zp2WpfeU8SyTCOxaOeUI1ZZ&#10;s9M240XC46DvmuZeRwwsDR5HevHUf+2/o4Hds3twfYvZ71obwjSfzh/uzZibxfz0CKrSXP/Nf9fv&#10;VvAboZVnZAK9+QUAAP//AwBQSwECLQAUAAYACAAAACEA2+H2y+4AAACFAQAAEwAAAAAAAAAAAAAA&#10;AAAAAAAAW0NvbnRlbnRfVHlwZXNdLnhtbFBLAQItABQABgAIAAAAIQBa9CxbvwAAABUBAAALAAAA&#10;AAAAAAAAAAAAAB8BAABfcmVscy8ucmVsc1BLAQItABQABgAIAAAAIQDhcYNXwgAAANwAAAAPAAAA&#10;AAAAAAAAAAAAAAcCAABkcnMvZG93bnJldi54bWxQSwUGAAAAAAMAAwC3AAAA9gIAAAAA&#10;" fillcolor="white [3201]" strokeweight=".5pt">
              <v:textbox>
                <w:txbxContent>
                  <w:p w:rsidR="003D0BE6" w:rsidRPr="00FA4C8E" w:rsidRDefault="003D0BE6" w:rsidP="003269DF">
                    <w:pPr>
                      <w:pStyle w:val="af"/>
                      <w:spacing w:after="0" w:line="276" w:lineRule="auto"/>
                      <w:jc w:val="center"/>
                      <w:rPr>
                        <w:sz w:val="26"/>
                        <w:szCs w:val="26"/>
                      </w:rPr>
                    </w:pPr>
                    <w:r w:rsidRPr="00FA4C8E">
                      <w:rPr>
                        <w:rFonts w:eastAsia="Calibri"/>
                        <w:color w:val="000000" w:themeColor="dark1"/>
                        <w:kern w:val="24"/>
                        <w:sz w:val="26"/>
                        <w:szCs w:val="26"/>
                      </w:rPr>
                      <w:t xml:space="preserve">Экзамены: химия, биология </w:t>
                    </w:r>
                  </w:p>
                </w:txbxContent>
              </v:textbox>
            </v:shape>
            <v:shape id="Прямая со стрелкой 109" o:spid="_x0000_s1073" type="#_x0000_t32" style="position:absolute;left:18764;top:14192;width:0;height:25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aHwQAAANwAAAAPAAAAZHJzL2Rvd25yZXYueG1sRE9Ni8Iw&#10;EL0v+B/CCN7WVJcutRpFhLJedXdBb2MztsVmUppU6783guBtHu9zFqve1OJKrassK5iMIxDEudUV&#10;Fwr+frPPBITzyBpry6TgTg5Wy8HHAlNtb7yj694XIoSwS1FB6X2TSunykgy6sW2IA3e2rUEfYFtI&#10;3eIthJtaTqPoWxqsODSU2NCmpPyy74yCr/Op/0n8WibZwW66Lo7j/+yo1GjYr+cgPPX+LX65tzrM&#10;j2bwfCZcIJcPAAAA//8DAFBLAQItABQABgAIAAAAIQDb4fbL7gAAAIUBAAATAAAAAAAAAAAAAAAA&#10;AAAAAABbQ29udGVudF9UeXBlc10ueG1sUEsBAi0AFAAGAAgAAAAhAFr0LFu/AAAAFQEAAAsAAAAA&#10;AAAAAAAAAAAAHwEAAF9yZWxzLy5yZWxzUEsBAi0AFAAGAAgAAAAhAMbAlofBAAAA3AAAAA8AAAAA&#10;AAAAAAAAAAAABwIAAGRycy9kb3ducmV2LnhtbFBLBQYAAAAAAwADALcAAAD1AgAAAAA=&#10;" strokecolor="#4579b8 [3044]">
              <v:stroke endarrow="open"/>
            </v:shape>
            <v:shape id="Прямая со стрелкой 110" o:spid="_x0000_s1074" type="#_x0000_t32" style="position:absolute;left:44291;top:14192;width:0;height:25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6nHxAAAANwAAAAPAAAAZHJzL2Rvd25yZXYueG1sRI9Ba8JA&#10;EIXvQv/DMkJvurElElJXESHotbZCe5tmxySYnQ3Zjab/3jkI3mZ4b977ZrUZXauu1IfGs4HFPAFF&#10;XHrbcGXg+6uYZaBCRLbYeiYD/xRgs36ZrDC3/safdD3GSkkIhxwN1DF2udahrMlhmPuOWLSz7x1G&#10;WftK2x5vEu5a/ZYkS+2wYWmosaNdTeXlODgD7+e/cZ/Frc6KH78bhjRNT8WvMa/TcfsBKtIYn+bH&#10;9cEK/kLw5RmZQK/vAAAA//8DAFBLAQItABQABgAIAAAAIQDb4fbL7gAAAIUBAAATAAAAAAAAAAAA&#10;AAAAAAAAAABbQ29udGVudF9UeXBlc10ueG1sUEsBAi0AFAAGAAgAAAAhAFr0LFu/AAAAFQEAAAsA&#10;AAAAAAAAAAAAAAAAHwEAAF9yZWxzLy5yZWxzUEsBAi0AFAAGAAgAAAAhANIjqcfEAAAA3AAAAA8A&#10;AAAAAAAAAAAAAAAABwIAAGRycy9kb3ducmV2LnhtbFBLBQYAAAAAAwADALcAAAD4AgAAAAA=&#10;" strokecolor="#4579b8 [3044]">
              <v:stroke endarrow="open"/>
            </v:shape>
            <v:shape id="Прямая со стрелкой 111" o:spid="_x0000_s1075" type="#_x0000_t32" style="position:absolute;left:18764;top:19716;width:5334;height:2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wxcwgAAANwAAAAPAAAAZHJzL2Rvd25yZXYueG1sRE9Na4NA&#10;EL0X+h+WKeTWrCZYxGYjEpDkWttCc5u4E5W6s+Ku0fz7bqHQ2zze5+zyxfTiRqPrLCuI1xEI4trq&#10;jhsFH+/lcwrCeWSNvWVScCcH+f7xYYeZtjO/0a3yjQgh7DJU0Ho/ZFK6uiWDbm0H4sBd7WjQBzg2&#10;Uo84h3DTy00UvUiDHYeGFgc6tFR/V5NRsL1elmPqC5mWX/YwTUmSfJZnpVZPS/EKwtPi/8V/7pMO&#10;8+MYfp8JF8j9DwAAAP//AwBQSwECLQAUAAYACAAAACEA2+H2y+4AAACFAQAAEwAAAAAAAAAAAAAA&#10;AAAAAAAAW0NvbnRlbnRfVHlwZXNdLnhtbFBLAQItABQABgAIAAAAIQBa9CxbvwAAABUBAAALAAAA&#10;AAAAAAAAAAAAAB8BAABfcmVscy8ucmVsc1BLAQItABQABgAIAAAAIQC9bwxcwgAAANwAAAAPAAAA&#10;AAAAAAAAAAAAAAcCAABkcnMvZG93bnJldi54bWxQSwUGAAAAAAMAAwC3AAAA9gIAAAAA&#10;" strokecolor="#4579b8 [3044]">
              <v:stroke endarrow="open"/>
            </v:shape>
            <v:shape id="Прямая со стрелкой 112" o:spid="_x0000_s1076" type="#_x0000_t32" style="position:absolute;left:36099;top:19335;width:7049;height:295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OxgAAANwAAAAPAAAAZHJzL2Rvd25yZXYueG1sRI9Ba8JA&#10;EIXvBf/DMoK3ulFskegqYilYBEtUEG9jdkyC2dmwuzXpv3cLBW8zvDfvezNfdqYWd3K+sqxgNExA&#10;EOdWV1woOB4+X6cgfEDWWFsmBb/kYbnovcwx1bbljO77UIgYwj5FBWUITSqlz0sy6Ie2IY7a1TqD&#10;Ia6ukNphG8NNLcdJ8i4NVhwJJTa0Lim/7X9MhHxMsrftaXuZULb6bi9f511wZ6UG/W41AxGoC0/z&#10;//VGx/qjMfw9EyeQiwcAAAD//wMAUEsBAi0AFAAGAAgAAAAhANvh9svuAAAAhQEAABMAAAAAAAAA&#10;AAAAAAAAAAAAAFtDb250ZW50X1R5cGVzXS54bWxQSwECLQAUAAYACAAAACEAWvQsW78AAAAVAQAA&#10;CwAAAAAAAAAAAAAAAAAfAQAAX3JlbHMvLnJlbHNQSwECLQAUAAYACAAAACEAfjRJzsYAAADcAAAA&#10;DwAAAAAAAAAAAAAAAAAHAgAAZHJzL2Rvd25yZXYueG1sUEsFBgAAAAADAAMAtwAAAPoCAAAAAA==&#10;" strokecolor="#4579b8 [3044]">
              <v:stroke endarrow="open"/>
            </v:shape>
            <v:shape id="Поле 91" o:spid="_x0000_s1077" type="#_x0000_t202" style="position:absolute;left:19050;top:22193;width:2581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f7wAAAANwAAAAPAAAAZHJzL2Rvd25yZXYueG1sRE9NawIx&#10;EL0X+h/CFHqrWS3I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agyH+8AAAADcAAAADwAAAAAA&#10;AAAAAAAAAAAHAgAAZHJzL2Rvd25yZXYueG1sUEsFBgAAAAADAAMAtwAAAPQCAAAAAA==&#10;" fillcolor="white [3201]" strokeweight=".5pt">
              <v:textbox>
                <w:txbxContent>
                  <w:p w:rsidR="003D0BE6" w:rsidRPr="00FA4C8E" w:rsidRDefault="003D0BE6" w:rsidP="003269DF">
                    <w:pPr>
                      <w:pStyle w:val="af"/>
                      <w:spacing w:after="0" w:line="276" w:lineRule="auto"/>
                      <w:jc w:val="center"/>
                      <w:rPr>
                        <w:sz w:val="26"/>
                        <w:szCs w:val="26"/>
                      </w:rPr>
                    </w:pPr>
                    <w:r w:rsidRPr="00FA4C8E">
                      <w:rPr>
                        <w:rFonts w:eastAsia="Calibri"/>
                        <w:color w:val="000000" w:themeColor="dark1"/>
                        <w:kern w:val="24"/>
                        <w:sz w:val="26"/>
                        <w:szCs w:val="26"/>
                      </w:rPr>
                      <w:t xml:space="preserve">Высшие учебные заведения  </w:t>
                    </w:r>
                  </w:p>
                </w:txbxContent>
              </v:textbox>
            </v:shape>
          </v:group>
        </w:pict>
      </w:r>
    </w:p>
    <w:p w:rsidR="003269DF" w:rsidRPr="003269DF" w:rsidRDefault="003269DF" w:rsidP="003269DF">
      <w:pPr>
        <w:pStyle w:val="a4"/>
        <w:ind w:left="-491"/>
        <w:jc w:val="both"/>
        <w:rPr>
          <w:sz w:val="26"/>
          <w:szCs w:val="26"/>
        </w:rPr>
      </w:pPr>
    </w:p>
    <w:p w:rsidR="003269DF" w:rsidRPr="003269DF" w:rsidRDefault="003269DF" w:rsidP="003269DF">
      <w:pPr>
        <w:pStyle w:val="a4"/>
        <w:ind w:left="-491"/>
        <w:jc w:val="both"/>
        <w:rPr>
          <w:sz w:val="26"/>
          <w:szCs w:val="26"/>
        </w:rPr>
      </w:pPr>
    </w:p>
    <w:p w:rsidR="003269DF" w:rsidRPr="003269DF" w:rsidRDefault="003269DF" w:rsidP="003269DF">
      <w:pPr>
        <w:rPr>
          <w:b/>
          <w:sz w:val="26"/>
          <w:szCs w:val="26"/>
          <w:lang w:val="kk-KZ"/>
        </w:rPr>
      </w:pPr>
    </w:p>
    <w:p w:rsidR="003269DF" w:rsidRPr="003269DF" w:rsidRDefault="003269DF" w:rsidP="003269DF">
      <w:pPr>
        <w:jc w:val="both"/>
        <w:rPr>
          <w:color w:val="000000"/>
          <w:sz w:val="26"/>
          <w:szCs w:val="26"/>
          <w:lang w:val="kk-KZ"/>
        </w:rPr>
      </w:pPr>
      <w:r w:rsidRPr="003269DF">
        <w:rPr>
          <w:color w:val="000000"/>
          <w:sz w:val="26"/>
          <w:szCs w:val="26"/>
          <w:lang w:val="kk-KZ"/>
        </w:rPr>
        <w:t xml:space="preserve">    </w:t>
      </w:r>
    </w:p>
    <w:p w:rsidR="003269DF" w:rsidRPr="003269DF" w:rsidRDefault="003269DF" w:rsidP="003269DF">
      <w:pPr>
        <w:jc w:val="both"/>
        <w:rPr>
          <w:color w:val="000000"/>
          <w:sz w:val="26"/>
          <w:szCs w:val="26"/>
          <w:lang w:val="kk-KZ"/>
        </w:rPr>
      </w:pPr>
    </w:p>
    <w:p w:rsidR="003269DF" w:rsidRPr="003269DF" w:rsidRDefault="003269DF" w:rsidP="003269DF">
      <w:pPr>
        <w:jc w:val="both"/>
        <w:rPr>
          <w:color w:val="000000"/>
          <w:sz w:val="26"/>
          <w:szCs w:val="26"/>
          <w:lang w:val="kk-KZ"/>
        </w:rPr>
      </w:pPr>
    </w:p>
    <w:p w:rsidR="003269DF" w:rsidRPr="003269DF" w:rsidRDefault="003269DF" w:rsidP="003269DF">
      <w:pPr>
        <w:jc w:val="both"/>
        <w:rPr>
          <w:color w:val="000000"/>
          <w:sz w:val="26"/>
          <w:szCs w:val="26"/>
          <w:lang w:val="kk-KZ"/>
        </w:rPr>
      </w:pPr>
    </w:p>
    <w:p w:rsidR="003269DF" w:rsidRPr="003269DF" w:rsidRDefault="003269DF" w:rsidP="003269DF">
      <w:pPr>
        <w:jc w:val="both"/>
        <w:rPr>
          <w:color w:val="000000"/>
          <w:sz w:val="26"/>
          <w:szCs w:val="26"/>
          <w:lang w:val="kk-KZ"/>
        </w:rPr>
      </w:pPr>
    </w:p>
    <w:p w:rsidR="003269DF" w:rsidRPr="003269DF" w:rsidRDefault="003269DF" w:rsidP="003269DF">
      <w:pPr>
        <w:jc w:val="both"/>
        <w:rPr>
          <w:color w:val="000000"/>
          <w:sz w:val="26"/>
          <w:szCs w:val="26"/>
          <w:lang w:val="kk-KZ"/>
        </w:rPr>
      </w:pPr>
    </w:p>
    <w:p w:rsidR="003269DF" w:rsidRDefault="003269DF" w:rsidP="003269DF">
      <w:pPr>
        <w:jc w:val="both"/>
        <w:rPr>
          <w:color w:val="000000"/>
          <w:sz w:val="26"/>
          <w:szCs w:val="26"/>
        </w:rPr>
      </w:pPr>
    </w:p>
    <w:p w:rsidR="003269DF" w:rsidRDefault="003269DF" w:rsidP="003269DF">
      <w:pPr>
        <w:jc w:val="both"/>
        <w:rPr>
          <w:color w:val="000000"/>
          <w:sz w:val="26"/>
          <w:szCs w:val="26"/>
        </w:rPr>
      </w:pPr>
    </w:p>
    <w:p w:rsidR="003269DF" w:rsidRDefault="003269DF" w:rsidP="003269DF">
      <w:pPr>
        <w:jc w:val="both"/>
        <w:rPr>
          <w:color w:val="000000"/>
          <w:sz w:val="26"/>
          <w:szCs w:val="26"/>
        </w:rPr>
      </w:pPr>
    </w:p>
    <w:p w:rsidR="003269DF" w:rsidRDefault="003269DF" w:rsidP="003269DF">
      <w:pPr>
        <w:jc w:val="both"/>
        <w:rPr>
          <w:color w:val="000000"/>
          <w:sz w:val="26"/>
          <w:szCs w:val="26"/>
        </w:rPr>
      </w:pPr>
    </w:p>
    <w:p w:rsidR="00F21902" w:rsidRDefault="00F21902" w:rsidP="003269DF">
      <w:pPr>
        <w:jc w:val="both"/>
        <w:rPr>
          <w:color w:val="000000"/>
          <w:sz w:val="26"/>
          <w:szCs w:val="26"/>
          <w:lang w:val="kk-KZ"/>
        </w:rPr>
      </w:pPr>
    </w:p>
    <w:p w:rsidR="00F21902" w:rsidRDefault="00F21902" w:rsidP="003269DF">
      <w:pPr>
        <w:jc w:val="both"/>
        <w:rPr>
          <w:color w:val="000000"/>
          <w:sz w:val="26"/>
          <w:szCs w:val="26"/>
          <w:lang w:val="kk-KZ"/>
        </w:rPr>
      </w:pPr>
    </w:p>
    <w:p w:rsidR="003269DF" w:rsidRPr="003269DF" w:rsidRDefault="00F21902" w:rsidP="00F21902">
      <w:pPr>
        <w:ind w:right="712"/>
        <w:jc w:val="both"/>
        <w:rPr>
          <w:color w:val="000000"/>
          <w:sz w:val="26"/>
          <w:szCs w:val="26"/>
          <w:lang w:val="kk-KZ"/>
        </w:rPr>
      </w:pPr>
      <w:r>
        <w:rPr>
          <w:color w:val="000000"/>
          <w:sz w:val="26"/>
          <w:szCs w:val="26"/>
          <w:lang w:val="kk-KZ"/>
        </w:rPr>
        <w:t xml:space="preserve">       </w:t>
      </w:r>
      <w:r w:rsidR="003269DF" w:rsidRPr="003269DF">
        <w:rPr>
          <w:color w:val="000000"/>
          <w:sz w:val="26"/>
          <w:szCs w:val="26"/>
        </w:rPr>
        <w:t>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w:t>
      </w:r>
      <w:r w:rsidR="003269DF" w:rsidRPr="003269DF">
        <w:rPr>
          <w:color w:val="000000"/>
          <w:sz w:val="26"/>
          <w:szCs w:val="26"/>
          <w:lang w:val="kk-KZ"/>
        </w:rPr>
        <w:t xml:space="preserve"> </w:t>
      </w:r>
      <w:r w:rsidR="003269DF" w:rsidRPr="003269DF">
        <w:rPr>
          <w:color w:val="000000"/>
          <w:sz w:val="26"/>
          <w:szCs w:val="26"/>
        </w:rPr>
        <w:t xml:space="preserve"> </w:t>
      </w:r>
      <w:proofErr w:type="gramStart"/>
      <w:r w:rsidR="003269DF" w:rsidRPr="003269DF">
        <w:rPr>
          <w:color w:val="000000"/>
          <w:sz w:val="26"/>
          <w:szCs w:val="26"/>
        </w:rPr>
        <w:t>Обучающийся</w:t>
      </w:r>
      <w:proofErr w:type="gramEnd"/>
      <w:r w:rsidR="003269DF" w:rsidRPr="003269DF">
        <w:rPr>
          <w:color w:val="000000"/>
          <w:sz w:val="26"/>
          <w:szCs w:val="26"/>
        </w:rPr>
        <w:t xml:space="preserve">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r w:rsidR="003269DF" w:rsidRPr="003269DF">
        <w:rPr>
          <w:color w:val="000000"/>
          <w:sz w:val="26"/>
          <w:szCs w:val="26"/>
          <w:lang w:val="kk-KZ"/>
        </w:rPr>
        <w:t xml:space="preserve"> </w:t>
      </w:r>
      <w:r w:rsidR="003269DF" w:rsidRPr="003269DF">
        <w:rPr>
          <w:sz w:val="26"/>
          <w:szCs w:val="26"/>
          <w:lang w:bidi="ru-RU"/>
        </w:rPr>
        <w:t xml:space="preserve">На уровне общего среднего образования осуществляется по естественно-математическому направлению. </w:t>
      </w:r>
    </w:p>
    <w:p w:rsidR="003269DF" w:rsidRPr="003269DF" w:rsidRDefault="003269DF" w:rsidP="00F21902">
      <w:pPr>
        <w:ind w:right="712" w:firstLine="709"/>
        <w:jc w:val="both"/>
        <w:rPr>
          <w:sz w:val="26"/>
          <w:szCs w:val="26"/>
          <w:lang w:bidi="ru-RU"/>
        </w:rPr>
      </w:pPr>
      <w:r w:rsidRPr="003269DF">
        <w:rPr>
          <w:sz w:val="26"/>
          <w:szCs w:val="26"/>
          <w:lang w:bidi="ru-RU"/>
        </w:rPr>
        <w:t xml:space="preserve">В целях реализации дифференцированного обучения и удовлетворения познавательных потребностей учащихся и по согласованию  с Попечительским советом школы, личного заявления учащихся и  родителей в рамках естественно-математического направления в 10 классах вводится углубленное </w:t>
      </w:r>
      <w:proofErr w:type="gramStart"/>
      <w:r w:rsidRPr="003269DF">
        <w:rPr>
          <w:sz w:val="26"/>
          <w:szCs w:val="26"/>
          <w:lang w:bidi="ru-RU"/>
        </w:rPr>
        <w:t>обучение по</w:t>
      </w:r>
      <w:proofErr w:type="gramEnd"/>
      <w:r w:rsidRPr="003269DF">
        <w:rPr>
          <w:sz w:val="26"/>
          <w:szCs w:val="26"/>
          <w:lang w:bidi="ru-RU"/>
        </w:rPr>
        <w:t xml:space="preserve"> профильным предметам в рамках профессионально-ориентированного подхода.</w:t>
      </w:r>
    </w:p>
    <w:p w:rsidR="003269DF" w:rsidRPr="003269DF" w:rsidRDefault="003269DF" w:rsidP="00F21902">
      <w:pPr>
        <w:ind w:right="712"/>
        <w:jc w:val="both"/>
        <w:rPr>
          <w:sz w:val="26"/>
          <w:szCs w:val="26"/>
          <w:lang w:val="kk-KZ"/>
        </w:rPr>
      </w:pPr>
      <w:r w:rsidRPr="003269DF">
        <w:rPr>
          <w:bCs/>
          <w:sz w:val="26"/>
          <w:szCs w:val="26"/>
        </w:rPr>
        <w:t xml:space="preserve">          </w:t>
      </w:r>
      <w:r w:rsidRPr="003269DF">
        <w:rPr>
          <w:bCs/>
          <w:sz w:val="26"/>
          <w:szCs w:val="26"/>
          <w:lang w:val="kk-KZ"/>
        </w:rPr>
        <w:t xml:space="preserve">Для </w:t>
      </w:r>
      <w:r w:rsidRPr="003269DF">
        <w:rPr>
          <w:bCs/>
          <w:sz w:val="26"/>
          <w:szCs w:val="26"/>
        </w:rPr>
        <w:t>достижени</w:t>
      </w:r>
      <w:r w:rsidRPr="003269DF">
        <w:rPr>
          <w:bCs/>
          <w:sz w:val="26"/>
          <w:szCs w:val="26"/>
          <w:lang w:val="kk-KZ"/>
        </w:rPr>
        <w:t>я</w:t>
      </w:r>
      <w:r w:rsidRPr="003269DF">
        <w:rPr>
          <w:bCs/>
          <w:sz w:val="26"/>
          <w:szCs w:val="26"/>
        </w:rPr>
        <w:t xml:space="preserve"> выпускниками высокого уровня готовности к профессиональному самоопределению и допрофессиональной подготовки в сфере медицины</w:t>
      </w:r>
      <w:r w:rsidRPr="003269DF">
        <w:rPr>
          <w:bCs/>
          <w:sz w:val="26"/>
          <w:szCs w:val="26"/>
          <w:lang w:val="kk-KZ"/>
        </w:rPr>
        <w:t xml:space="preserve"> </w:t>
      </w:r>
      <w:r w:rsidRPr="003269DF">
        <w:rPr>
          <w:sz w:val="26"/>
          <w:szCs w:val="26"/>
        </w:rPr>
        <w:t>созданы профильные 10-11 медицинские классы. По согласованию с Попечительским советом школы и личного заявления учащих</w:t>
      </w:r>
      <w:r w:rsidR="00F21902">
        <w:rPr>
          <w:sz w:val="26"/>
          <w:szCs w:val="26"/>
        </w:rPr>
        <w:t>ся введены факультативные курсы</w:t>
      </w:r>
      <w:r w:rsidRPr="003269DF">
        <w:rPr>
          <w:sz w:val="26"/>
          <w:szCs w:val="26"/>
          <w:lang w:val="kk-KZ"/>
        </w:rPr>
        <w:t>.</w:t>
      </w:r>
    </w:p>
    <w:p w:rsidR="002163EB" w:rsidRDefault="002163EB" w:rsidP="00F21902">
      <w:pPr>
        <w:pStyle w:val="a3"/>
        <w:ind w:left="0" w:right="712" w:firstLine="708"/>
      </w:pPr>
      <w:r>
        <w:t>Работа с педагогическим коллективом по профориентации ведется через МО и собеседование с кл</w:t>
      </w:r>
      <w:proofErr w:type="gramStart"/>
      <w:r>
        <w:t>.р</w:t>
      </w:r>
      <w:proofErr w:type="gramEnd"/>
      <w:r>
        <w:t>ук. 10,11-х классов по планированию и реализации мероприятий по профориентации.</w:t>
      </w:r>
    </w:p>
    <w:p w:rsidR="002163EB" w:rsidRDefault="002163EB" w:rsidP="00F21902">
      <w:pPr>
        <w:pStyle w:val="a3"/>
        <w:ind w:left="0" w:right="712" w:firstLine="708"/>
      </w:pPr>
      <w:r>
        <w:t>С</w:t>
      </w:r>
      <w:r>
        <w:rPr>
          <w:spacing w:val="-2"/>
        </w:rPr>
        <w:t xml:space="preserve"> </w:t>
      </w:r>
      <w:r>
        <w:t>родителями учеников проводится анкетирование,</w:t>
      </w:r>
      <w:r>
        <w:rPr>
          <w:spacing w:val="-1"/>
        </w:rPr>
        <w:t xml:space="preserve"> </w:t>
      </w:r>
      <w:r>
        <w:t>родительские собрания в 8-11</w:t>
      </w:r>
      <w:r>
        <w:rPr>
          <w:spacing w:val="-9"/>
        </w:rPr>
        <w:t xml:space="preserve"> </w:t>
      </w:r>
      <w:r>
        <w:t>классах</w:t>
      </w:r>
      <w:r>
        <w:rPr>
          <w:spacing w:val="-11"/>
        </w:rPr>
        <w:t xml:space="preserve"> </w:t>
      </w:r>
      <w:proofErr w:type="gramStart"/>
      <w:r>
        <w:t>по</w:t>
      </w:r>
      <w:proofErr w:type="gramEnd"/>
      <w:r>
        <w:rPr>
          <w:spacing w:val="-6"/>
        </w:rPr>
        <w:t xml:space="preserve"> </w:t>
      </w:r>
      <w:r>
        <w:t>«</w:t>
      </w:r>
      <w:proofErr w:type="gramStart"/>
      <w:r>
        <w:t>Организация</w:t>
      </w:r>
      <w:proofErr w:type="gramEnd"/>
      <w:r>
        <w:rPr>
          <w:spacing w:val="-10"/>
        </w:rPr>
        <w:t xml:space="preserve"> </w:t>
      </w:r>
      <w:r>
        <w:t>ПО»,</w:t>
      </w:r>
      <w:r>
        <w:rPr>
          <w:spacing w:val="-7"/>
        </w:rPr>
        <w:t xml:space="preserve"> </w:t>
      </w:r>
      <w:r>
        <w:t>индивидуальное</w:t>
      </w:r>
      <w:r>
        <w:rPr>
          <w:spacing w:val="-10"/>
        </w:rPr>
        <w:t xml:space="preserve"> </w:t>
      </w:r>
      <w:r>
        <w:t>консультирование</w:t>
      </w:r>
      <w:r>
        <w:rPr>
          <w:spacing w:val="-10"/>
        </w:rPr>
        <w:t xml:space="preserve"> </w:t>
      </w:r>
      <w:r>
        <w:t>родителей</w:t>
      </w:r>
      <w:r>
        <w:rPr>
          <w:spacing w:val="-9"/>
        </w:rPr>
        <w:t xml:space="preserve"> </w:t>
      </w:r>
      <w:r>
        <w:t>и родительский лекторий. Так же родители приняли участие в проведении психодиагностики «Способности моего ребенка.</w:t>
      </w:r>
    </w:p>
    <w:p w:rsidR="002163EB" w:rsidRDefault="002163EB" w:rsidP="00F21902">
      <w:pPr>
        <w:pStyle w:val="a3"/>
        <w:ind w:left="0" w:right="712" w:firstLine="708"/>
      </w:pPr>
      <w:r>
        <w:rPr>
          <w:spacing w:val="-2"/>
        </w:rPr>
        <w:t>В</w:t>
      </w:r>
      <w:r>
        <w:rPr>
          <w:spacing w:val="-10"/>
        </w:rPr>
        <w:t xml:space="preserve"> </w:t>
      </w:r>
      <w:r>
        <w:rPr>
          <w:spacing w:val="-2"/>
        </w:rPr>
        <w:t>начале</w:t>
      </w:r>
      <w:r>
        <w:rPr>
          <w:spacing w:val="-8"/>
        </w:rPr>
        <w:t xml:space="preserve"> </w:t>
      </w:r>
      <w:r>
        <w:rPr>
          <w:spacing w:val="-2"/>
        </w:rPr>
        <w:t>года</w:t>
      </w:r>
      <w:r>
        <w:rPr>
          <w:spacing w:val="-8"/>
        </w:rPr>
        <w:t xml:space="preserve"> </w:t>
      </w:r>
      <w:r>
        <w:rPr>
          <w:spacing w:val="-2"/>
        </w:rPr>
        <w:t>изучается</w:t>
      </w:r>
      <w:r>
        <w:rPr>
          <w:spacing w:val="-8"/>
        </w:rPr>
        <w:t xml:space="preserve"> </w:t>
      </w:r>
      <w:r>
        <w:rPr>
          <w:spacing w:val="-2"/>
        </w:rPr>
        <w:t>вопрос</w:t>
      </w:r>
      <w:r>
        <w:rPr>
          <w:spacing w:val="-8"/>
        </w:rPr>
        <w:t xml:space="preserve"> </w:t>
      </w:r>
      <w:r>
        <w:rPr>
          <w:spacing w:val="-2"/>
        </w:rPr>
        <w:t>трудоустройства</w:t>
      </w:r>
      <w:r>
        <w:rPr>
          <w:spacing w:val="-8"/>
        </w:rPr>
        <w:t xml:space="preserve"> </w:t>
      </w:r>
      <w:r>
        <w:rPr>
          <w:spacing w:val="-2"/>
        </w:rPr>
        <w:t>выпускников,</w:t>
      </w:r>
      <w:r>
        <w:rPr>
          <w:spacing w:val="-10"/>
        </w:rPr>
        <w:t xml:space="preserve"> </w:t>
      </w:r>
      <w:r>
        <w:rPr>
          <w:spacing w:val="-2"/>
        </w:rPr>
        <w:t>выбор</w:t>
      </w:r>
      <w:r>
        <w:rPr>
          <w:spacing w:val="-11"/>
        </w:rPr>
        <w:t xml:space="preserve"> </w:t>
      </w:r>
      <w:r>
        <w:rPr>
          <w:spacing w:val="-2"/>
        </w:rPr>
        <w:t xml:space="preserve">профиля </w:t>
      </w:r>
      <w:r>
        <w:t>при</w:t>
      </w:r>
      <w:r>
        <w:rPr>
          <w:spacing w:val="55"/>
        </w:rPr>
        <w:t xml:space="preserve"> </w:t>
      </w:r>
      <w:r>
        <w:t>поступлении</w:t>
      </w:r>
      <w:r>
        <w:rPr>
          <w:spacing w:val="58"/>
        </w:rPr>
        <w:t xml:space="preserve"> </w:t>
      </w:r>
      <w:r>
        <w:t>на</w:t>
      </w:r>
      <w:r>
        <w:rPr>
          <w:spacing w:val="62"/>
        </w:rPr>
        <w:t xml:space="preserve"> </w:t>
      </w:r>
      <w:r>
        <w:t>учебу.</w:t>
      </w:r>
      <w:r>
        <w:rPr>
          <w:spacing w:val="56"/>
        </w:rPr>
        <w:t xml:space="preserve"> </w:t>
      </w:r>
      <w:r>
        <w:t>Проводятся</w:t>
      </w:r>
      <w:r>
        <w:rPr>
          <w:spacing w:val="62"/>
        </w:rPr>
        <w:t xml:space="preserve"> </w:t>
      </w:r>
      <w:r>
        <w:t>ученические</w:t>
      </w:r>
      <w:r>
        <w:rPr>
          <w:spacing w:val="58"/>
        </w:rPr>
        <w:t xml:space="preserve"> </w:t>
      </w:r>
      <w:r>
        <w:t>собрания</w:t>
      </w:r>
      <w:r>
        <w:rPr>
          <w:spacing w:val="58"/>
        </w:rPr>
        <w:t xml:space="preserve"> </w:t>
      </w:r>
      <w:r>
        <w:t>в</w:t>
      </w:r>
      <w:r>
        <w:rPr>
          <w:spacing w:val="54"/>
        </w:rPr>
        <w:t xml:space="preserve"> </w:t>
      </w:r>
      <w:r>
        <w:t>8-9</w:t>
      </w:r>
      <w:r>
        <w:rPr>
          <w:spacing w:val="63"/>
        </w:rPr>
        <w:t xml:space="preserve"> </w:t>
      </w:r>
      <w:r>
        <w:t>классах</w:t>
      </w:r>
      <w:r>
        <w:rPr>
          <w:spacing w:val="56"/>
        </w:rPr>
        <w:t xml:space="preserve"> </w:t>
      </w:r>
      <w:proofErr w:type="gramStart"/>
      <w:r>
        <w:rPr>
          <w:spacing w:val="-5"/>
        </w:rPr>
        <w:t>по</w:t>
      </w:r>
      <w:proofErr w:type="gramEnd"/>
    </w:p>
    <w:p w:rsidR="002163EB" w:rsidRDefault="002163EB" w:rsidP="00F21902">
      <w:pPr>
        <w:pStyle w:val="a3"/>
        <w:spacing w:before="2"/>
        <w:ind w:left="0" w:right="712"/>
      </w:pPr>
      <w:r>
        <w:t xml:space="preserve">«Осознанный выбор профильных предметов». Организация мониторинга УВП в профильных классах, мониторинга адаптации учащихся 8-9-10-11-ых классов к обучению в условиях </w:t>
      </w:r>
      <w:proofErr w:type="gramStart"/>
      <w:r>
        <w:t>ПО</w:t>
      </w:r>
      <w:proofErr w:type="gramEnd"/>
      <w:r>
        <w:t>.</w:t>
      </w:r>
    </w:p>
    <w:p w:rsidR="002163EB" w:rsidRDefault="002163EB" w:rsidP="00F21902">
      <w:pPr>
        <w:pStyle w:val="a3"/>
        <w:ind w:left="0" w:right="712" w:firstLine="708"/>
      </w:pPr>
      <w:r>
        <w:t>Ученики</w:t>
      </w:r>
      <w:r>
        <w:rPr>
          <w:spacing w:val="-11"/>
        </w:rPr>
        <w:t xml:space="preserve"> </w:t>
      </w:r>
      <w:r>
        <w:t>школы</w:t>
      </w:r>
      <w:r>
        <w:rPr>
          <w:spacing w:val="-7"/>
        </w:rPr>
        <w:t xml:space="preserve"> </w:t>
      </w:r>
      <w:r>
        <w:t>участвуют</w:t>
      </w:r>
      <w:r>
        <w:rPr>
          <w:spacing w:val="-13"/>
        </w:rPr>
        <w:t xml:space="preserve"> </w:t>
      </w:r>
      <w:r>
        <w:t>в</w:t>
      </w:r>
      <w:r>
        <w:rPr>
          <w:spacing w:val="-10"/>
        </w:rPr>
        <w:t xml:space="preserve"> </w:t>
      </w:r>
      <w:r>
        <w:t>посещении</w:t>
      </w:r>
      <w:r>
        <w:rPr>
          <w:spacing w:val="-3"/>
        </w:rPr>
        <w:t xml:space="preserve"> </w:t>
      </w:r>
      <w:r>
        <w:t>«Дней</w:t>
      </w:r>
      <w:r>
        <w:rPr>
          <w:spacing w:val="-10"/>
        </w:rPr>
        <w:t xml:space="preserve"> </w:t>
      </w:r>
      <w:r>
        <w:t>Открытых</w:t>
      </w:r>
      <w:r>
        <w:rPr>
          <w:spacing w:val="-10"/>
        </w:rPr>
        <w:t xml:space="preserve"> </w:t>
      </w:r>
      <w:r>
        <w:t>Дверей»</w:t>
      </w:r>
      <w:r>
        <w:rPr>
          <w:spacing w:val="-17"/>
        </w:rPr>
        <w:t xml:space="preserve"> </w:t>
      </w:r>
      <w:r>
        <w:t>в</w:t>
      </w:r>
      <w:r>
        <w:rPr>
          <w:spacing w:val="-3"/>
        </w:rPr>
        <w:t xml:space="preserve"> </w:t>
      </w:r>
      <w:r>
        <w:t>учебных заведениях города. Психологами школы оказывается поддержка учащихся 10-11-х классах</w:t>
      </w:r>
      <w:r>
        <w:rPr>
          <w:spacing w:val="25"/>
        </w:rPr>
        <w:t xml:space="preserve"> </w:t>
      </w:r>
      <w:r>
        <w:t>по</w:t>
      </w:r>
      <w:r>
        <w:rPr>
          <w:spacing w:val="26"/>
        </w:rPr>
        <w:t xml:space="preserve"> </w:t>
      </w:r>
      <w:r>
        <w:t>профопределению,</w:t>
      </w:r>
      <w:r>
        <w:rPr>
          <w:spacing w:val="27"/>
        </w:rPr>
        <w:t xml:space="preserve"> </w:t>
      </w:r>
      <w:r>
        <w:t>проведены</w:t>
      </w:r>
      <w:r>
        <w:rPr>
          <w:spacing w:val="29"/>
        </w:rPr>
        <w:t xml:space="preserve"> </w:t>
      </w:r>
      <w:r>
        <w:t>тесты</w:t>
      </w:r>
      <w:r>
        <w:rPr>
          <w:spacing w:val="42"/>
        </w:rPr>
        <w:t xml:space="preserve"> </w:t>
      </w:r>
      <w:r>
        <w:t>«Карта</w:t>
      </w:r>
      <w:r>
        <w:rPr>
          <w:spacing w:val="29"/>
        </w:rPr>
        <w:t xml:space="preserve"> </w:t>
      </w:r>
      <w:r>
        <w:t>интересов»</w:t>
      </w:r>
      <w:r>
        <w:rPr>
          <w:spacing w:val="24"/>
        </w:rPr>
        <w:t xml:space="preserve"> </w:t>
      </w:r>
      <w:r>
        <w:t>в</w:t>
      </w:r>
      <w:r>
        <w:rPr>
          <w:spacing w:val="29"/>
        </w:rPr>
        <w:t xml:space="preserve"> </w:t>
      </w:r>
      <w:r>
        <w:t>8-9</w:t>
      </w:r>
      <w:r>
        <w:rPr>
          <w:spacing w:val="30"/>
        </w:rPr>
        <w:t xml:space="preserve"> </w:t>
      </w:r>
      <w:r>
        <w:rPr>
          <w:spacing w:val="-2"/>
        </w:rPr>
        <w:t>классах,</w:t>
      </w:r>
    </w:p>
    <w:p w:rsidR="002163EB" w:rsidRDefault="002163EB" w:rsidP="00F21902">
      <w:pPr>
        <w:pStyle w:val="a3"/>
        <w:ind w:left="0" w:right="712"/>
      </w:pPr>
      <w:r>
        <w:t xml:space="preserve">«Выявление профессиональных наклонностей, учащихся» для 10-11 классов. Ученики активно поучаствовали в лекторий «Возрастные и типологические особенности ребенка», в выпуске рекламных роликов «В мире интересных </w:t>
      </w:r>
      <w:r>
        <w:rPr>
          <w:spacing w:val="-2"/>
        </w:rPr>
        <w:t>профессий».</w:t>
      </w:r>
    </w:p>
    <w:p w:rsidR="002163EB" w:rsidRDefault="002163EB" w:rsidP="00F21902">
      <w:pPr>
        <w:pStyle w:val="a3"/>
        <w:ind w:left="0" w:right="712" w:firstLine="708"/>
      </w:pPr>
      <w:r>
        <w:t>Психологами школы проводятся анкетирование на определение склонностей к типу профессий.</w:t>
      </w:r>
    </w:p>
    <w:p w:rsidR="002163EB" w:rsidRDefault="002163EB" w:rsidP="00F21902">
      <w:pPr>
        <w:pStyle w:val="a3"/>
        <w:spacing w:before="1" w:line="297" w:lineRule="exact"/>
        <w:ind w:left="0" w:right="712"/>
      </w:pPr>
      <w:r>
        <w:t>Воспитательный</w:t>
      </w:r>
      <w:r>
        <w:rPr>
          <w:spacing w:val="22"/>
        </w:rPr>
        <w:t xml:space="preserve"> </w:t>
      </w:r>
      <w:r>
        <w:t>отдел</w:t>
      </w:r>
      <w:r>
        <w:rPr>
          <w:spacing w:val="24"/>
        </w:rPr>
        <w:t xml:space="preserve"> </w:t>
      </w:r>
      <w:r>
        <w:t>школы</w:t>
      </w:r>
      <w:r>
        <w:rPr>
          <w:spacing w:val="26"/>
        </w:rPr>
        <w:t xml:space="preserve"> </w:t>
      </w:r>
      <w:r>
        <w:t>провел</w:t>
      </w:r>
      <w:r>
        <w:rPr>
          <w:spacing w:val="24"/>
        </w:rPr>
        <w:t xml:space="preserve"> </w:t>
      </w:r>
      <w:r>
        <w:t>общешкольное</w:t>
      </w:r>
      <w:r>
        <w:rPr>
          <w:spacing w:val="29"/>
        </w:rPr>
        <w:t xml:space="preserve"> </w:t>
      </w:r>
      <w:r>
        <w:t>ученическое</w:t>
      </w:r>
      <w:r>
        <w:rPr>
          <w:spacing w:val="23"/>
        </w:rPr>
        <w:t xml:space="preserve"> </w:t>
      </w:r>
      <w:r>
        <w:rPr>
          <w:spacing w:val="-2"/>
        </w:rPr>
        <w:t>собрание</w:t>
      </w:r>
    </w:p>
    <w:p w:rsidR="002163EB" w:rsidRDefault="002163EB" w:rsidP="00F21902">
      <w:pPr>
        <w:pStyle w:val="a3"/>
        <w:ind w:left="0" w:right="712"/>
      </w:pPr>
      <w:r>
        <w:lastRenderedPageBreak/>
        <w:t>«К</w:t>
      </w:r>
      <w:r>
        <w:rPr>
          <w:spacing w:val="-8"/>
        </w:rPr>
        <w:t xml:space="preserve"> </w:t>
      </w:r>
      <w:r>
        <w:t>будущему</w:t>
      </w:r>
      <w:r>
        <w:rPr>
          <w:spacing w:val="-15"/>
        </w:rPr>
        <w:t xml:space="preserve"> </w:t>
      </w:r>
      <w:r>
        <w:t>вдумчиво,</w:t>
      </w:r>
      <w:r>
        <w:rPr>
          <w:spacing w:val="-11"/>
        </w:rPr>
        <w:t xml:space="preserve"> </w:t>
      </w:r>
      <w:r>
        <w:t>сознательно,</w:t>
      </w:r>
      <w:r>
        <w:rPr>
          <w:spacing w:val="-11"/>
        </w:rPr>
        <w:t xml:space="preserve"> </w:t>
      </w:r>
      <w:r>
        <w:t>целенаправленно»,</w:t>
      </w:r>
      <w:r>
        <w:rPr>
          <w:spacing w:val="-11"/>
        </w:rPr>
        <w:t xml:space="preserve"> </w:t>
      </w:r>
      <w:r>
        <w:t>встречи-беседы</w:t>
      </w:r>
      <w:r>
        <w:rPr>
          <w:spacing w:val="-9"/>
        </w:rPr>
        <w:t xml:space="preserve"> </w:t>
      </w:r>
      <w:r>
        <w:t>с</w:t>
      </w:r>
      <w:r>
        <w:rPr>
          <w:spacing w:val="-10"/>
        </w:rPr>
        <w:t xml:space="preserve"> </w:t>
      </w:r>
      <w:r>
        <w:t>врачами, юристами, с представителями правоохранительных органов.</w:t>
      </w:r>
    </w:p>
    <w:p w:rsidR="002163EB" w:rsidRDefault="002163EB" w:rsidP="00F21902">
      <w:pPr>
        <w:pStyle w:val="a3"/>
        <w:spacing w:before="1"/>
        <w:ind w:left="0" w:right="712" w:firstLine="708"/>
      </w:pPr>
      <w:r>
        <w:t>Классными руководителями проведены индивидуальные консультирования учеников</w:t>
      </w:r>
      <w:r>
        <w:rPr>
          <w:spacing w:val="-19"/>
        </w:rPr>
        <w:t xml:space="preserve"> </w:t>
      </w:r>
      <w:r>
        <w:t>по</w:t>
      </w:r>
      <w:r>
        <w:rPr>
          <w:spacing w:val="-16"/>
        </w:rPr>
        <w:t xml:space="preserve"> </w:t>
      </w:r>
      <w:r>
        <w:t>профессиональному</w:t>
      </w:r>
      <w:r>
        <w:rPr>
          <w:spacing w:val="-23"/>
        </w:rPr>
        <w:t xml:space="preserve"> </w:t>
      </w:r>
      <w:r>
        <w:t>выбору.</w:t>
      </w:r>
      <w:r>
        <w:rPr>
          <w:spacing w:val="-15"/>
        </w:rPr>
        <w:t xml:space="preserve"> </w:t>
      </w:r>
      <w:r>
        <w:t>Определены</w:t>
      </w:r>
      <w:r>
        <w:rPr>
          <w:spacing w:val="-16"/>
        </w:rPr>
        <w:t xml:space="preserve"> </w:t>
      </w:r>
      <w:r>
        <w:t>профессиональные</w:t>
      </w:r>
      <w:r>
        <w:rPr>
          <w:spacing w:val="-17"/>
        </w:rPr>
        <w:t xml:space="preserve"> </w:t>
      </w:r>
      <w:r>
        <w:rPr>
          <w:spacing w:val="-2"/>
        </w:rPr>
        <w:t>интересы,</w:t>
      </w:r>
      <w:r w:rsidR="00DE6110">
        <w:t xml:space="preserve"> </w:t>
      </w:r>
      <w:r>
        <w:t>оказана</w:t>
      </w:r>
      <w:r>
        <w:rPr>
          <w:spacing w:val="-5"/>
        </w:rPr>
        <w:t xml:space="preserve"> </w:t>
      </w:r>
      <w:r>
        <w:t>помощь</w:t>
      </w:r>
      <w:r>
        <w:rPr>
          <w:spacing w:val="-4"/>
        </w:rPr>
        <w:t xml:space="preserve"> </w:t>
      </w:r>
      <w:r>
        <w:t>в</w:t>
      </w:r>
      <w:r>
        <w:rPr>
          <w:spacing w:val="-4"/>
        </w:rPr>
        <w:t xml:space="preserve"> </w:t>
      </w:r>
      <w:r>
        <w:t>профессиональном</w:t>
      </w:r>
      <w:r>
        <w:rPr>
          <w:spacing w:val="-4"/>
        </w:rPr>
        <w:t xml:space="preserve"> </w:t>
      </w:r>
      <w:r>
        <w:rPr>
          <w:spacing w:val="-2"/>
        </w:rPr>
        <w:t>самоопределении.</w:t>
      </w:r>
    </w:p>
    <w:p w:rsidR="002163EB" w:rsidRDefault="002163EB" w:rsidP="00F21902">
      <w:pPr>
        <w:pStyle w:val="a3"/>
        <w:spacing w:before="1"/>
        <w:ind w:left="0" w:right="712" w:firstLine="708"/>
      </w:pPr>
      <w:r>
        <w:t>Заключены</w:t>
      </w:r>
      <w:r>
        <w:rPr>
          <w:spacing w:val="-6"/>
        </w:rPr>
        <w:t xml:space="preserve"> </w:t>
      </w:r>
      <w:r>
        <w:t>меморандумы</w:t>
      </w:r>
      <w:r>
        <w:rPr>
          <w:spacing w:val="-6"/>
        </w:rPr>
        <w:t xml:space="preserve"> </w:t>
      </w:r>
      <w:r>
        <w:t>о</w:t>
      </w:r>
      <w:r>
        <w:rPr>
          <w:spacing w:val="-9"/>
        </w:rPr>
        <w:t xml:space="preserve"> </w:t>
      </w:r>
      <w:r>
        <w:t>сотрудничестве</w:t>
      </w:r>
      <w:r>
        <w:rPr>
          <w:lang w:val="kk-KZ"/>
        </w:rPr>
        <w:t>,</w:t>
      </w:r>
      <w:r>
        <w:rPr>
          <w:spacing w:val="-6"/>
        </w:rPr>
        <w:t xml:space="preserve"> </w:t>
      </w:r>
      <w:r>
        <w:rPr>
          <w:lang w:val="kk-KZ"/>
        </w:rPr>
        <w:t>в</w:t>
      </w:r>
      <w:r>
        <w:t xml:space="preserve"> течени</w:t>
      </w:r>
      <w:proofErr w:type="gramStart"/>
      <w:r>
        <w:t>и</w:t>
      </w:r>
      <w:proofErr w:type="gramEnd"/>
      <w:r>
        <w:t xml:space="preserve"> года проводились встречи по профориентации с представителями колледжей</w:t>
      </w:r>
      <w:r>
        <w:rPr>
          <w:spacing w:val="70"/>
        </w:rPr>
        <w:t xml:space="preserve"> </w:t>
      </w:r>
      <w:r>
        <w:t>и</w:t>
      </w:r>
      <w:r>
        <w:rPr>
          <w:spacing w:val="73"/>
        </w:rPr>
        <w:t xml:space="preserve"> </w:t>
      </w:r>
      <w:r>
        <w:t>ВУЗов:</w:t>
      </w:r>
      <w:r>
        <w:rPr>
          <w:spacing w:val="72"/>
        </w:rPr>
        <w:t xml:space="preserve"> </w:t>
      </w:r>
      <w:r>
        <w:t>Колледж</w:t>
      </w:r>
      <w:r>
        <w:rPr>
          <w:spacing w:val="77"/>
        </w:rPr>
        <w:t xml:space="preserve"> </w:t>
      </w:r>
      <w:r>
        <w:t>общественного</w:t>
      </w:r>
      <w:r>
        <w:rPr>
          <w:spacing w:val="70"/>
        </w:rPr>
        <w:t xml:space="preserve"> </w:t>
      </w:r>
      <w:r>
        <w:t>питания</w:t>
      </w:r>
      <w:r>
        <w:rPr>
          <w:spacing w:val="73"/>
        </w:rPr>
        <w:t xml:space="preserve"> </w:t>
      </w:r>
      <w:r>
        <w:t>и</w:t>
      </w:r>
      <w:r>
        <w:rPr>
          <w:spacing w:val="73"/>
        </w:rPr>
        <w:t xml:space="preserve"> </w:t>
      </w:r>
      <w:r>
        <w:t>сервиса,</w:t>
      </w:r>
      <w:r>
        <w:rPr>
          <w:spacing w:val="71"/>
        </w:rPr>
        <w:t xml:space="preserve"> </w:t>
      </w:r>
      <w:r>
        <w:rPr>
          <w:spacing w:val="-2"/>
        </w:rPr>
        <w:t>Университет</w:t>
      </w:r>
    </w:p>
    <w:p w:rsidR="002163EB" w:rsidRDefault="002163EB" w:rsidP="00F21902">
      <w:pPr>
        <w:pStyle w:val="a3"/>
        <w:spacing w:before="2"/>
        <w:ind w:left="0" w:right="712"/>
      </w:pPr>
      <w:proofErr w:type="gramStart"/>
      <w:r>
        <w:t>«Есиль», Университет «Синергия», КазАТУ им. Сейфуллина, ЕНУ, Академией национальной гвардии Республики Казахстан, Университетом Туран-Астана, Казахстанским национальным женским педагогическим университетом, Технологическим колледжем, Медико-технологическим колледжем, Техническим колледжем, Высшим медицинским колледжем «Даналык», Колледжем Д. Кунаева, Колледжем гос. хозяйства «Астана Профи».</w:t>
      </w:r>
      <w:proofErr w:type="gramEnd"/>
    </w:p>
    <w:p w:rsidR="002163EB" w:rsidRDefault="002163EB" w:rsidP="00F21902">
      <w:pPr>
        <w:pStyle w:val="a3"/>
        <w:ind w:left="0" w:right="712" w:firstLine="708"/>
      </w:pPr>
      <w:r>
        <w:t>Ученики выпускных классов посетили образовательную выставку, организованную МОН РК, дни открытых дверей в колледжах города - Колледж менеджмента и бизнеса и Профессионально-технический колледж.</w:t>
      </w:r>
    </w:p>
    <w:p w:rsidR="002163EB" w:rsidRDefault="002163EB" w:rsidP="00F21902">
      <w:pPr>
        <w:pStyle w:val="a3"/>
        <w:spacing w:before="1"/>
        <w:ind w:left="0" w:right="712" w:firstLine="708"/>
      </w:pPr>
      <w:r>
        <w:t>По</w:t>
      </w:r>
      <w:r>
        <w:rPr>
          <w:spacing w:val="-11"/>
        </w:rPr>
        <w:t xml:space="preserve"> </w:t>
      </w:r>
      <w:r>
        <w:t>итогам</w:t>
      </w:r>
      <w:r>
        <w:rPr>
          <w:spacing w:val="-9"/>
        </w:rPr>
        <w:t xml:space="preserve"> </w:t>
      </w:r>
      <w:r>
        <w:t>202</w:t>
      </w:r>
      <w:r>
        <w:rPr>
          <w:lang w:val="kk-KZ"/>
        </w:rPr>
        <w:t>4</w:t>
      </w:r>
      <w:r>
        <w:t>-202</w:t>
      </w:r>
      <w:r>
        <w:rPr>
          <w:lang w:val="kk-KZ"/>
        </w:rPr>
        <w:t>5</w:t>
      </w:r>
      <w:r>
        <w:rPr>
          <w:spacing w:val="-3"/>
        </w:rPr>
        <w:t xml:space="preserve"> </w:t>
      </w:r>
      <w:r>
        <w:t>учебного</w:t>
      </w:r>
      <w:r>
        <w:rPr>
          <w:spacing w:val="-10"/>
        </w:rPr>
        <w:t xml:space="preserve"> </w:t>
      </w:r>
      <w:r>
        <w:t>года</w:t>
      </w:r>
      <w:r>
        <w:rPr>
          <w:spacing w:val="-5"/>
        </w:rPr>
        <w:t xml:space="preserve"> </w:t>
      </w:r>
      <w:r>
        <w:t>из</w:t>
      </w:r>
      <w:r>
        <w:rPr>
          <w:spacing w:val="-8"/>
        </w:rPr>
        <w:t xml:space="preserve"> </w:t>
      </w:r>
      <w:r>
        <w:t>выпускников</w:t>
      </w:r>
      <w:r>
        <w:rPr>
          <w:spacing w:val="-8"/>
        </w:rPr>
        <w:t xml:space="preserve"> </w:t>
      </w:r>
      <w:r>
        <w:t>9-х</w:t>
      </w:r>
      <w:r>
        <w:rPr>
          <w:spacing w:val="-12"/>
        </w:rPr>
        <w:t xml:space="preserve"> </w:t>
      </w:r>
      <w:r>
        <w:t>классов</w:t>
      </w:r>
      <w:r>
        <w:rPr>
          <w:spacing w:val="-8"/>
        </w:rPr>
        <w:t xml:space="preserve"> </w:t>
      </w:r>
      <w:r>
        <w:t>поступило на учебу</w:t>
      </w:r>
      <w:proofErr w:type="gramStart"/>
      <w:r>
        <w:t xml:space="preserve"> (%), </w:t>
      </w:r>
      <w:proofErr w:type="gramEnd"/>
      <w:r>
        <w:t>из них % по профилю обучения (</w:t>
      </w:r>
      <w:r>
        <w:rPr>
          <w:lang w:val="kk-KZ"/>
        </w:rPr>
        <w:t>ЕМЦ</w:t>
      </w:r>
      <w:r>
        <w:t xml:space="preserve">), из 11-х классов  выпускников поступили на учебу в ВУЗы и колледжи (%), из них </w:t>
      </w:r>
      <w:r>
        <w:rPr>
          <w:lang w:val="kk-KZ"/>
        </w:rPr>
        <w:t xml:space="preserve">на грант, </w:t>
      </w:r>
      <w:r>
        <w:t xml:space="preserve">% по </w:t>
      </w:r>
      <w:r>
        <w:rPr>
          <w:spacing w:val="-2"/>
        </w:rPr>
        <w:t>профилю.</w:t>
      </w:r>
    </w:p>
    <w:p w:rsidR="002163EB" w:rsidRDefault="002163EB" w:rsidP="0032278E">
      <w:pPr>
        <w:pStyle w:val="11"/>
        <w:spacing w:before="11" w:after="4" w:line="237" w:lineRule="auto"/>
        <w:ind w:right="144"/>
        <w:jc w:val="both"/>
      </w:pPr>
      <w:r>
        <w:t>Трудоустройство</w:t>
      </w:r>
      <w:r>
        <w:rPr>
          <w:spacing w:val="-13"/>
        </w:rPr>
        <w:t xml:space="preserve"> </w:t>
      </w:r>
      <w:r>
        <w:t>и</w:t>
      </w:r>
      <w:r>
        <w:rPr>
          <w:spacing w:val="-12"/>
        </w:rPr>
        <w:t xml:space="preserve"> </w:t>
      </w:r>
      <w:r>
        <w:t>профильное</w:t>
      </w:r>
      <w:r>
        <w:rPr>
          <w:spacing w:val="-13"/>
        </w:rPr>
        <w:t xml:space="preserve"> </w:t>
      </w:r>
      <w:r>
        <w:t>обучение Выпускники 9 класса: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2126"/>
        <w:gridCol w:w="2694"/>
        <w:gridCol w:w="2693"/>
      </w:tblGrid>
      <w:tr w:rsidR="002163EB" w:rsidTr="00DE6110">
        <w:trPr>
          <w:trHeight w:val="554"/>
        </w:trPr>
        <w:tc>
          <w:tcPr>
            <w:tcW w:w="1843" w:type="dxa"/>
          </w:tcPr>
          <w:p w:rsidR="002163EB" w:rsidRDefault="002163EB" w:rsidP="00675031">
            <w:pPr>
              <w:pStyle w:val="TableParagraph"/>
              <w:spacing w:line="275" w:lineRule="exact"/>
              <w:ind w:left="107"/>
              <w:rPr>
                <w:b/>
                <w:sz w:val="24"/>
              </w:rPr>
            </w:pPr>
            <w:r>
              <w:rPr>
                <w:b/>
                <w:sz w:val="24"/>
              </w:rPr>
              <w:t>учебный</w:t>
            </w:r>
            <w:r>
              <w:rPr>
                <w:b/>
                <w:spacing w:val="-3"/>
                <w:sz w:val="24"/>
              </w:rPr>
              <w:t xml:space="preserve"> </w:t>
            </w:r>
            <w:r>
              <w:rPr>
                <w:b/>
                <w:spacing w:val="-5"/>
                <w:sz w:val="24"/>
              </w:rPr>
              <w:t>год</w:t>
            </w:r>
          </w:p>
        </w:tc>
        <w:tc>
          <w:tcPr>
            <w:tcW w:w="2126" w:type="dxa"/>
          </w:tcPr>
          <w:p w:rsidR="002163EB" w:rsidRDefault="002163EB" w:rsidP="00675031">
            <w:pPr>
              <w:pStyle w:val="TableParagraph"/>
              <w:spacing w:line="276" w:lineRule="exact"/>
              <w:ind w:left="107" w:right="572"/>
              <w:rPr>
                <w:b/>
                <w:sz w:val="24"/>
              </w:rPr>
            </w:pPr>
            <w:r>
              <w:rPr>
                <w:b/>
                <w:spacing w:val="-2"/>
                <w:sz w:val="24"/>
              </w:rPr>
              <w:t xml:space="preserve">всего </w:t>
            </w:r>
            <w:r>
              <w:rPr>
                <w:b/>
                <w:spacing w:val="-4"/>
                <w:sz w:val="24"/>
              </w:rPr>
              <w:t>выпускников</w:t>
            </w:r>
          </w:p>
        </w:tc>
        <w:tc>
          <w:tcPr>
            <w:tcW w:w="2694" w:type="dxa"/>
          </w:tcPr>
          <w:p w:rsidR="002163EB" w:rsidRDefault="002163EB" w:rsidP="00675031">
            <w:pPr>
              <w:pStyle w:val="TableParagraph"/>
              <w:spacing w:line="276" w:lineRule="exact"/>
              <w:ind w:left="107"/>
              <w:rPr>
                <w:b/>
                <w:sz w:val="24"/>
              </w:rPr>
            </w:pPr>
            <w:r>
              <w:rPr>
                <w:b/>
                <w:sz w:val="24"/>
              </w:rPr>
              <w:t>доля</w:t>
            </w:r>
            <w:r>
              <w:rPr>
                <w:b/>
                <w:spacing w:val="40"/>
                <w:sz w:val="24"/>
              </w:rPr>
              <w:t xml:space="preserve"> </w:t>
            </w:r>
            <w:proofErr w:type="gramStart"/>
            <w:r>
              <w:rPr>
                <w:b/>
                <w:sz w:val="24"/>
              </w:rPr>
              <w:t>поступивших</w:t>
            </w:r>
            <w:proofErr w:type="gramEnd"/>
            <w:r>
              <w:rPr>
                <w:b/>
                <w:spacing w:val="40"/>
                <w:sz w:val="24"/>
              </w:rPr>
              <w:t xml:space="preserve"> </w:t>
            </w:r>
            <w:r>
              <w:rPr>
                <w:b/>
                <w:sz w:val="24"/>
              </w:rPr>
              <w:t>на учебу в колледжи</w:t>
            </w:r>
          </w:p>
        </w:tc>
        <w:tc>
          <w:tcPr>
            <w:tcW w:w="2693" w:type="dxa"/>
          </w:tcPr>
          <w:p w:rsidR="002163EB" w:rsidRDefault="002163EB" w:rsidP="00675031">
            <w:pPr>
              <w:pStyle w:val="TableParagraph"/>
              <w:spacing w:line="276" w:lineRule="exact"/>
              <w:ind w:left="107"/>
              <w:rPr>
                <w:b/>
                <w:sz w:val="24"/>
              </w:rPr>
            </w:pPr>
            <w:r>
              <w:rPr>
                <w:b/>
                <w:sz w:val="24"/>
              </w:rPr>
              <w:t>доля</w:t>
            </w:r>
            <w:r>
              <w:rPr>
                <w:b/>
                <w:spacing w:val="14"/>
                <w:sz w:val="24"/>
              </w:rPr>
              <w:t xml:space="preserve"> </w:t>
            </w:r>
            <w:r>
              <w:rPr>
                <w:b/>
                <w:sz w:val="24"/>
              </w:rPr>
              <w:t>поступления</w:t>
            </w:r>
            <w:r>
              <w:rPr>
                <w:b/>
                <w:spacing w:val="14"/>
                <w:sz w:val="24"/>
              </w:rPr>
              <w:t xml:space="preserve"> </w:t>
            </w:r>
            <w:r>
              <w:rPr>
                <w:b/>
                <w:sz w:val="24"/>
              </w:rPr>
              <w:t>по профилю обучения</w:t>
            </w:r>
          </w:p>
        </w:tc>
      </w:tr>
      <w:tr w:rsidR="002163EB" w:rsidTr="00DE6110">
        <w:trPr>
          <w:trHeight w:val="274"/>
        </w:trPr>
        <w:tc>
          <w:tcPr>
            <w:tcW w:w="1843" w:type="dxa"/>
          </w:tcPr>
          <w:p w:rsidR="002163EB" w:rsidRPr="00BF3C10" w:rsidRDefault="002163EB" w:rsidP="00675031">
            <w:pPr>
              <w:pStyle w:val="TableParagraph"/>
              <w:ind w:left="107"/>
              <w:rPr>
                <w:sz w:val="24"/>
                <w:lang w:val="kk-KZ"/>
              </w:rPr>
            </w:pPr>
            <w:r>
              <w:rPr>
                <w:spacing w:val="-2"/>
                <w:sz w:val="24"/>
              </w:rPr>
              <w:t>202</w:t>
            </w:r>
            <w:r>
              <w:rPr>
                <w:spacing w:val="-2"/>
                <w:sz w:val="24"/>
                <w:lang w:val="kk-KZ"/>
              </w:rPr>
              <w:t>4</w:t>
            </w:r>
            <w:r>
              <w:rPr>
                <w:spacing w:val="-2"/>
                <w:sz w:val="24"/>
              </w:rPr>
              <w:t>-</w:t>
            </w:r>
            <w:r>
              <w:rPr>
                <w:spacing w:val="-4"/>
                <w:sz w:val="24"/>
              </w:rPr>
              <w:t>202</w:t>
            </w:r>
            <w:r>
              <w:rPr>
                <w:spacing w:val="-4"/>
                <w:sz w:val="24"/>
                <w:lang w:val="kk-KZ"/>
              </w:rPr>
              <w:t>5</w:t>
            </w:r>
          </w:p>
        </w:tc>
        <w:tc>
          <w:tcPr>
            <w:tcW w:w="2126" w:type="dxa"/>
          </w:tcPr>
          <w:p w:rsidR="002163EB" w:rsidRDefault="002163EB" w:rsidP="00675031">
            <w:pPr>
              <w:pStyle w:val="TableParagraph"/>
              <w:ind w:left="107"/>
              <w:rPr>
                <w:sz w:val="24"/>
              </w:rPr>
            </w:pPr>
          </w:p>
        </w:tc>
        <w:tc>
          <w:tcPr>
            <w:tcW w:w="2694" w:type="dxa"/>
          </w:tcPr>
          <w:p w:rsidR="002163EB" w:rsidRDefault="002163EB" w:rsidP="00675031">
            <w:pPr>
              <w:pStyle w:val="TableParagraph"/>
              <w:ind w:left="107"/>
              <w:rPr>
                <w:sz w:val="24"/>
              </w:rPr>
            </w:pPr>
          </w:p>
        </w:tc>
        <w:tc>
          <w:tcPr>
            <w:tcW w:w="2693" w:type="dxa"/>
          </w:tcPr>
          <w:p w:rsidR="002163EB" w:rsidRDefault="002163EB" w:rsidP="00675031">
            <w:pPr>
              <w:pStyle w:val="TableParagraph"/>
              <w:ind w:left="107"/>
              <w:rPr>
                <w:sz w:val="24"/>
              </w:rPr>
            </w:pPr>
          </w:p>
        </w:tc>
      </w:tr>
    </w:tbl>
    <w:p w:rsidR="002163EB" w:rsidRDefault="002163EB" w:rsidP="002163EB">
      <w:pPr>
        <w:pStyle w:val="a3"/>
        <w:ind w:left="451"/>
        <w:jc w:val="left"/>
        <w:rPr>
          <w:sz w:val="20"/>
        </w:rPr>
      </w:pPr>
    </w:p>
    <w:p w:rsidR="002163EB" w:rsidRDefault="002163EB" w:rsidP="002163EB">
      <w:pPr>
        <w:pStyle w:val="11"/>
        <w:ind w:left="503"/>
        <w:rPr>
          <w:spacing w:val="-2"/>
          <w:lang w:val="kk-KZ"/>
        </w:rPr>
      </w:pPr>
      <w:r>
        <w:t>Выпускники</w:t>
      </w:r>
      <w:r>
        <w:rPr>
          <w:spacing w:val="-7"/>
        </w:rPr>
        <w:t xml:space="preserve"> </w:t>
      </w:r>
      <w:r>
        <w:t>11</w:t>
      </w:r>
      <w:r>
        <w:rPr>
          <w:spacing w:val="-3"/>
        </w:rPr>
        <w:t xml:space="preserve"> </w:t>
      </w:r>
      <w:r>
        <w:rPr>
          <w:spacing w:val="-2"/>
        </w:rPr>
        <w:t>класса:</w:t>
      </w:r>
    </w:p>
    <w:p w:rsidR="002163EB" w:rsidRPr="00FF29F5" w:rsidRDefault="002163EB" w:rsidP="002163EB">
      <w:pPr>
        <w:pStyle w:val="11"/>
        <w:ind w:left="503"/>
        <w:rPr>
          <w:spacing w:val="-2"/>
          <w:lang w:val="kk-KZ"/>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2126"/>
        <w:gridCol w:w="2694"/>
        <w:gridCol w:w="2693"/>
      </w:tblGrid>
      <w:tr w:rsidR="002163EB" w:rsidTr="00DE6110">
        <w:trPr>
          <w:trHeight w:val="554"/>
        </w:trPr>
        <w:tc>
          <w:tcPr>
            <w:tcW w:w="1843" w:type="dxa"/>
          </w:tcPr>
          <w:p w:rsidR="002163EB" w:rsidRDefault="002163EB" w:rsidP="00675031">
            <w:pPr>
              <w:pStyle w:val="TableParagraph"/>
              <w:spacing w:line="275" w:lineRule="exact"/>
              <w:ind w:left="107"/>
              <w:rPr>
                <w:b/>
                <w:sz w:val="24"/>
              </w:rPr>
            </w:pPr>
            <w:r>
              <w:rPr>
                <w:b/>
                <w:sz w:val="24"/>
              </w:rPr>
              <w:t>учебный</w:t>
            </w:r>
            <w:r>
              <w:rPr>
                <w:b/>
                <w:spacing w:val="-3"/>
                <w:sz w:val="24"/>
              </w:rPr>
              <w:t xml:space="preserve"> </w:t>
            </w:r>
            <w:r>
              <w:rPr>
                <w:b/>
                <w:spacing w:val="-5"/>
                <w:sz w:val="24"/>
              </w:rPr>
              <w:t>год</w:t>
            </w:r>
          </w:p>
        </w:tc>
        <w:tc>
          <w:tcPr>
            <w:tcW w:w="2126" w:type="dxa"/>
          </w:tcPr>
          <w:p w:rsidR="002163EB" w:rsidRDefault="002163EB" w:rsidP="00675031">
            <w:pPr>
              <w:pStyle w:val="TableParagraph"/>
              <w:spacing w:line="276" w:lineRule="exact"/>
              <w:ind w:left="107" w:right="572"/>
              <w:rPr>
                <w:b/>
                <w:sz w:val="24"/>
              </w:rPr>
            </w:pPr>
            <w:r>
              <w:rPr>
                <w:b/>
                <w:spacing w:val="-2"/>
                <w:sz w:val="24"/>
              </w:rPr>
              <w:t xml:space="preserve">всего </w:t>
            </w:r>
            <w:r>
              <w:rPr>
                <w:b/>
                <w:spacing w:val="-4"/>
                <w:sz w:val="24"/>
              </w:rPr>
              <w:t>выпускников</w:t>
            </w:r>
          </w:p>
        </w:tc>
        <w:tc>
          <w:tcPr>
            <w:tcW w:w="2694" w:type="dxa"/>
          </w:tcPr>
          <w:p w:rsidR="002163EB" w:rsidRDefault="002163EB" w:rsidP="00675031">
            <w:pPr>
              <w:pStyle w:val="TableParagraph"/>
              <w:spacing w:line="276" w:lineRule="exact"/>
              <w:ind w:left="107"/>
              <w:rPr>
                <w:b/>
                <w:sz w:val="24"/>
              </w:rPr>
            </w:pPr>
            <w:r>
              <w:rPr>
                <w:b/>
                <w:sz w:val="24"/>
              </w:rPr>
              <w:t>доля</w:t>
            </w:r>
            <w:r>
              <w:rPr>
                <w:b/>
                <w:spacing w:val="40"/>
                <w:sz w:val="24"/>
              </w:rPr>
              <w:t xml:space="preserve"> </w:t>
            </w:r>
            <w:proofErr w:type="gramStart"/>
            <w:r>
              <w:rPr>
                <w:b/>
                <w:sz w:val="24"/>
              </w:rPr>
              <w:t>поступивших</w:t>
            </w:r>
            <w:proofErr w:type="gramEnd"/>
            <w:r>
              <w:rPr>
                <w:b/>
                <w:spacing w:val="40"/>
                <w:sz w:val="24"/>
              </w:rPr>
              <w:t xml:space="preserve"> </w:t>
            </w:r>
            <w:r>
              <w:rPr>
                <w:b/>
                <w:sz w:val="24"/>
              </w:rPr>
              <w:t>на учебу в колледжи</w:t>
            </w:r>
          </w:p>
        </w:tc>
        <w:tc>
          <w:tcPr>
            <w:tcW w:w="2693" w:type="dxa"/>
          </w:tcPr>
          <w:p w:rsidR="002163EB" w:rsidRDefault="002163EB" w:rsidP="00675031">
            <w:pPr>
              <w:pStyle w:val="TableParagraph"/>
              <w:spacing w:line="276" w:lineRule="exact"/>
              <w:ind w:left="107"/>
              <w:rPr>
                <w:b/>
                <w:sz w:val="24"/>
              </w:rPr>
            </w:pPr>
            <w:r>
              <w:rPr>
                <w:b/>
                <w:sz w:val="24"/>
              </w:rPr>
              <w:t>доля</w:t>
            </w:r>
            <w:r>
              <w:rPr>
                <w:b/>
                <w:spacing w:val="14"/>
                <w:sz w:val="24"/>
              </w:rPr>
              <w:t xml:space="preserve"> </w:t>
            </w:r>
            <w:r>
              <w:rPr>
                <w:b/>
                <w:sz w:val="24"/>
              </w:rPr>
              <w:t>поступления</w:t>
            </w:r>
            <w:r>
              <w:rPr>
                <w:b/>
                <w:spacing w:val="14"/>
                <w:sz w:val="24"/>
              </w:rPr>
              <w:t xml:space="preserve"> </w:t>
            </w:r>
            <w:r>
              <w:rPr>
                <w:b/>
                <w:sz w:val="24"/>
              </w:rPr>
              <w:t>по профилю обучения</w:t>
            </w:r>
          </w:p>
        </w:tc>
      </w:tr>
      <w:tr w:rsidR="002163EB" w:rsidTr="00DE6110">
        <w:trPr>
          <w:trHeight w:val="274"/>
        </w:trPr>
        <w:tc>
          <w:tcPr>
            <w:tcW w:w="1843" w:type="dxa"/>
          </w:tcPr>
          <w:p w:rsidR="002163EB" w:rsidRPr="00BF3C10" w:rsidRDefault="002163EB" w:rsidP="00675031">
            <w:pPr>
              <w:pStyle w:val="TableParagraph"/>
              <w:ind w:left="107"/>
              <w:rPr>
                <w:sz w:val="24"/>
                <w:lang w:val="kk-KZ"/>
              </w:rPr>
            </w:pPr>
            <w:r>
              <w:rPr>
                <w:spacing w:val="-2"/>
                <w:sz w:val="24"/>
              </w:rPr>
              <w:t>202</w:t>
            </w:r>
            <w:r>
              <w:rPr>
                <w:spacing w:val="-2"/>
                <w:sz w:val="24"/>
                <w:lang w:val="kk-KZ"/>
              </w:rPr>
              <w:t>4</w:t>
            </w:r>
            <w:r>
              <w:rPr>
                <w:spacing w:val="-2"/>
                <w:sz w:val="24"/>
              </w:rPr>
              <w:t>-</w:t>
            </w:r>
            <w:r>
              <w:rPr>
                <w:spacing w:val="-4"/>
                <w:sz w:val="24"/>
              </w:rPr>
              <w:t>202</w:t>
            </w:r>
            <w:r>
              <w:rPr>
                <w:spacing w:val="-4"/>
                <w:sz w:val="24"/>
                <w:lang w:val="kk-KZ"/>
              </w:rPr>
              <w:t>5</w:t>
            </w:r>
          </w:p>
        </w:tc>
        <w:tc>
          <w:tcPr>
            <w:tcW w:w="2126" w:type="dxa"/>
          </w:tcPr>
          <w:p w:rsidR="002163EB" w:rsidRDefault="002163EB" w:rsidP="00675031">
            <w:pPr>
              <w:pStyle w:val="TableParagraph"/>
              <w:ind w:left="107"/>
              <w:rPr>
                <w:sz w:val="24"/>
              </w:rPr>
            </w:pPr>
          </w:p>
        </w:tc>
        <w:tc>
          <w:tcPr>
            <w:tcW w:w="2694" w:type="dxa"/>
          </w:tcPr>
          <w:p w:rsidR="002163EB" w:rsidRDefault="002163EB" w:rsidP="00675031">
            <w:pPr>
              <w:pStyle w:val="TableParagraph"/>
              <w:ind w:left="107"/>
              <w:rPr>
                <w:sz w:val="24"/>
              </w:rPr>
            </w:pPr>
          </w:p>
        </w:tc>
        <w:tc>
          <w:tcPr>
            <w:tcW w:w="2693" w:type="dxa"/>
          </w:tcPr>
          <w:p w:rsidR="002163EB" w:rsidRDefault="002163EB" w:rsidP="00675031">
            <w:pPr>
              <w:pStyle w:val="TableParagraph"/>
              <w:ind w:left="107"/>
              <w:rPr>
                <w:sz w:val="24"/>
              </w:rPr>
            </w:pPr>
          </w:p>
        </w:tc>
      </w:tr>
    </w:tbl>
    <w:p w:rsidR="00945A88" w:rsidRPr="00F21902" w:rsidRDefault="00945A88" w:rsidP="00945A88">
      <w:pPr>
        <w:pStyle w:val="a3"/>
        <w:spacing w:before="35"/>
        <w:ind w:left="0"/>
        <w:jc w:val="left"/>
        <w:rPr>
          <w:lang w:val="kk-KZ"/>
        </w:rPr>
      </w:pPr>
    </w:p>
    <w:p w:rsidR="00945A88" w:rsidRPr="00DE6110" w:rsidRDefault="00DE6110" w:rsidP="0032278E">
      <w:pPr>
        <w:pStyle w:val="21"/>
        <w:tabs>
          <w:tab w:val="left" w:pos="848"/>
          <w:tab w:val="left" w:pos="9214"/>
        </w:tabs>
        <w:spacing w:line="237" w:lineRule="auto"/>
        <w:ind w:left="0" w:right="144"/>
        <w:rPr>
          <w:color w:val="0070C0"/>
        </w:rPr>
      </w:pPr>
      <w:r w:rsidRPr="00DE6110">
        <w:rPr>
          <w:color w:val="0070C0"/>
        </w:rPr>
        <w:t>4.4.</w:t>
      </w:r>
      <w:r w:rsidR="00945A88" w:rsidRPr="00DE6110">
        <w:rPr>
          <w:color w:val="0070C0"/>
        </w:rPr>
        <w:t>Реализация учебного процесса с учетом особых образовательных потребностей, индивидуальных возможностей обучающихся</w:t>
      </w:r>
    </w:p>
    <w:p w:rsidR="00945A88" w:rsidRPr="00945A88" w:rsidRDefault="00945A88" w:rsidP="00F21902">
      <w:pPr>
        <w:pStyle w:val="a3"/>
        <w:tabs>
          <w:tab w:val="left" w:pos="9214"/>
        </w:tabs>
        <w:ind w:left="0" w:right="712" w:firstLine="475"/>
      </w:pPr>
      <w:r w:rsidRPr="00945A88">
        <w:t>Школа создает все необходимые условия для обеспечения возможностей получения качественного, доступного образования всем учащимся.</w:t>
      </w:r>
    </w:p>
    <w:p w:rsidR="00945A88" w:rsidRPr="00945A88" w:rsidRDefault="00945A88" w:rsidP="00F21902">
      <w:pPr>
        <w:pStyle w:val="a3"/>
        <w:tabs>
          <w:tab w:val="left" w:pos="9214"/>
        </w:tabs>
        <w:spacing w:line="237" w:lineRule="auto"/>
        <w:ind w:left="0" w:right="712" w:firstLine="475"/>
      </w:pPr>
      <w:r w:rsidRPr="00945A88">
        <w:t>Обучение детей с особыми образовательными потребностями (ООП), в школе предоставлено в форме:</w:t>
      </w:r>
    </w:p>
    <w:p w:rsidR="00945A88" w:rsidRPr="00945A88" w:rsidRDefault="00945A88" w:rsidP="00F21902">
      <w:pPr>
        <w:pStyle w:val="a4"/>
        <w:numPr>
          <w:ilvl w:val="2"/>
          <w:numId w:val="18"/>
        </w:numPr>
        <w:tabs>
          <w:tab w:val="left" w:pos="430"/>
          <w:tab w:val="left" w:pos="9214"/>
        </w:tabs>
        <w:spacing w:before="1"/>
        <w:ind w:left="0" w:right="712" w:hanging="147"/>
        <w:jc w:val="both"/>
        <w:rPr>
          <w:sz w:val="26"/>
          <w:szCs w:val="26"/>
        </w:rPr>
      </w:pPr>
      <w:r w:rsidRPr="00945A88">
        <w:rPr>
          <w:sz w:val="26"/>
          <w:szCs w:val="26"/>
        </w:rPr>
        <w:t>очная</w:t>
      </w:r>
      <w:r w:rsidRPr="00945A88">
        <w:rPr>
          <w:spacing w:val="-2"/>
          <w:sz w:val="26"/>
          <w:szCs w:val="26"/>
        </w:rPr>
        <w:t xml:space="preserve"> </w:t>
      </w:r>
      <w:proofErr w:type="gramStart"/>
      <w:r w:rsidRPr="00945A88">
        <w:rPr>
          <w:spacing w:val="-2"/>
          <w:sz w:val="26"/>
          <w:szCs w:val="26"/>
          <w:lang w:val="kk-KZ"/>
        </w:rPr>
        <w:t>-</w:t>
      </w:r>
      <w:r w:rsidRPr="00945A88">
        <w:rPr>
          <w:sz w:val="26"/>
          <w:szCs w:val="26"/>
        </w:rPr>
        <w:t>о</w:t>
      </w:r>
      <w:proofErr w:type="gramEnd"/>
      <w:r w:rsidRPr="00945A88">
        <w:rPr>
          <w:sz w:val="26"/>
          <w:szCs w:val="26"/>
        </w:rPr>
        <w:t>бучение</w:t>
      </w:r>
      <w:r w:rsidRPr="00945A88">
        <w:rPr>
          <w:spacing w:val="-2"/>
          <w:sz w:val="26"/>
          <w:szCs w:val="26"/>
        </w:rPr>
        <w:t xml:space="preserve"> </w:t>
      </w:r>
      <w:r w:rsidRPr="00945A88">
        <w:rPr>
          <w:sz w:val="26"/>
          <w:szCs w:val="26"/>
        </w:rPr>
        <w:t>детей</w:t>
      </w:r>
      <w:r w:rsidRPr="00945A88">
        <w:rPr>
          <w:spacing w:val="-2"/>
          <w:sz w:val="26"/>
          <w:szCs w:val="26"/>
        </w:rPr>
        <w:t xml:space="preserve"> </w:t>
      </w:r>
      <w:r w:rsidRPr="00945A88">
        <w:rPr>
          <w:sz w:val="26"/>
          <w:szCs w:val="26"/>
        </w:rPr>
        <w:t>с</w:t>
      </w:r>
      <w:r w:rsidRPr="00945A88">
        <w:rPr>
          <w:spacing w:val="-1"/>
          <w:sz w:val="26"/>
          <w:szCs w:val="26"/>
        </w:rPr>
        <w:t xml:space="preserve"> </w:t>
      </w:r>
      <w:r w:rsidRPr="00945A88">
        <w:rPr>
          <w:sz w:val="26"/>
          <w:szCs w:val="26"/>
        </w:rPr>
        <w:t>ООП</w:t>
      </w:r>
      <w:r w:rsidRPr="00945A88">
        <w:rPr>
          <w:spacing w:val="-3"/>
          <w:sz w:val="26"/>
          <w:szCs w:val="26"/>
        </w:rPr>
        <w:t xml:space="preserve"> </w:t>
      </w:r>
      <w:r w:rsidRPr="00945A88">
        <w:rPr>
          <w:sz w:val="26"/>
          <w:szCs w:val="26"/>
        </w:rPr>
        <w:t>в</w:t>
      </w:r>
      <w:r w:rsidRPr="00945A88">
        <w:rPr>
          <w:spacing w:val="-2"/>
          <w:sz w:val="26"/>
          <w:szCs w:val="26"/>
        </w:rPr>
        <w:t xml:space="preserve"> </w:t>
      </w:r>
      <w:r w:rsidRPr="00945A88">
        <w:rPr>
          <w:sz w:val="26"/>
          <w:szCs w:val="26"/>
        </w:rPr>
        <w:t>общеобразовательных</w:t>
      </w:r>
      <w:r w:rsidRPr="00945A88">
        <w:rPr>
          <w:spacing w:val="-6"/>
          <w:sz w:val="26"/>
          <w:szCs w:val="26"/>
        </w:rPr>
        <w:t xml:space="preserve"> </w:t>
      </w:r>
      <w:r w:rsidRPr="00945A88">
        <w:rPr>
          <w:sz w:val="26"/>
          <w:szCs w:val="26"/>
        </w:rPr>
        <w:t>классах</w:t>
      </w:r>
      <w:r w:rsidRPr="00945A88">
        <w:rPr>
          <w:spacing w:val="-5"/>
          <w:sz w:val="26"/>
          <w:szCs w:val="26"/>
        </w:rPr>
        <w:t xml:space="preserve"> </w:t>
      </w:r>
      <w:r w:rsidRPr="00945A88">
        <w:rPr>
          <w:spacing w:val="-2"/>
          <w:sz w:val="26"/>
          <w:szCs w:val="26"/>
        </w:rPr>
        <w:t>школы;</w:t>
      </w:r>
    </w:p>
    <w:p w:rsidR="00945A88" w:rsidRPr="00945A88" w:rsidRDefault="00945A88" w:rsidP="00F21902">
      <w:pPr>
        <w:pStyle w:val="a4"/>
        <w:numPr>
          <w:ilvl w:val="2"/>
          <w:numId w:val="18"/>
        </w:numPr>
        <w:tabs>
          <w:tab w:val="left" w:pos="430"/>
          <w:tab w:val="left" w:pos="9214"/>
        </w:tabs>
        <w:spacing w:before="1"/>
        <w:ind w:left="0" w:right="712" w:hanging="147"/>
        <w:jc w:val="both"/>
        <w:rPr>
          <w:sz w:val="26"/>
          <w:szCs w:val="26"/>
        </w:rPr>
      </w:pPr>
      <w:proofErr w:type="gramStart"/>
      <w:r w:rsidRPr="00945A88">
        <w:rPr>
          <w:sz w:val="26"/>
          <w:szCs w:val="26"/>
        </w:rPr>
        <w:t>надомное-индивидуальное</w:t>
      </w:r>
      <w:proofErr w:type="gramEnd"/>
      <w:r w:rsidRPr="00945A88">
        <w:rPr>
          <w:spacing w:val="-7"/>
          <w:sz w:val="26"/>
          <w:szCs w:val="26"/>
        </w:rPr>
        <w:t xml:space="preserve"> </w:t>
      </w:r>
      <w:r w:rsidRPr="00945A88">
        <w:rPr>
          <w:sz w:val="26"/>
          <w:szCs w:val="26"/>
        </w:rPr>
        <w:t>обучение</w:t>
      </w:r>
      <w:r w:rsidRPr="00945A88">
        <w:rPr>
          <w:spacing w:val="-6"/>
          <w:sz w:val="26"/>
          <w:szCs w:val="26"/>
        </w:rPr>
        <w:t xml:space="preserve"> </w:t>
      </w:r>
      <w:r w:rsidRPr="00945A88">
        <w:rPr>
          <w:spacing w:val="-2"/>
          <w:sz w:val="26"/>
          <w:szCs w:val="26"/>
        </w:rPr>
        <w:t>детей;</w:t>
      </w:r>
    </w:p>
    <w:p w:rsidR="00945A88" w:rsidRPr="00945A88" w:rsidRDefault="00945A88" w:rsidP="00F21902">
      <w:pPr>
        <w:pStyle w:val="a3"/>
        <w:tabs>
          <w:tab w:val="left" w:pos="9214"/>
        </w:tabs>
        <w:spacing w:line="298" w:lineRule="exact"/>
        <w:ind w:left="0" w:right="712"/>
      </w:pPr>
      <w:r w:rsidRPr="00945A88">
        <w:t>Основанием</w:t>
      </w:r>
      <w:r w:rsidRPr="00945A88">
        <w:rPr>
          <w:spacing w:val="-5"/>
        </w:rPr>
        <w:t xml:space="preserve"> </w:t>
      </w:r>
      <w:r w:rsidRPr="00945A88">
        <w:t>для обучения</w:t>
      </w:r>
      <w:r w:rsidRPr="00945A88">
        <w:rPr>
          <w:spacing w:val="-3"/>
        </w:rPr>
        <w:t xml:space="preserve"> </w:t>
      </w:r>
      <w:r w:rsidRPr="00945A88">
        <w:rPr>
          <w:spacing w:val="-2"/>
        </w:rPr>
        <w:t>детей:</w:t>
      </w:r>
    </w:p>
    <w:p w:rsidR="00945A88" w:rsidRPr="00945A88" w:rsidRDefault="00945A88" w:rsidP="00F21902">
      <w:pPr>
        <w:pStyle w:val="a4"/>
        <w:numPr>
          <w:ilvl w:val="2"/>
          <w:numId w:val="18"/>
        </w:numPr>
        <w:tabs>
          <w:tab w:val="left" w:pos="430"/>
          <w:tab w:val="left" w:pos="9214"/>
        </w:tabs>
        <w:spacing w:before="1" w:line="298" w:lineRule="exact"/>
        <w:ind w:left="0" w:right="712" w:hanging="147"/>
        <w:rPr>
          <w:sz w:val="26"/>
          <w:szCs w:val="26"/>
        </w:rPr>
      </w:pPr>
      <w:r w:rsidRPr="00945A88">
        <w:rPr>
          <w:sz w:val="26"/>
          <w:szCs w:val="26"/>
        </w:rPr>
        <w:t>с</w:t>
      </w:r>
      <w:r w:rsidRPr="00945A88">
        <w:rPr>
          <w:spacing w:val="-2"/>
          <w:sz w:val="26"/>
          <w:szCs w:val="26"/>
        </w:rPr>
        <w:t xml:space="preserve"> </w:t>
      </w:r>
      <w:r w:rsidRPr="00945A88">
        <w:rPr>
          <w:sz w:val="26"/>
          <w:szCs w:val="26"/>
        </w:rPr>
        <w:t>ООП</w:t>
      </w:r>
      <w:r w:rsidRPr="00945A88">
        <w:rPr>
          <w:spacing w:val="-2"/>
          <w:sz w:val="26"/>
          <w:szCs w:val="26"/>
        </w:rPr>
        <w:t xml:space="preserve"> </w:t>
      </w:r>
      <w:r w:rsidRPr="00945A88">
        <w:rPr>
          <w:sz w:val="26"/>
          <w:szCs w:val="26"/>
        </w:rPr>
        <w:t>в</w:t>
      </w:r>
      <w:r w:rsidRPr="00945A88">
        <w:rPr>
          <w:spacing w:val="1"/>
          <w:sz w:val="26"/>
          <w:szCs w:val="26"/>
        </w:rPr>
        <w:t xml:space="preserve"> </w:t>
      </w:r>
      <w:r w:rsidRPr="00945A88">
        <w:rPr>
          <w:sz w:val="26"/>
          <w:szCs w:val="26"/>
        </w:rPr>
        <w:t>общеобразовательных</w:t>
      </w:r>
      <w:r w:rsidRPr="00945A88">
        <w:rPr>
          <w:spacing w:val="-5"/>
          <w:sz w:val="26"/>
          <w:szCs w:val="26"/>
        </w:rPr>
        <w:t xml:space="preserve"> </w:t>
      </w:r>
      <w:r w:rsidRPr="00945A88">
        <w:rPr>
          <w:sz w:val="26"/>
          <w:szCs w:val="26"/>
        </w:rPr>
        <w:t>классах – заключение</w:t>
      </w:r>
      <w:r w:rsidRPr="00945A88">
        <w:rPr>
          <w:spacing w:val="-1"/>
          <w:sz w:val="26"/>
          <w:szCs w:val="26"/>
        </w:rPr>
        <w:t xml:space="preserve"> </w:t>
      </w:r>
      <w:r w:rsidRPr="00945A88">
        <w:rPr>
          <w:spacing w:val="-2"/>
          <w:sz w:val="26"/>
          <w:szCs w:val="26"/>
        </w:rPr>
        <w:t>ПМПК;</w:t>
      </w:r>
    </w:p>
    <w:p w:rsidR="00945A88" w:rsidRPr="00945A88" w:rsidRDefault="00945A88" w:rsidP="00F21902">
      <w:pPr>
        <w:pStyle w:val="a4"/>
        <w:numPr>
          <w:ilvl w:val="2"/>
          <w:numId w:val="18"/>
        </w:numPr>
        <w:tabs>
          <w:tab w:val="left" w:pos="450"/>
          <w:tab w:val="left" w:pos="9214"/>
        </w:tabs>
        <w:ind w:left="0" w:right="712" w:firstLine="0"/>
        <w:rPr>
          <w:sz w:val="26"/>
          <w:szCs w:val="26"/>
        </w:rPr>
      </w:pPr>
      <w:proofErr w:type="gramStart"/>
      <w:r w:rsidRPr="00945A88">
        <w:rPr>
          <w:sz w:val="26"/>
          <w:szCs w:val="26"/>
        </w:rPr>
        <w:t>надомного-индивидуального</w:t>
      </w:r>
      <w:proofErr w:type="gramEnd"/>
      <w:r w:rsidRPr="00945A88">
        <w:rPr>
          <w:sz w:val="26"/>
          <w:szCs w:val="26"/>
        </w:rPr>
        <w:t xml:space="preserve"> обучения – заключение врачебной консультативной комиссии (ВКК).</w:t>
      </w:r>
    </w:p>
    <w:p w:rsidR="00945A88" w:rsidRPr="00945A88" w:rsidRDefault="00945A88" w:rsidP="00F21902">
      <w:pPr>
        <w:pStyle w:val="a3"/>
        <w:tabs>
          <w:tab w:val="left" w:pos="9214"/>
        </w:tabs>
        <w:spacing w:before="3"/>
        <w:ind w:left="0" w:right="712" w:firstLine="648"/>
      </w:pPr>
      <w:proofErr w:type="gramStart"/>
      <w:r w:rsidRPr="00945A88">
        <w:t>В школе организована служба психолого-педагогического сопровождения обучающихся, состоящая из психологов, социального педагога.</w:t>
      </w:r>
      <w:proofErr w:type="gramEnd"/>
      <w:r w:rsidRPr="00945A88">
        <w:t xml:space="preserve"> Деятельность службы регламентируется Приказом от 12 января 2022 года №6 «Об утверждении </w:t>
      </w:r>
      <w:r w:rsidRPr="00945A88">
        <w:lastRenderedPageBreak/>
        <w:t>Правил психолог</w:t>
      </w:r>
      <w:proofErr w:type="gramStart"/>
      <w:r w:rsidRPr="00945A88">
        <w:t>о-</w:t>
      </w:r>
      <w:proofErr w:type="gramEnd"/>
      <w:r w:rsidRPr="00945A88">
        <w:t xml:space="preserve"> педагогического сопровождения в организациях образования».</w:t>
      </w:r>
    </w:p>
    <w:p w:rsidR="00945A88" w:rsidRPr="00945A88" w:rsidRDefault="00945A88" w:rsidP="00F21902">
      <w:pPr>
        <w:pStyle w:val="a3"/>
        <w:tabs>
          <w:tab w:val="left" w:pos="9214"/>
        </w:tabs>
        <w:ind w:left="0" w:right="712" w:firstLine="671"/>
      </w:pPr>
      <w:r w:rsidRPr="00945A88">
        <w:t xml:space="preserve">Порядок оценивания обучающихся с ООП в зависимости от причин трудностей обучения ведется </w:t>
      </w:r>
      <w:proofErr w:type="gramStart"/>
      <w:r w:rsidRPr="00945A88">
        <w:t>согласно Приказа</w:t>
      </w:r>
      <w:proofErr w:type="gramEnd"/>
      <w:r w:rsidRPr="00945A88">
        <w:t xml:space="preserve"> от 12 января 2022 года № 4 «Об утверждении Правил оценки особых образовательных потребностей», Приказа Министра образования и науки РК от 18 марта 2008 года №125.</w:t>
      </w:r>
    </w:p>
    <w:p w:rsidR="00945A88" w:rsidRPr="00945A88" w:rsidRDefault="00945A88" w:rsidP="00F21902">
      <w:pPr>
        <w:pStyle w:val="af"/>
        <w:numPr>
          <w:ilvl w:val="0"/>
          <w:numId w:val="28"/>
        </w:numPr>
        <w:tabs>
          <w:tab w:val="left" w:pos="9214"/>
        </w:tabs>
        <w:spacing w:before="0" w:beforeAutospacing="0" w:after="0" w:afterAutospacing="0"/>
        <w:ind w:left="0" w:right="712"/>
        <w:rPr>
          <w:sz w:val="26"/>
          <w:szCs w:val="26"/>
        </w:rPr>
      </w:pPr>
      <w:r w:rsidRPr="00945A88">
        <w:rPr>
          <w:sz w:val="26"/>
          <w:szCs w:val="26"/>
        </w:rPr>
        <w:t>Дети с инвалидностью и ООП — 15</w:t>
      </w:r>
    </w:p>
    <w:p w:rsidR="00945A88" w:rsidRPr="00DE6110" w:rsidRDefault="00945A88" w:rsidP="00F21902">
      <w:pPr>
        <w:pStyle w:val="af"/>
        <w:numPr>
          <w:ilvl w:val="0"/>
          <w:numId w:val="28"/>
        </w:numPr>
        <w:tabs>
          <w:tab w:val="left" w:pos="9214"/>
        </w:tabs>
        <w:spacing w:before="0" w:beforeAutospacing="0" w:after="0" w:afterAutospacing="0"/>
        <w:ind w:left="0" w:right="712"/>
        <w:rPr>
          <w:sz w:val="26"/>
          <w:szCs w:val="26"/>
        </w:rPr>
      </w:pPr>
      <w:r w:rsidRPr="00945A88">
        <w:rPr>
          <w:sz w:val="26"/>
          <w:szCs w:val="26"/>
        </w:rPr>
        <w:t>На домашнем обучении — 3</w:t>
      </w:r>
    </w:p>
    <w:p w:rsidR="00F7393C" w:rsidRDefault="00F7393C" w:rsidP="00F21902">
      <w:pPr>
        <w:pStyle w:val="a3"/>
        <w:tabs>
          <w:tab w:val="left" w:pos="9214"/>
        </w:tabs>
        <w:ind w:left="0" w:right="712"/>
        <w:jc w:val="left"/>
      </w:pPr>
      <w:r>
        <w:t>На</w:t>
      </w:r>
      <w:r>
        <w:rPr>
          <w:spacing w:val="-5"/>
        </w:rPr>
        <w:t xml:space="preserve"> </w:t>
      </w:r>
      <w:r>
        <w:t>начало</w:t>
      </w:r>
      <w:r>
        <w:rPr>
          <w:spacing w:val="-4"/>
        </w:rPr>
        <w:t xml:space="preserve"> </w:t>
      </w:r>
      <w:r>
        <w:t>учебного</w:t>
      </w:r>
      <w:r>
        <w:rPr>
          <w:spacing w:val="-3"/>
        </w:rPr>
        <w:t xml:space="preserve"> </w:t>
      </w:r>
      <w:r>
        <w:rPr>
          <w:spacing w:val="-4"/>
        </w:rPr>
        <w:t>года:</w:t>
      </w:r>
    </w:p>
    <w:p w:rsidR="00F7393C" w:rsidRDefault="00F7393C" w:rsidP="00F21902">
      <w:pPr>
        <w:pStyle w:val="a4"/>
        <w:numPr>
          <w:ilvl w:val="0"/>
          <w:numId w:val="15"/>
        </w:numPr>
        <w:tabs>
          <w:tab w:val="left" w:pos="434"/>
          <w:tab w:val="left" w:pos="9214"/>
        </w:tabs>
        <w:ind w:left="0" w:right="712" w:hanging="151"/>
        <w:rPr>
          <w:sz w:val="26"/>
        </w:rPr>
      </w:pPr>
      <w:r>
        <w:rPr>
          <w:sz w:val="26"/>
        </w:rPr>
        <w:t>утверждается</w:t>
      </w:r>
      <w:r>
        <w:rPr>
          <w:spacing w:val="-7"/>
          <w:sz w:val="26"/>
        </w:rPr>
        <w:t xml:space="preserve"> </w:t>
      </w:r>
      <w:r>
        <w:rPr>
          <w:sz w:val="26"/>
        </w:rPr>
        <w:t>план</w:t>
      </w:r>
      <w:r>
        <w:rPr>
          <w:spacing w:val="-4"/>
          <w:sz w:val="26"/>
        </w:rPr>
        <w:t xml:space="preserve"> </w:t>
      </w:r>
      <w:r>
        <w:rPr>
          <w:sz w:val="26"/>
        </w:rPr>
        <w:t>мероприятий</w:t>
      </w:r>
      <w:r>
        <w:rPr>
          <w:spacing w:val="-5"/>
          <w:sz w:val="26"/>
        </w:rPr>
        <w:t xml:space="preserve"> </w:t>
      </w:r>
      <w:r>
        <w:rPr>
          <w:sz w:val="26"/>
        </w:rPr>
        <w:t>по</w:t>
      </w:r>
      <w:r>
        <w:rPr>
          <w:spacing w:val="-7"/>
          <w:sz w:val="26"/>
        </w:rPr>
        <w:t xml:space="preserve"> </w:t>
      </w:r>
      <w:r>
        <w:rPr>
          <w:sz w:val="26"/>
        </w:rPr>
        <w:t>развитию</w:t>
      </w:r>
      <w:r>
        <w:rPr>
          <w:spacing w:val="-4"/>
          <w:sz w:val="26"/>
        </w:rPr>
        <w:t xml:space="preserve"> </w:t>
      </w:r>
      <w:r>
        <w:rPr>
          <w:sz w:val="26"/>
        </w:rPr>
        <w:t>инклюзивного</w:t>
      </w:r>
      <w:r>
        <w:rPr>
          <w:spacing w:val="-7"/>
          <w:sz w:val="26"/>
        </w:rPr>
        <w:t xml:space="preserve"> </w:t>
      </w:r>
      <w:r>
        <w:rPr>
          <w:spacing w:val="-2"/>
          <w:sz w:val="26"/>
        </w:rPr>
        <w:t>обучения;</w:t>
      </w:r>
    </w:p>
    <w:p w:rsidR="00F7393C" w:rsidRDefault="00F7393C" w:rsidP="00F21902">
      <w:pPr>
        <w:pStyle w:val="a4"/>
        <w:numPr>
          <w:ilvl w:val="0"/>
          <w:numId w:val="15"/>
        </w:numPr>
        <w:tabs>
          <w:tab w:val="left" w:pos="430"/>
          <w:tab w:val="left" w:pos="9214"/>
        </w:tabs>
        <w:ind w:left="0" w:right="712" w:hanging="147"/>
        <w:rPr>
          <w:sz w:val="26"/>
        </w:rPr>
      </w:pPr>
      <w:r>
        <w:rPr>
          <w:sz w:val="26"/>
        </w:rPr>
        <w:t>издаются</w:t>
      </w:r>
      <w:r>
        <w:rPr>
          <w:spacing w:val="-4"/>
          <w:sz w:val="26"/>
        </w:rPr>
        <w:t xml:space="preserve"> </w:t>
      </w:r>
      <w:r>
        <w:rPr>
          <w:sz w:val="26"/>
        </w:rPr>
        <w:t>приказы</w:t>
      </w:r>
      <w:r>
        <w:rPr>
          <w:spacing w:val="-2"/>
          <w:sz w:val="26"/>
        </w:rPr>
        <w:t xml:space="preserve"> </w:t>
      </w:r>
      <w:r>
        <w:rPr>
          <w:sz w:val="26"/>
        </w:rPr>
        <w:t>по</w:t>
      </w:r>
      <w:r>
        <w:rPr>
          <w:spacing w:val="-6"/>
          <w:sz w:val="26"/>
        </w:rPr>
        <w:t xml:space="preserve"> </w:t>
      </w:r>
      <w:r>
        <w:rPr>
          <w:sz w:val="26"/>
        </w:rPr>
        <w:t>работе</w:t>
      </w:r>
      <w:r>
        <w:rPr>
          <w:spacing w:val="-2"/>
          <w:sz w:val="26"/>
        </w:rPr>
        <w:t xml:space="preserve"> </w:t>
      </w:r>
      <w:r>
        <w:rPr>
          <w:sz w:val="26"/>
        </w:rPr>
        <w:t>службы</w:t>
      </w:r>
      <w:r>
        <w:rPr>
          <w:spacing w:val="-2"/>
          <w:sz w:val="26"/>
        </w:rPr>
        <w:t xml:space="preserve"> </w:t>
      </w:r>
      <w:r>
        <w:rPr>
          <w:sz w:val="26"/>
        </w:rPr>
        <w:t>психолого-педагогического</w:t>
      </w:r>
      <w:r>
        <w:rPr>
          <w:spacing w:val="-5"/>
          <w:sz w:val="26"/>
        </w:rPr>
        <w:t xml:space="preserve"> </w:t>
      </w:r>
      <w:r>
        <w:rPr>
          <w:spacing w:val="-2"/>
          <w:sz w:val="26"/>
        </w:rPr>
        <w:t>сопровождения;</w:t>
      </w:r>
    </w:p>
    <w:p w:rsidR="00F7393C" w:rsidRDefault="00F7393C" w:rsidP="00F21902">
      <w:pPr>
        <w:pStyle w:val="a4"/>
        <w:numPr>
          <w:ilvl w:val="0"/>
          <w:numId w:val="15"/>
        </w:numPr>
        <w:tabs>
          <w:tab w:val="left" w:pos="598"/>
          <w:tab w:val="left" w:pos="9214"/>
        </w:tabs>
        <w:ind w:left="0" w:right="712" w:firstLine="0"/>
        <w:jc w:val="both"/>
        <w:rPr>
          <w:sz w:val="26"/>
        </w:rPr>
      </w:pPr>
      <w:r>
        <w:rPr>
          <w:sz w:val="26"/>
        </w:rPr>
        <w:t>проводится работа по выявлению особенностей развития обучающихся, выделяются проблемные зоны на основе диагностических процедур, определяются пути решения проблем;</w:t>
      </w:r>
    </w:p>
    <w:p w:rsidR="00F7393C" w:rsidRDefault="00F7393C" w:rsidP="00F21902">
      <w:pPr>
        <w:pStyle w:val="a4"/>
        <w:numPr>
          <w:ilvl w:val="0"/>
          <w:numId w:val="15"/>
        </w:numPr>
        <w:tabs>
          <w:tab w:val="left" w:pos="430"/>
          <w:tab w:val="left" w:pos="9214"/>
        </w:tabs>
        <w:spacing w:line="298" w:lineRule="exact"/>
        <w:ind w:left="0" w:right="712" w:hanging="147"/>
        <w:jc w:val="both"/>
        <w:rPr>
          <w:sz w:val="26"/>
        </w:rPr>
      </w:pPr>
      <w:r>
        <w:rPr>
          <w:sz w:val="26"/>
        </w:rPr>
        <w:t>составляется</w:t>
      </w:r>
      <w:r>
        <w:rPr>
          <w:spacing w:val="-4"/>
          <w:sz w:val="26"/>
        </w:rPr>
        <w:t xml:space="preserve"> </w:t>
      </w:r>
      <w:r>
        <w:rPr>
          <w:sz w:val="26"/>
        </w:rPr>
        <w:t>банк</w:t>
      </w:r>
      <w:r>
        <w:rPr>
          <w:spacing w:val="-3"/>
          <w:sz w:val="26"/>
        </w:rPr>
        <w:t xml:space="preserve"> </w:t>
      </w:r>
      <w:r>
        <w:rPr>
          <w:spacing w:val="-2"/>
          <w:sz w:val="26"/>
        </w:rPr>
        <w:t>данных;</w:t>
      </w:r>
    </w:p>
    <w:p w:rsidR="00F7393C" w:rsidRDefault="00F7393C" w:rsidP="00F21902">
      <w:pPr>
        <w:pStyle w:val="a4"/>
        <w:numPr>
          <w:ilvl w:val="0"/>
          <w:numId w:val="15"/>
        </w:numPr>
        <w:tabs>
          <w:tab w:val="left" w:pos="546"/>
          <w:tab w:val="left" w:pos="9214"/>
        </w:tabs>
        <w:ind w:left="0" w:right="712" w:firstLine="0"/>
        <w:jc w:val="both"/>
        <w:rPr>
          <w:sz w:val="26"/>
        </w:rPr>
      </w:pPr>
      <w:r>
        <w:rPr>
          <w:sz w:val="26"/>
        </w:rPr>
        <w:t>утверждается график коррекционно-развивающих занятий</w:t>
      </w:r>
      <w:r>
        <w:rPr>
          <w:spacing w:val="40"/>
          <w:sz w:val="26"/>
        </w:rPr>
        <w:t xml:space="preserve"> </w:t>
      </w:r>
      <w:r>
        <w:rPr>
          <w:sz w:val="26"/>
        </w:rPr>
        <w:t xml:space="preserve">с привлечением специалистов (психолога, логопеда, дефектолога, педагога-ассистента) с детьми </w:t>
      </w:r>
      <w:r>
        <w:rPr>
          <w:spacing w:val="-4"/>
          <w:sz w:val="26"/>
        </w:rPr>
        <w:t>ООП;</w:t>
      </w:r>
    </w:p>
    <w:p w:rsidR="00F7393C" w:rsidRDefault="00F7393C" w:rsidP="00F21902">
      <w:pPr>
        <w:pStyle w:val="a4"/>
        <w:numPr>
          <w:ilvl w:val="0"/>
          <w:numId w:val="15"/>
        </w:numPr>
        <w:tabs>
          <w:tab w:val="left" w:pos="434"/>
          <w:tab w:val="left" w:pos="9214"/>
        </w:tabs>
        <w:ind w:left="0" w:right="712" w:firstLine="0"/>
        <w:jc w:val="both"/>
        <w:rPr>
          <w:sz w:val="26"/>
        </w:rPr>
      </w:pPr>
      <w:r>
        <w:rPr>
          <w:sz w:val="26"/>
        </w:rPr>
        <w:t>организовано</w:t>
      </w:r>
      <w:r>
        <w:rPr>
          <w:spacing w:val="-9"/>
          <w:sz w:val="26"/>
        </w:rPr>
        <w:t xml:space="preserve"> </w:t>
      </w:r>
      <w:r>
        <w:rPr>
          <w:sz w:val="26"/>
        </w:rPr>
        <w:t>психолого-педагогическое,</w:t>
      </w:r>
      <w:r>
        <w:rPr>
          <w:spacing w:val="-7"/>
          <w:sz w:val="26"/>
        </w:rPr>
        <w:t xml:space="preserve"> </w:t>
      </w:r>
      <w:r>
        <w:rPr>
          <w:sz w:val="26"/>
        </w:rPr>
        <w:t>методическое</w:t>
      </w:r>
      <w:r>
        <w:rPr>
          <w:spacing w:val="-6"/>
          <w:sz w:val="26"/>
        </w:rPr>
        <w:t xml:space="preserve"> </w:t>
      </w:r>
      <w:r>
        <w:rPr>
          <w:sz w:val="26"/>
        </w:rPr>
        <w:t>сопровождение</w:t>
      </w:r>
      <w:r>
        <w:rPr>
          <w:spacing w:val="-6"/>
          <w:sz w:val="26"/>
        </w:rPr>
        <w:t xml:space="preserve"> </w:t>
      </w:r>
      <w:r>
        <w:rPr>
          <w:sz w:val="26"/>
        </w:rPr>
        <w:t>педагогов, работающих с детьми данной категории.</w:t>
      </w:r>
    </w:p>
    <w:p w:rsidR="00F7393C" w:rsidRDefault="00F7393C" w:rsidP="00F21902">
      <w:pPr>
        <w:pStyle w:val="a3"/>
        <w:tabs>
          <w:tab w:val="left" w:pos="9214"/>
        </w:tabs>
        <w:ind w:left="0" w:right="712" w:firstLine="648"/>
      </w:pPr>
      <w:r>
        <w:t>Психолого-педагогическая служба, учителя-предметники, классные руководители и родители работают в тесном сотрудничестве и оказывают помощь детям с ООП в социализации, в получении академических знаний, согласно рекомендациям ПМПК.</w:t>
      </w:r>
    </w:p>
    <w:p w:rsidR="00F7393C" w:rsidRDefault="00F7393C" w:rsidP="00F21902">
      <w:pPr>
        <w:pStyle w:val="a3"/>
        <w:tabs>
          <w:tab w:val="left" w:pos="9214"/>
        </w:tabs>
        <w:ind w:left="0" w:right="712" w:firstLine="583"/>
      </w:pPr>
      <w:r>
        <w:t>Вопросы инклюзивного образования рассматриваются на педагогических советах, совещаниях при директоре.</w:t>
      </w:r>
    </w:p>
    <w:p w:rsidR="002163EB" w:rsidRPr="00944953" w:rsidRDefault="00DE6110" w:rsidP="00F21902">
      <w:pPr>
        <w:pStyle w:val="11"/>
        <w:ind w:left="0" w:right="712"/>
        <w:rPr>
          <w:i/>
          <w:color w:val="0070C0"/>
        </w:rPr>
      </w:pPr>
      <w:r w:rsidRPr="00944953">
        <w:rPr>
          <w:i/>
          <w:color w:val="0070C0"/>
        </w:rPr>
        <w:t>4.5. Реализация курсов, факультативов вариативного компонента</w:t>
      </w:r>
    </w:p>
    <w:p w:rsidR="00534D80" w:rsidRPr="00944953" w:rsidRDefault="00534D80" w:rsidP="00F21902">
      <w:pPr>
        <w:ind w:right="712" w:firstLine="709"/>
        <w:jc w:val="both"/>
        <w:rPr>
          <w:b/>
          <w:sz w:val="26"/>
          <w:szCs w:val="26"/>
          <w:lang w:val="kk-KZ"/>
        </w:rPr>
      </w:pPr>
      <w:r w:rsidRPr="00853518">
        <w:rPr>
          <w:sz w:val="28"/>
          <w:szCs w:val="28"/>
          <w:lang w:val="kk-KZ"/>
        </w:rPr>
        <w:t xml:space="preserve"> </w:t>
      </w:r>
      <w:r w:rsidRPr="00944953">
        <w:rPr>
          <w:sz w:val="26"/>
          <w:szCs w:val="26"/>
          <w:lang w:val="kk-KZ"/>
        </w:rPr>
        <w:t>Курсы по выбору и факультативов вариативного компонента, осуществляется в соответствии с ТУП ОСО. В рабочем учебном плане школы часы вариативного компонента выделены предметам естественно – математического направления.</w:t>
      </w:r>
    </w:p>
    <w:p w:rsidR="00534D80" w:rsidRPr="00944953" w:rsidRDefault="00534D80" w:rsidP="00F21902">
      <w:pPr>
        <w:ind w:left="142" w:right="712" w:firstLine="567"/>
        <w:jc w:val="both"/>
        <w:rPr>
          <w:sz w:val="26"/>
          <w:szCs w:val="26"/>
          <w:lang w:val="kk-KZ"/>
        </w:rPr>
      </w:pPr>
      <w:r w:rsidRPr="00944953">
        <w:rPr>
          <w:sz w:val="26"/>
          <w:szCs w:val="26"/>
          <w:lang w:val="kk-KZ"/>
        </w:rPr>
        <w:t>На основании заявлений от родителей, учитывая склонности учащихся к экономическим знаниям  в 5-9 классах с казахским языком  обучения</w:t>
      </w:r>
      <w:r w:rsidRPr="00944953">
        <w:rPr>
          <w:sz w:val="26"/>
          <w:szCs w:val="26"/>
        </w:rPr>
        <w:t xml:space="preserve"> </w:t>
      </w:r>
      <w:r w:rsidRPr="00944953">
        <w:rPr>
          <w:sz w:val="26"/>
          <w:szCs w:val="26"/>
          <w:lang w:val="kk-KZ"/>
        </w:rPr>
        <w:t xml:space="preserve">введен курс </w:t>
      </w:r>
      <w:r w:rsidRPr="00944953">
        <w:rPr>
          <w:sz w:val="26"/>
          <w:szCs w:val="26"/>
        </w:rPr>
        <w:t>«Основы экономики и финансовой грамотности» по 1 часу</w:t>
      </w:r>
      <w:r w:rsidRPr="00944953">
        <w:rPr>
          <w:sz w:val="26"/>
          <w:szCs w:val="26"/>
          <w:lang w:val="kk-KZ"/>
        </w:rPr>
        <w:t>. Курс ведется на основании программы, утвержденного приказом МОН РК №</w:t>
      </w:r>
      <w:r w:rsidRPr="00944953">
        <w:rPr>
          <w:sz w:val="26"/>
          <w:szCs w:val="26"/>
        </w:rPr>
        <w:t>3</w:t>
      </w:r>
      <w:r w:rsidRPr="00944953">
        <w:rPr>
          <w:sz w:val="26"/>
          <w:szCs w:val="26"/>
          <w:lang w:val="kk-KZ"/>
        </w:rPr>
        <w:t>84 от 18.08.2009г.,  методического пособия и рабочей тет</w:t>
      </w:r>
      <w:r w:rsidR="00944953">
        <w:rPr>
          <w:sz w:val="26"/>
          <w:szCs w:val="26"/>
          <w:lang w:val="kk-KZ"/>
        </w:rPr>
        <w:t xml:space="preserve">ради для </w:t>
      </w:r>
      <w:r w:rsidRPr="00944953">
        <w:rPr>
          <w:sz w:val="26"/>
          <w:szCs w:val="26"/>
          <w:lang w:val="kk-KZ"/>
        </w:rPr>
        <w:t>5 класса «JA-ақшадан да артық», утвержденного    приказом МОН РК №384 от 18.08.2009г.</w:t>
      </w:r>
    </w:p>
    <w:p w:rsidR="00534D80" w:rsidRPr="00944953" w:rsidRDefault="00534D80" w:rsidP="00F21902">
      <w:pPr>
        <w:ind w:left="142" w:right="712" w:firstLine="567"/>
        <w:jc w:val="both"/>
        <w:rPr>
          <w:color w:val="000000"/>
          <w:sz w:val="26"/>
          <w:szCs w:val="26"/>
        </w:rPr>
      </w:pPr>
      <w:r w:rsidRPr="00944953">
        <w:rPr>
          <w:color w:val="000000"/>
          <w:sz w:val="26"/>
          <w:szCs w:val="26"/>
        </w:rPr>
        <w:t>Предмет</w:t>
      </w:r>
      <w:r w:rsidRPr="00944953">
        <w:rPr>
          <w:b/>
          <w:color w:val="000000"/>
          <w:sz w:val="26"/>
          <w:szCs w:val="26"/>
        </w:rPr>
        <w:t xml:space="preserve"> "</w:t>
      </w:r>
      <w:r w:rsidRPr="00944953">
        <w:rPr>
          <w:color w:val="000000"/>
          <w:sz w:val="26"/>
          <w:szCs w:val="26"/>
        </w:rPr>
        <w:t>Цифровая грамотность" для 1-4 классов согласно приказу МОН РК от 26 июля 2019   года № 334  вводятся  для 1 классов с 1 января 2022 года, для 2 классов с 1 сентября 2022 года, для 3 классов с 1 сентября 2023 года, для 4</w:t>
      </w:r>
      <w:r w:rsidR="00944953">
        <w:rPr>
          <w:color w:val="000000"/>
          <w:sz w:val="26"/>
          <w:szCs w:val="26"/>
        </w:rPr>
        <w:t xml:space="preserve"> классов с 1 сентября 2024 года.</w:t>
      </w:r>
    </w:p>
    <w:p w:rsidR="00534D80" w:rsidRPr="004A3003" w:rsidRDefault="00534D80" w:rsidP="00F21902">
      <w:pPr>
        <w:pStyle w:val="af"/>
        <w:spacing w:before="0" w:beforeAutospacing="0" w:after="0" w:afterAutospacing="0"/>
        <w:ind w:left="142" w:right="712" w:firstLine="567"/>
        <w:jc w:val="both"/>
        <w:rPr>
          <w:sz w:val="28"/>
          <w:szCs w:val="28"/>
          <w:lang w:val="kk-KZ" w:bidi="ru-RU"/>
        </w:rPr>
      </w:pPr>
      <w:r w:rsidRPr="00944953">
        <w:rPr>
          <w:sz w:val="26"/>
          <w:szCs w:val="26"/>
          <w:lang w:val="kk-KZ"/>
        </w:rPr>
        <w:t xml:space="preserve">   Для формирования функциональной грамотности,</w:t>
      </w:r>
      <w:r w:rsidRPr="00944953">
        <w:rPr>
          <w:sz w:val="26"/>
          <w:szCs w:val="26"/>
          <w:lang w:bidi="ru-RU"/>
        </w:rPr>
        <w:t xml:space="preserve"> логического мышления</w:t>
      </w:r>
      <w:r w:rsidRPr="00944953">
        <w:rPr>
          <w:sz w:val="26"/>
          <w:szCs w:val="26"/>
          <w:lang w:val="kk-KZ"/>
        </w:rPr>
        <w:t xml:space="preserve"> учащихся по математике и естественно- научному циклу выделены</w:t>
      </w:r>
      <w:r w:rsidR="0033453A">
        <w:rPr>
          <w:sz w:val="26"/>
          <w:szCs w:val="26"/>
          <w:lang w:val="kk-KZ"/>
        </w:rPr>
        <w:t xml:space="preserve"> </w:t>
      </w:r>
      <w:r w:rsidRPr="00944953">
        <w:rPr>
          <w:sz w:val="26"/>
          <w:szCs w:val="26"/>
          <w:lang w:val="kk-KZ"/>
        </w:rPr>
        <w:t xml:space="preserve">  часы вариативного компонента</w:t>
      </w:r>
      <w:r w:rsidR="0033453A">
        <w:rPr>
          <w:b/>
          <w:color w:val="000000"/>
          <w:sz w:val="26"/>
          <w:szCs w:val="26"/>
          <w:lang w:val="kk-KZ"/>
        </w:rPr>
        <w:t>.</w:t>
      </w:r>
      <w:r w:rsidRPr="00944953">
        <w:rPr>
          <w:b/>
          <w:color w:val="000000"/>
          <w:sz w:val="26"/>
          <w:szCs w:val="26"/>
          <w:lang w:val="kk-KZ"/>
        </w:rPr>
        <w:t xml:space="preserve"> </w:t>
      </w:r>
      <w:r w:rsidR="0033453A" w:rsidRPr="00944953">
        <w:rPr>
          <w:sz w:val="26"/>
          <w:szCs w:val="26"/>
          <w:lang w:val="kk-KZ"/>
        </w:rPr>
        <w:t>Для формирования у учащихся навыков логического мышления, сравнения, анализа, синтеза, творческого развития из лице</w:t>
      </w:r>
      <w:r w:rsidR="0033453A">
        <w:rPr>
          <w:sz w:val="26"/>
          <w:szCs w:val="26"/>
          <w:lang w:val="kk-KZ"/>
        </w:rPr>
        <w:t>йского компонента выделены часы.</w:t>
      </w:r>
      <w:r w:rsidR="0033453A" w:rsidRPr="00944953">
        <w:rPr>
          <w:rFonts w:eastAsia="Calibri"/>
          <w:sz w:val="26"/>
          <w:szCs w:val="26"/>
          <w:lang w:val="kk-KZ"/>
        </w:rPr>
        <w:t xml:space="preserve"> </w:t>
      </w:r>
    </w:p>
    <w:p w:rsidR="00534D80" w:rsidRPr="0033453A" w:rsidRDefault="00534D80" w:rsidP="00F21902">
      <w:pPr>
        <w:ind w:left="142" w:right="712" w:firstLine="567"/>
        <w:jc w:val="both"/>
        <w:rPr>
          <w:i/>
          <w:color w:val="FF0000"/>
          <w:lang w:val="kk-KZ"/>
        </w:rPr>
      </w:pPr>
      <w:r w:rsidRPr="004A3003">
        <w:rPr>
          <w:sz w:val="28"/>
          <w:szCs w:val="28"/>
          <w:lang w:val="kk-KZ"/>
        </w:rPr>
        <w:t xml:space="preserve">       </w:t>
      </w:r>
      <w:r w:rsidRPr="0033453A">
        <w:rPr>
          <w:sz w:val="26"/>
          <w:szCs w:val="26"/>
          <w:lang w:val="kk-KZ"/>
        </w:rPr>
        <w:t>Согласно рабочему учебному плану составляется расписание занятий вариативного  компонента. Все пр</w:t>
      </w:r>
      <w:r w:rsidR="007D5AF0">
        <w:rPr>
          <w:sz w:val="26"/>
          <w:szCs w:val="26"/>
          <w:lang w:val="kk-KZ"/>
        </w:rPr>
        <w:t xml:space="preserve">ограммы  курсов прошли через </w:t>
      </w:r>
      <w:r w:rsidRPr="0033453A">
        <w:rPr>
          <w:sz w:val="26"/>
          <w:szCs w:val="26"/>
          <w:lang w:val="kk-KZ"/>
        </w:rPr>
        <w:t xml:space="preserve"> городско</w:t>
      </w:r>
      <w:r w:rsidR="007D5AF0">
        <w:rPr>
          <w:sz w:val="26"/>
          <w:szCs w:val="26"/>
          <w:lang w:val="kk-KZ"/>
        </w:rPr>
        <w:t xml:space="preserve">й </w:t>
      </w:r>
      <w:r w:rsidR="007D5AF0">
        <w:rPr>
          <w:sz w:val="26"/>
          <w:szCs w:val="26"/>
          <w:lang w:val="kk-KZ"/>
        </w:rPr>
        <w:lastRenderedPageBreak/>
        <w:t>методический совет</w:t>
      </w:r>
      <w:r w:rsidRPr="0033453A">
        <w:rPr>
          <w:sz w:val="26"/>
          <w:szCs w:val="26"/>
          <w:lang w:val="kk-KZ"/>
        </w:rPr>
        <w:t xml:space="preserve">. </w:t>
      </w:r>
    </w:p>
    <w:p w:rsidR="00F7393C" w:rsidRPr="00DE6110" w:rsidRDefault="00DE6110" w:rsidP="00DE6110">
      <w:pPr>
        <w:pStyle w:val="21"/>
        <w:tabs>
          <w:tab w:val="left" w:pos="848"/>
        </w:tabs>
        <w:ind w:left="0"/>
        <w:rPr>
          <w:color w:val="0070C0"/>
        </w:rPr>
      </w:pPr>
      <w:r w:rsidRPr="00DE6110">
        <w:rPr>
          <w:color w:val="0070C0"/>
        </w:rPr>
        <w:t>4.6.</w:t>
      </w:r>
      <w:r w:rsidR="00F7393C" w:rsidRPr="00DE6110">
        <w:rPr>
          <w:color w:val="0070C0"/>
        </w:rPr>
        <w:t>Соответствие</w:t>
      </w:r>
      <w:r w:rsidR="00F7393C" w:rsidRPr="00DE6110">
        <w:rPr>
          <w:color w:val="0070C0"/>
          <w:spacing w:val="-11"/>
        </w:rPr>
        <w:t xml:space="preserve"> </w:t>
      </w:r>
      <w:r w:rsidR="00F7393C" w:rsidRPr="00DE6110">
        <w:rPr>
          <w:color w:val="0070C0"/>
        </w:rPr>
        <w:t>и</w:t>
      </w:r>
      <w:r w:rsidR="00F7393C" w:rsidRPr="00DE6110">
        <w:rPr>
          <w:color w:val="0070C0"/>
          <w:spacing w:val="-12"/>
        </w:rPr>
        <w:t xml:space="preserve"> </w:t>
      </w:r>
      <w:r w:rsidR="00F7393C" w:rsidRPr="00DE6110">
        <w:rPr>
          <w:color w:val="0070C0"/>
        </w:rPr>
        <w:t>соблюдение</w:t>
      </w:r>
      <w:r w:rsidR="00F7393C" w:rsidRPr="00DE6110">
        <w:rPr>
          <w:color w:val="0070C0"/>
          <w:spacing w:val="-8"/>
        </w:rPr>
        <w:t xml:space="preserve"> </w:t>
      </w:r>
      <w:r w:rsidR="00F7393C" w:rsidRPr="00DE6110">
        <w:rPr>
          <w:color w:val="0070C0"/>
        </w:rPr>
        <w:t>общего</w:t>
      </w:r>
      <w:r w:rsidR="00F7393C" w:rsidRPr="00DE6110">
        <w:rPr>
          <w:color w:val="0070C0"/>
          <w:spacing w:val="-7"/>
        </w:rPr>
        <w:t xml:space="preserve"> </w:t>
      </w:r>
      <w:r w:rsidR="00F7393C" w:rsidRPr="00DE6110">
        <w:rPr>
          <w:color w:val="0070C0"/>
        </w:rPr>
        <w:t>объема</w:t>
      </w:r>
      <w:r w:rsidR="00F7393C" w:rsidRPr="00DE6110">
        <w:rPr>
          <w:color w:val="0070C0"/>
          <w:spacing w:val="-8"/>
        </w:rPr>
        <w:t xml:space="preserve"> </w:t>
      </w:r>
      <w:r w:rsidR="00F7393C" w:rsidRPr="00DE6110">
        <w:rPr>
          <w:color w:val="0070C0"/>
        </w:rPr>
        <w:t>учебной</w:t>
      </w:r>
      <w:r w:rsidR="00F7393C" w:rsidRPr="00DE6110">
        <w:rPr>
          <w:color w:val="0070C0"/>
          <w:spacing w:val="-9"/>
        </w:rPr>
        <w:t xml:space="preserve"> </w:t>
      </w:r>
      <w:r w:rsidR="00F7393C" w:rsidRPr="00DE6110">
        <w:rPr>
          <w:color w:val="0070C0"/>
        </w:rPr>
        <w:t>нагрузки</w:t>
      </w:r>
      <w:r w:rsidR="00F7393C" w:rsidRPr="00DE6110">
        <w:rPr>
          <w:color w:val="0070C0"/>
          <w:spacing w:val="-8"/>
        </w:rPr>
        <w:t xml:space="preserve"> </w:t>
      </w:r>
      <w:proofErr w:type="gramStart"/>
      <w:r w:rsidR="00F7393C" w:rsidRPr="00DE6110">
        <w:rPr>
          <w:color w:val="0070C0"/>
          <w:spacing w:val="-2"/>
        </w:rPr>
        <w:t>обучающихся</w:t>
      </w:r>
      <w:proofErr w:type="gramEnd"/>
    </w:p>
    <w:p w:rsidR="00F7393C" w:rsidRDefault="00F7393C" w:rsidP="00F7393C">
      <w:pPr>
        <w:spacing w:after="9" w:line="295" w:lineRule="exact"/>
        <w:ind w:left="283"/>
        <w:jc w:val="both"/>
        <w:rPr>
          <w:sz w:val="26"/>
        </w:rPr>
      </w:pPr>
      <w:r>
        <w:rPr>
          <w:b/>
          <w:sz w:val="26"/>
        </w:rPr>
        <w:t>Объем</w:t>
      </w:r>
      <w:r>
        <w:rPr>
          <w:b/>
          <w:spacing w:val="-5"/>
          <w:sz w:val="26"/>
        </w:rPr>
        <w:t xml:space="preserve"> </w:t>
      </w:r>
      <w:r>
        <w:rPr>
          <w:b/>
          <w:sz w:val="26"/>
        </w:rPr>
        <w:t>максимальной</w:t>
      </w:r>
      <w:r>
        <w:rPr>
          <w:b/>
          <w:spacing w:val="-5"/>
          <w:sz w:val="26"/>
        </w:rPr>
        <w:t xml:space="preserve"> </w:t>
      </w:r>
      <w:r>
        <w:rPr>
          <w:b/>
          <w:sz w:val="26"/>
        </w:rPr>
        <w:t>учебной</w:t>
      </w:r>
      <w:r>
        <w:rPr>
          <w:b/>
          <w:spacing w:val="-6"/>
          <w:sz w:val="26"/>
        </w:rPr>
        <w:t xml:space="preserve"> </w:t>
      </w:r>
      <w:r>
        <w:rPr>
          <w:b/>
          <w:sz w:val="26"/>
        </w:rPr>
        <w:t>нагрузки</w:t>
      </w:r>
      <w:r>
        <w:rPr>
          <w:b/>
          <w:spacing w:val="-1"/>
          <w:sz w:val="26"/>
        </w:rPr>
        <w:t xml:space="preserve"> </w:t>
      </w:r>
      <w:r>
        <w:rPr>
          <w:sz w:val="26"/>
        </w:rPr>
        <w:t>(согласно</w:t>
      </w:r>
      <w:r>
        <w:rPr>
          <w:spacing w:val="-6"/>
          <w:sz w:val="26"/>
        </w:rPr>
        <w:t xml:space="preserve"> </w:t>
      </w:r>
      <w:r>
        <w:rPr>
          <w:spacing w:val="-2"/>
          <w:sz w:val="26"/>
        </w:rPr>
        <w:t>ТУП):</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5674"/>
        <w:gridCol w:w="2405"/>
      </w:tblGrid>
      <w:tr w:rsidR="00F7393C" w:rsidTr="00F7393C">
        <w:trPr>
          <w:trHeight w:val="302"/>
        </w:trPr>
        <w:tc>
          <w:tcPr>
            <w:tcW w:w="989" w:type="dxa"/>
          </w:tcPr>
          <w:p w:rsidR="00F7393C" w:rsidRDefault="00F7393C" w:rsidP="00675031">
            <w:pPr>
              <w:pStyle w:val="TableParagraph"/>
              <w:spacing w:line="282" w:lineRule="exact"/>
              <w:ind w:left="8"/>
              <w:jc w:val="center"/>
              <w:rPr>
                <w:b/>
                <w:sz w:val="26"/>
              </w:rPr>
            </w:pPr>
            <w:r>
              <w:rPr>
                <w:b/>
                <w:spacing w:val="-10"/>
                <w:sz w:val="26"/>
              </w:rPr>
              <w:t>№</w:t>
            </w:r>
          </w:p>
        </w:tc>
        <w:tc>
          <w:tcPr>
            <w:tcW w:w="5674" w:type="dxa"/>
          </w:tcPr>
          <w:p w:rsidR="00F7393C" w:rsidRDefault="00F7393C" w:rsidP="00675031">
            <w:pPr>
              <w:pStyle w:val="TableParagraph"/>
              <w:spacing w:line="282" w:lineRule="exact"/>
              <w:ind w:left="0"/>
              <w:jc w:val="center"/>
              <w:rPr>
                <w:b/>
                <w:sz w:val="26"/>
              </w:rPr>
            </w:pPr>
            <w:r>
              <w:rPr>
                <w:b/>
                <w:spacing w:val="-2"/>
                <w:sz w:val="26"/>
              </w:rPr>
              <w:t>классы</w:t>
            </w:r>
          </w:p>
        </w:tc>
        <w:tc>
          <w:tcPr>
            <w:tcW w:w="2405" w:type="dxa"/>
          </w:tcPr>
          <w:p w:rsidR="00F7393C" w:rsidRPr="00FF29F5" w:rsidRDefault="00F7393C" w:rsidP="00675031">
            <w:pPr>
              <w:pStyle w:val="TableParagraph"/>
              <w:spacing w:line="282" w:lineRule="exact"/>
              <w:ind w:left="10" w:right="7"/>
              <w:jc w:val="center"/>
              <w:rPr>
                <w:b/>
                <w:sz w:val="26"/>
                <w:lang w:val="kk-KZ"/>
              </w:rPr>
            </w:pPr>
            <w:r>
              <w:rPr>
                <w:b/>
                <w:spacing w:val="-2"/>
                <w:sz w:val="26"/>
              </w:rPr>
              <w:t>202</w:t>
            </w:r>
            <w:r>
              <w:rPr>
                <w:b/>
                <w:spacing w:val="-2"/>
                <w:sz w:val="26"/>
                <w:lang w:val="kk-KZ"/>
              </w:rPr>
              <w:t>4</w:t>
            </w:r>
            <w:r>
              <w:rPr>
                <w:b/>
                <w:spacing w:val="-2"/>
                <w:sz w:val="26"/>
              </w:rPr>
              <w:t>-</w:t>
            </w:r>
            <w:r>
              <w:rPr>
                <w:b/>
                <w:spacing w:val="-4"/>
                <w:sz w:val="26"/>
              </w:rPr>
              <w:t>202</w:t>
            </w:r>
            <w:r>
              <w:rPr>
                <w:b/>
                <w:spacing w:val="-4"/>
                <w:sz w:val="26"/>
                <w:lang w:val="kk-KZ"/>
              </w:rPr>
              <w:t>5</w:t>
            </w:r>
          </w:p>
        </w:tc>
      </w:tr>
      <w:tr w:rsidR="00F7393C" w:rsidTr="00F7393C">
        <w:trPr>
          <w:trHeight w:val="250"/>
        </w:trPr>
        <w:tc>
          <w:tcPr>
            <w:tcW w:w="989" w:type="dxa"/>
          </w:tcPr>
          <w:p w:rsidR="00F7393C" w:rsidRDefault="00F7393C" w:rsidP="00675031">
            <w:pPr>
              <w:pStyle w:val="TableParagraph"/>
              <w:spacing w:line="230" w:lineRule="exact"/>
            </w:pPr>
            <w:r>
              <w:rPr>
                <w:spacing w:val="-10"/>
              </w:rPr>
              <w:t>1</w:t>
            </w:r>
          </w:p>
        </w:tc>
        <w:tc>
          <w:tcPr>
            <w:tcW w:w="5674" w:type="dxa"/>
          </w:tcPr>
          <w:p w:rsidR="00F7393C" w:rsidRDefault="00F7393C" w:rsidP="00675031">
            <w:pPr>
              <w:pStyle w:val="TableParagraph"/>
              <w:spacing w:line="230" w:lineRule="exact"/>
            </w:pPr>
            <w:r>
              <w:t>1</w:t>
            </w:r>
            <w:r>
              <w:rPr>
                <w:spacing w:val="-2"/>
              </w:rPr>
              <w:t xml:space="preserve"> </w:t>
            </w:r>
            <w:r>
              <w:t>классы</w:t>
            </w:r>
            <w:r>
              <w:rPr>
                <w:spacing w:val="-3"/>
              </w:rPr>
              <w:t xml:space="preserve"> </w:t>
            </w:r>
            <w:r>
              <w:t>с</w:t>
            </w:r>
            <w:r>
              <w:rPr>
                <w:spacing w:val="-3"/>
              </w:rPr>
              <w:t xml:space="preserve"> </w:t>
            </w:r>
            <w:r>
              <w:t>казахским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0" w:lineRule="exact"/>
              <w:ind w:left="10" w:right="7"/>
              <w:jc w:val="center"/>
            </w:pPr>
          </w:p>
        </w:tc>
      </w:tr>
      <w:tr w:rsidR="00F7393C" w:rsidTr="00F7393C">
        <w:trPr>
          <w:trHeight w:val="253"/>
        </w:trPr>
        <w:tc>
          <w:tcPr>
            <w:tcW w:w="989" w:type="dxa"/>
          </w:tcPr>
          <w:p w:rsidR="00F7393C" w:rsidRDefault="00F7393C" w:rsidP="00675031">
            <w:pPr>
              <w:pStyle w:val="TableParagraph"/>
              <w:spacing w:line="234" w:lineRule="exact"/>
            </w:pPr>
            <w:r>
              <w:rPr>
                <w:spacing w:val="-10"/>
              </w:rPr>
              <w:t>2</w:t>
            </w:r>
          </w:p>
        </w:tc>
        <w:tc>
          <w:tcPr>
            <w:tcW w:w="5674" w:type="dxa"/>
          </w:tcPr>
          <w:p w:rsidR="00F7393C" w:rsidRDefault="00F7393C" w:rsidP="00675031">
            <w:pPr>
              <w:pStyle w:val="TableParagraph"/>
              <w:spacing w:line="234" w:lineRule="exact"/>
            </w:pPr>
            <w:r>
              <w:t>1</w:t>
            </w:r>
            <w:r>
              <w:rPr>
                <w:spacing w:val="-2"/>
              </w:rPr>
              <w:t xml:space="preserve"> </w:t>
            </w:r>
            <w:r>
              <w:t>классы</w:t>
            </w:r>
            <w:r>
              <w:rPr>
                <w:spacing w:val="-3"/>
              </w:rPr>
              <w:t xml:space="preserve"> </w:t>
            </w:r>
            <w:r>
              <w:t>с</w:t>
            </w:r>
            <w:r>
              <w:rPr>
                <w:spacing w:val="-3"/>
              </w:rPr>
              <w:t xml:space="preserve"> </w:t>
            </w:r>
            <w:r>
              <w:t>русским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4" w:lineRule="exact"/>
              <w:ind w:left="10" w:right="7"/>
              <w:jc w:val="center"/>
            </w:pPr>
          </w:p>
        </w:tc>
      </w:tr>
      <w:tr w:rsidR="00F7393C" w:rsidTr="00F7393C">
        <w:trPr>
          <w:trHeight w:val="254"/>
        </w:trPr>
        <w:tc>
          <w:tcPr>
            <w:tcW w:w="989" w:type="dxa"/>
          </w:tcPr>
          <w:p w:rsidR="00F7393C" w:rsidRDefault="00F7393C" w:rsidP="00675031">
            <w:pPr>
              <w:pStyle w:val="TableParagraph"/>
              <w:spacing w:line="234" w:lineRule="exact"/>
            </w:pPr>
            <w:r>
              <w:rPr>
                <w:spacing w:val="-10"/>
              </w:rPr>
              <w:t>3</w:t>
            </w:r>
          </w:p>
        </w:tc>
        <w:tc>
          <w:tcPr>
            <w:tcW w:w="5674" w:type="dxa"/>
          </w:tcPr>
          <w:p w:rsidR="00F7393C" w:rsidRDefault="00F7393C" w:rsidP="00675031">
            <w:pPr>
              <w:pStyle w:val="TableParagraph"/>
              <w:spacing w:line="234" w:lineRule="exact"/>
            </w:pPr>
            <w:r>
              <w:t>2</w:t>
            </w:r>
            <w:r>
              <w:rPr>
                <w:spacing w:val="-2"/>
              </w:rPr>
              <w:t xml:space="preserve"> </w:t>
            </w:r>
            <w:r>
              <w:t>классы</w:t>
            </w:r>
            <w:r>
              <w:rPr>
                <w:spacing w:val="-3"/>
              </w:rPr>
              <w:t xml:space="preserve"> </w:t>
            </w:r>
            <w:r>
              <w:t>с</w:t>
            </w:r>
            <w:r>
              <w:rPr>
                <w:spacing w:val="-3"/>
              </w:rPr>
              <w:t xml:space="preserve"> </w:t>
            </w:r>
            <w:r>
              <w:t>казахским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40" w:lineRule="auto"/>
              <w:ind w:left="0"/>
              <w:rPr>
                <w:sz w:val="18"/>
              </w:rPr>
            </w:pPr>
          </w:p>
        </w:tc>
      </w:tr>
      <w:tr w:rsidR="00F7393C" w:rsidTr="00F7393C">
        <w:trPr>
          <w:trHeight w:val="254"/>
        </w:trPr>
        <w:tc>
          <w:tcPr>
            <w:tcW w:w="989" w:type="dxa"/>
          </w:tcPr>
          <w:p w:rsidR="00F7393C" w:rsidRDefault="00F7393C" w:rsidP="00675031">
            <w:pPr>
              <w:pStyle w:val="TableParagraph"/>
              <w:spacing w:line="235" w:lineRule="exact"/>
            </w:pPr>
            <w:r>
              <w:rPr>
                <w:spacing w:val="-10"/>
              </w:rPr>
              <w:t>4</w:t>
            </w:r>
          </w:p>
        </w:tc>
        <w:tc>
          <w:tcPr>
            <w:tcW w:w="5674" w:type="dxa"/>
          </w:tcPr>
          <w:p w:rsidR="00F7393C" w:rsidRDefault="00F7393C" w:rsidP="00675031">
            <w:pPr>
              <w:pStyle w:val="TableParagraph"/>
              <w:spacing w:line="235" w:lineRule="exact"/>
            </w:pPr>
            <w:r>
              <w:t>2</w:t>
            </w:r>
            <w:r>
              <w:rPr>
                <w:spacing w:val="-2"/>
              </w:rPr>
              <w:t xml:space="preserve"> </w:t>
            </w:r>
            <w:r>
              <w:t>классы</w:t>
            </w:r>
            <w:r>
              <w:rPr>
                <w:spacing w:val="-3"/>
              </w:rPr>
              <w:t xml:space="preserve"> </w:t>
            </w:r>
            <w:r>
              <w:t>с</w:t>
            </w:r>
            <w:r>
              <w:rPr>
                <w:spacing w:val="-3"/>
              </w:rPr>
              <w:t xml:space="preserve"> </w:t>
            </w:r>
            <w:r>
              <w:t>русским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5" w:lineRule="exact"/>
              <w:ind w:left="10"/>
              <w:jc w:val="center"/>
            </w:pPr>
          </w:p>
        </w:tc>
      </w:tr>
      <w:tr w:rsidR="00F7393C" w:rsidTr="00F7393C">
        <w:trPr>
          <w:trHeight w:val="250"/>
        </w:trPr>
        <w:tc>
          <w:tcPr>
            <w:tcW w:w="989" w:type="dxa"/>
          </w:tcPr>
          <w:p w:rsidR="00F7393C" w:rsidRDefault="00F7393C" w:rsidP="00675031">
            <w:pPr>
              <w:pStyle w:val="TableParagraph"/>
              <w:spacing w:line="230" w:lineRule="exact"/>
            </w:pPr>
            <w:r>
              <w:rPr>
                <w:spacing w:val="-10"/>
              </w:rPr>
              <w:t>5</w:t>
            </w:r>
          </w:p>
        </w:tc>
        <w:tc>
          <w:tcPr>
            <w:tcW w:w="5674" w:type="dxa"/>
          </w:tcPr>
          <w:p w:rsidR="00F7393C" w:rsidRDefault="00F7393C" w:rsidP="00675031">
            <w:pPr>
              <w:pStyle w:val="TableParagraph"/>
              <w:spacing w:line="230" w:lineRule="exact"/>
            </w:pPr>
            <w:r>
              <w:t>3</w:t>
            </w:r>
            <w:r>
              <w:rPr>
                <w:spacing w:val="-2"/>
              </w:rPr>
              <w:t xml:space="preserve"> </w:t>
            </w:r>
            <w:r>
              <w:t>классы</w:t>
            </w:r>
            <w:r>
              <w:rPr>
                <w:spacing w:val="-2"/>
              </w:rPr>
              <w:t xml:space="preserve"> </w:t>
            </w:r>
            <w:r>
              <w:t>с</w:t>
            </w:r>
            <w:r>
              <w:rPr>
                <w:spacing w:val="-3"/>
              </w:rPr>
              <w:t xml:space="preserve"> </w:t>
            </w:r>
            <w:r>
              <w:t>казахским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0" w:lineRule="exact"/>
              <w:ind w:left="10"/>
              <w:jc w:val="center"/>
            </w:pPr>
          </w:p>
        </w:tc>
      </w:tr>
      <w:tr w:rsidR="00F7393C" w:rsidTr="00F7393C">
        <w:trPr>
          <w:trHeight w:val="254"/>
        </w:trPr>
        <w:tc>
          <w:tcPr>
            <w:tcW w:w="989" w:type="dxa"/>
          </w:tcPr>
          <w:p w:rsidR="00F7393C" w:rsidRDefault="00F7393C" w:rsidP="00675031">
            <w:pPr>
              <w:pStyle w:val="TableParagraph"/>
              <w:spacing w:line="234" w:lineRule="exact"/>
            </w:pPr>
            <w:r>
              <w:rPr>
                <w:spacing w:val="-10"/>
              </w:rPr>
              <w:t>6</w:t>
            </w:r>
          </w:p>
        </w:tc>
        <w:tc>
          <w:tcPr>
            <w:tcW w:w="5674" w:type="dxa"/>
          </w:tcPr>
          <w:p w:rsidR="00F7393C" w:rsidRDefault="00F7393C" w:rsidP="00675031">
            <w:pPr>
              <w:pStyle w:val="TableParagraph"/>
              <w:spacing w:line="234" w:lineRule="exact"/>
            </w:pPr>
            <w:r>
              <w:t>3</w:t>
            </w:r>
            <w:r>
              <w:rPr>
                <w:spacing w:val="-2"/>
              </w:rPr>
              <w:t xml:space="preserve"> </w:t>
            </w:r>
            <w:r>
              <w:t>классы</w:t>
            </w:r>
            <w:r>
              <w:rPr>
                <w:spacing w:val="-3"/>
              </w:rPr>
              <w:t xml:space="preserve"> </w:t>
            </w:r>
            <w:r>
              <w:t>с</w:t>
            </w:r>
            <w:r>
              <w:rPr>
                <w:spacing w:val="-3"/>
              </w:rPr>
              <w:t xml:space="preserve"> </w:t>
            </w:r>
            <w:r>
              <w:t>русским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4" w:lineRule="exact"/>
              <w:ind w:left="10"/>
              <w:jc w:val="center"/>
            </w:pPr>
          </w:p>
        </w:tc>
      </w:tr>
      <w:tr w:rsidR="00F7393C" w:rsidTr="00F7393C">
        <w:trPr>
          <w:trHeight w:val="253"/>
        </w:trPr>
        <w:tc>
          <w:tcPr>
            <w:tcW w:w="989" w:type="dxa"/>
          </w:tcPr>
          <w:p w:rsidR="00F7393C" w:rsidRDefault="00F7393C" w:rsidP="00675031">
            <w:pPr>
              <w:pStyle w:val="TableParagraph"/>
              <w:spacing w:line="234" w:lineRule="exact"/>
            </w:pPr>
            <w:r>
              <w:rPr>
                <w:spacing w:val="-10"/>
              </w:rPr>
              <w:t>7</w:t>
            </w:r>
          </w:p>
        </w:tc>
        <w:tc>
          <w:tcPr>
            <w:tcW w:w="5674" w:type="dxa"/>
          </w:tcPr>
          <w:p w:rsidR="00F7393C" w:rsidRDefault="00F7393C" w:rsidP="00675031">
            <w:pPr>
              <w:pStyle w:val="TableParagraph"/>
              <w:spacing w:line="234" w:lineRule="exact"/>
            </w:pPr>
            <w:r>
              <w:t>4</w:t>
            </w:r>
            <w:r>
              <w:rPr>
                <w:spacing w:val="-2"/>
              </w:rPr>
              <w:t xml:space="preserve"> </w:t>
            </w:r>
            <w:r>
              <w:t>классы</w:t>
            </w:r>
            <w:r>
              <w:rPr>
                <w:spacing w:val="-3"/>
              </w:rPr>
              <w:t xml:space="preserve"> </w:t>
            </w:r>
            <w:r>
              <w:t>с</w:t>
            </w:r>
            <w:r>
              <w:rPr>
                <w:spacing w:val="-3"/>
              </w:rPr>
              <w:t xml:space="preserve"> </w:t>
            </w:r>
            <w:r>
              <w:t>казахским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40" w:lineRule="auto"/>
              <w:ind w:left="0"/>
              <w:rPr>
                <w:sz w:val="18"/>
              </w:rPr>
            </w:pPr>
          </w:p>
        </w:tc>
      </w:tr>
      <w:tr w:rsidR="00F7393C" w:rsidTr="00F7393C">
        <w:trPr>
          <w:trHeight w:val="253"/>
        </w:trPr>
        <w:tc>
          <w:tcPr>
            <w:tcW w:w="989" w:type="dxa"/>
          </w:tcPr>
          <w:p w:rsidR="00F7393C" w:rsidRDefault="00F7393C" w:rsidP="00675031">
            <w:pPr>
              <w:pStyle w:val="TableParagraph"/>
              <w:spacing w:line="234" w:lineRule="exact"/>
            </w:pPr>
            <w:r>
              <w:rPr>
                <w:spacing w:val="-10"/>
              </w:rPr>
              <w:t>8</w:t>
            </w:r>
          </w:p>
        </w:tc>
        <w:tc>
          <w:tcPr>
            <w:tcW w:w="5674" w:type="dxa"/>
          </w:tcPr>
          <w:p w:rsidR="00F7393C" w:rsidRDefault="00F7393C" w:rsidP="00675031">
            <w:pPr>
              <w:pStyle w:val="TableParagraph"/>
              <w:spacing w:line="234" w:lineRule="exact"/>
            </w:pPr>
            <w:r>
              <w:t>4</w:t>
            </w:r>
            <w:r>
              <w:rPr>
                <w:spacing w:val="-2"/>
              </w:rPr>
              <w:t xml:space="preserve"> </w:t>
            </w:r>
            <w:r>
              <w:t>классы</w:t>
            </w:r>
            <w:r>
              <w:rPr>
                <w:spacing w:val="-3"/>
              </w:rPr>
              <w:t xml:space="preserve"> </w:t>
            </w:r>
            <w:r>
              <w:t>с</w:t>
            </w:r>
            <w:r>
              <w:rPr>
                <w:spacing w:val="-3"/>
              </w:rPr>
              <w:t xml:space="preserve"> </w:t>
            </w:r>
            <w:r>
              <w:t>русским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4" w:lineRule="exact"/>
              <w:ind w:left="10"/>
              <w:jc w:val="center"/>
            </w:pPr>
          </w:p>
        </w:tc>
      </w:tr>
      <w:tr w:rsidR="00F7393C" w:rsidTr="00F7393C">
        <w:trPr>
          <w:trHeight w:val="253"/>
        </w:trPr>
        <w:tc>
          <w:tcPr>
            <w:tcW w:w="989" w:type="dxa"/>
          </w:tcPr>
          <w:p w:rsidR="00F7393C" w:rsidRDefault="00F7393C" w:rsidP="00675031">
            <w:pPr>
              <w:pStyle w:val="TableParagraph"/>
              <w:spacing w:line="234" w:lineRule="exact"/>
            </w:pPr>
            <w:r>
              <w:rPr>
                <w:spacing w:val="-5"/>
              </w:rPr>
              <w:t>10</w:t>
            </w:r>
          </w:p>
        </w:tc>
        <w:tc>
          <w:tcPr>
            <w:tcW w:w="5674" w:type="dxa"/>
          </w:tcPr>
          <w:p w:rsidR="00F7393C" w:rsidRDefault="00F7393C" w:rsidP="00675031">
            <w:pPr>
              <w:pStyle w:val="TableParagraph"/>
              <w:spacing w:line="234" w:lineRule="exact"/>
            </w:pPr>
            <w:r>
              <w:t>5</w:t>
            </w:r>
            <w:r>
              <w:rPr>
                <w:spacing w:val="-2"/>
              </w:rPr>
              <w:t xml:space="preserve"> </w:t>
            </w:r>
            <w:r>
              <w:t>классы</w:t>
            </w:r>
            <w:r>
              <w:rPr>
                <w:spacing w:val="-3"/>
              </w:rPr>
              <w:t xml:space="preserve"> </w:t>
            </w:r>
            <w:r>
              <w:t>с</w:t>
            </w:r>
            <w:r>
              <w:rPr>
                <w:spacing w:val="-3"/>
              </w:rPr>
              <w:t xml:space="preserve"> </w:t>
            </w:r>
            <w:r>
              <w:t>русским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4" w:lineRule="exact"/>
              <w:ind w:left="10" w:right="7"/>
              <w:jc w:val="center"/>
            </w:pPr>
          </w:p>
        </w:tc>
      </w:tr>
      <w:tr w:rsidR="00F7393C" w:rsidTr="00F7393C">
        <w:trPr>
          <w:trHeight w:val="254"/>
        </w:trPr>
        <w:tc>
          <w:tcPr>
            <w:tcW w:w="989" w:type="dxa"/>
          </w:tcPr>
          <w:p w:rsidR="00F7393C" w:rsidRDefault="00F7393C" w:rsidP="00675031">
            <w:pPr>
              <w:pStyle w:val="TableParagraph"/>
              <w:spacing w:line="234" w:lineRule="exact"/>
            </w:pPr>
            <w:r>
              <w:rPr>
                <w:spacing w:val="-5"/>
              </w:rPr>
              <w:t>12</w:t>
            </w:r>
          </w:p>
        </w:tc>
        <w:tc>
          <w:tcPr>
            <w:tcW w:w="5674" w:type="dxa"/>
          </w:tcPr>
          <w:p w:rsidR="00F7393C" w:rsidRDefault="00F7393C" w:rsidP="00675031">
            <w:pPr>
              <w:pStyle w:val="TableParagraph"/>
              <w:spacing w:line="234" w:lineRule="exact"/>
            </w:pPr>
            <w:r>
              <w:t>6</w:t>
            </w:r>
            <w:r>
              <w:rPr>
                <w:spacing w:val="-2"/>
              </w:rPr>
              <w:t xml:space="preserve"> </w:t>
            </w:r>
            <w:r>
              <w:t>классы</w:t>
            </w:r>
            <w:r>
              <w:rPr>
                <w:spacing w:val="-3"/>
              </w:rPr>
              <w:t xml:space="preserve"> </w:t>
            </w:r>
            <w:r>
              <w:t>с</w:t>
            </w:r>
            <w:r>
              <w:rPr>
                <w:spacing w:val="-3"/>
              </w:rPr>
              <w:t xml:space="preserve"> </w:t>
            </w:r>
            <w:r>
              <w:t>русским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4" w:lineRule="exact"/>
              <w:ind w:left="10" w:right="7"/>
              <w:jc w:val="center"/>
            </w:pPr>
          </w:p>
        </w:tc>
      </w:tr>
      <w:tr w:rsidR="00F7393C" w:rsidTr="00F7393C">
        <w:trPr>
          <w:trHeight w:val="253"/>
        </w:trPr>
        <w:tc>
          <w:tcPr>
            <w:tcW w:w="989" w:type="dxa"/>
          </w:tcPr>
          <w:p w:rsidR="00F7393C" w:rsidRDefault="00F7393C" w:rsidP="00675031">
            <w:pPr>
              <w:pStyle w:val="TableParagraph"/>
              <w:spacing w:line="234" w:lineRule="exact"/>
            </w:pPr>
            <w:r>
              <w:rPr>
                <w:spacing w:val="-5"/>
              </w:rPr>
              <w:t>14</w:t>
            </w:r>
          </w:p>
        </w:tc>
        <w:tc>
          <w:tcPr>
            <w:tcW w:w="5674" w:type="dxa"/>
          </w:tcPr>
          <w:p w:rsidR="00F7393C" w:rsidRDefault="00F7393C" w:rsidP="00675031">
            <w:pPr>
              <w:pStyle w:val="TableParagraph"/>
              <w:spacing w:line="234" w:lineRule="exact"/>
            </w:pPr>
            <w:r>
              <w:t>7</w:t>
            </w:r>
            <w:r>
              <w:rPr>
                <w:spacing w:val="-2"/>
              </w:rPr>
              <w:t xml:space="preserve"> </w:t>
            </w:r>
            <w:r>
              <w:t>классы</w:t>
            </w:r>
            <w:r>
              <w:rPr>
                <w:spacing w:val="-3"/>
              </w:rPr>
              <w:t xml:space="preserve"> </w:t>
            </w:r>
            <w:r>
              <w:t>с</w:t>
            </w:r>
            <w:r>
              <w:rPr>
                <w:spacing w:val="-3"/>
              </w:rPr>
              <w:t xml:space="preserve"> </w:t>
            </w:r>
            <w:r>
              <w:t>русским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4" w:lineRule="exact"/>
              <w:ind w:left="10" w:right="7"/>
              <w:jc w:val="center"/>
            </w:pPr>
          </w:p>
        </w:tc>
      </w:tr>
      <w:tr w:rsidR="00F7393C" w:rsidTr="00F7393C">
        <w:trPr>
          <w:trHeight w:val="253"/>
        </w:trPr>
        <w:tc>
          <w:tcPr>
            <w:tcW w:w="989" w:type="dxa"/>
          </w:tcPr>
          <w:p w:rsidR="00F7393C" w:rsidRDefault="00F7393C" w:rsidP="00675031">
            <w:pPr>
              <w:pStyle w:val="TableParagraph"/>
              <w:spacing w:line="234" w:lineRule="exact"/>
            </w:pPr>
            <w:r>
              <w:rPr>
                <w:spacing w:val="-5"/>
              </w:rPr>
              <w:t>16</w:t>
            </w:r>
          </w:p>
        </w:tc>
        <w:tc>
          <w:tcPr>
            <w:tcW w:w="5674" w:type="dxa"/>
          </w:tcPr>
          <w:p w:rsidR="00F7393C" w:rsidRDefault="00F7393C" w:rsidP="00675031">
            <w:pPr>
              <w:pStyle w:val="TableParagraph"/>
              <w:spacing w:line="234" w:lineRule="exact"/>
            </w:pPr>
            <w:r>
              <w:t>8</w:t>
            </w:r>
            <w:r>
              <w:rPr>
                <w:spacing w:val="-2"/>
              </w:rPr>
              <w:t xml:space="preserve"> </w:t>
            </w:r>
            <w:r>
              <w:t>классы</w:t>
            </w:r>
            <w:r>
              <w:rPr>
                <w:spacing w:val="-3"/>
              </w:rPr>
              <w:t xml:space="preserve"> </w:t>
            </w:r>
            <w:r>
              <w:t>с</w:t>
            </w:r>
            <w:r>
              <w:rPr>
                <w:spacing w:val="-3"/>
              </w:rPr>
              <w:t xml:space="preserve"> </w:t>
            </w:r>
            <w:r>
              <w:t>русским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4" w:lineRule="exact"/>
              <w:ind w:left="10" w:right="7"/>
              <w:jc w:val="center"/>
            </w:pPr>
          </w:p>
        </w:tc>
      </w:tr>
      <w:tr w:rsidR="00F7393C" w:rsidTr="00F7393C">
        <w:trPr>
          <w:trHeight w:val="253"/>
        </w:trPr>
        <w:tc>
          <w:tcPr>
            <w:tcW w:w="989" w:type="dxa"/>
          </w:tcPr>
          <w:p w:rsidR="00F7393C" w:rsidRDefault="00F7393C" w:rsidP="00675031">
            <w:pPr>
              <w:pStyle w:val="TableParagraph"/>
              <w:spacing w:line="234" w:lineRule="exact"/>
            </w:pPr>
            <w:r>
              <w:rPr>
                <w:spacing w:val="-5"/>
              </w:rPr>
              <w:t>18</w:t>
            </w:r>
          </w:p>
        </w:tc>
        <w:tc>
          <w:tcPr>
            <w:tcW w:w="5674" w:type="dxa"/>
          </w:tcPr>
          <w:p w:rsidR="00F7393C" w:rsidRDefault="00F7393C" w:rsidP="00675031">
            <w:pPr>
              <w:pStyle w:val="TableParagraph"/>
              <w:spacing w:line="234" w:lineRule="exact"/>
            </w:pPr>
            <w:r>
              <w:t>9</w:t>
            </w:r>
            <w:r>
              <w:rPr>
                <w:spacing w:val="-2"/>
              </w:rPr>
              <w:t xml:space="preserve"> </w:t>
            </w:r>
            <w:r>
              <w:t>классы</w:t>
            </w:r>
            <w:r>
              <w:rPr>
                <w:spacing w:val="-3"/>
              </w:rPr>
              <w:t xml:space="preserve"> </w:t>
            </w:r>
            <w:r>
              <w:t>с</w:t>
            </w:r>
            <w:r>
              <w:rPr>
                <w:spacing w:val="-3"/>
              </w:rPr>
              <w:t xml:space="preserve"> </w:t>
            </w:r>
            <w:r>
              <w:t>русским</w:t>
            </w:r>
            <w:r>
              <w:rPr>
                <w:spacing w:val="-2"/>
              </w:rPr>
              <w:t xml:space="preserve"> </w:t>
            </w:r>
            <w:r>
              <w:t>языком</w:t>
            </w:r>
            <w:r>
              <w:rPr>
                <w:spacing w:val="-2"/>
              </w:rPr>
              <w:t xml:space="preserve"> обучения</w:t>
            </w:r>
          </w:p>
        </w:tc>
        <w:tc>
          <w:tcPr>
            <w:tcW w:w="2405" w:type="dxa"/>
          </w:tcPr>
          <w:p w:rsidR="00F7393C" w:rsidRDefault="00F7393C" w:rsidP="00675031">
            <w:pPr>
              <w:pStyle w:val="TableParagraph"/>
              <w:spacing w:line="234" w:lineRule="exact"/>
              <w:ind w:left="10"/>
              <w:jc w:val="center"/>
            </w:pPr>
          </w:p>
        </w:tc>
      </w:tr>
      <w:tr w:rsidR="00F7393C" w:rsidTr="00F7393C">
        <w:trPr>
          <w:trHeight w:val="254"/>
        </w:trPr>
        <w:tc>
          <w:tcPr>
            <w:tcW w:w="989" w:type="dxa"/>
          </w:tcPr>
          <w:p w:rsidR="00F7393C" w:rsidRDefault="00F7393C" w:rsidP="00675031">
            <w:pPr>
              <w:pStyle w:val="TableParagraph"/>
              <w:spacing w:line="234" w:lineRule="exact"/>
            </w:pPr>
            <w:r>
              <w:rPr>
                <w:spacing w:val="-5"/>
              </w:rPr>
              <w:t>20</w:t>
            </w:r>
          </w:p>
        </w:tc>
        <w:tc>
          <w:tcPr>
            <w:tcW w:w="5674" w:type="dxa"/>
          </w:tcPr>
          <w:p w:rsidR="00F7393C" w:rsidRDefault="00F7393C" w:rsidP="00675031">
            <w:pPr>
              <w:pStyle w:val="TableParagraph"/>
              <w:spacing w:line="234" w:lineRule="exact"/>
            </w:pPr>
            <w:r>
              <w:t>10</w:t>
            </w:r>
            <w:r>
              <w:rPr>
                <w:spacing w:val="-4"/>
              </w:rPr>
              <w:t xml:space="preserve"> </w:t>
            </w:r>
            <w:r>
              <w:t>классы</w:t>
            </w:r>
            <w:r>
              <w:rPr>
                <w:spacing w:val="-2"/>
              </w:rPr>
              <w:t xml:space="preserve"> </w:t>
            </w:r>
            <w:r>
              <w:t>с</w:t>
            </w:r>
            <w:r>
              <w:rPr>
                <w:spacing w:val="-3"/>
              </w:rPr>
              <w:t xml:space="preserve"> </w:t>
            </w:r>
            <w:r>
              <w:t>русским</w:t>
            </w:r>
            <w:r>
              <w:rPr>
                <w:spacing w:val="-1"/>
              </w:rPr>
              <w:t xml:space="preserve"> </w:t>
            </w:r>
            <w:r>
              <w:t>языком</w:t>
            </w:r>
            <w:r>
              <w:rPr>
                <w:spacing w:val="-1"/>
              </w:rPr>
              <w:t xml:space="preserve"> </w:t>
            </w:r>
            <w:r>
              <w:rPr>
                <w:spacing w:val="-2"/>
              </w:rPr>
              <w:t>обучения</w:t>
            </w:r>
          </w:p>
        </w:tc>
        <w:tc>
          <w:tcPr>
            <w:tcW w:w="2405" w:type="dxa"/>
          </w:tcPr>
          <w:p w:rsidR="00F7393C" w:rsidRDefault="00F7393C" w:rsidP="00675031">
            <w:pPr>
              <w:pStyle w:val="TableParagraph"/>
              <w:spacing w:line="234" w:lineRule="exact"/>
              <w:ind w:left="10"/>
              <w:jc w:val="center"/>
            </w:pPr>
          </w:p>
        </w:tc>
      </w:tr>
      <w:tr w:rsidR="00F7393C" w:rsidTr="00F7393C">
        <w:trPr>
          <w:trHeight w:val="250"/>
        </w:trPr>
        <w:tc>
          <w:tcPr>
            <w:tcW w:w="989" w:type="dxa"/>
          </w:tcPr>
          <w:p w:rsidR="00F7393C" w:rsidRDefault="00F7393C" w:rsidP="00675031">
            <w:pPr>
              <w:pStyle w:val="TableParagraph"/>
              <w:spacing w:line="230" w:lineRule="exact"/>
            </w:pPr>
            <w:r>
              <w:rPr>
                <w:spacing w:val="-5"/>
              </w:rPr>
              <w:t>21</w:t>
            </w:r>
          </w:p>
        </w:tc>
        <w:tc>
          <w:tcPr>
            <w:tcW w:w="5674" w:type="dxa"/>
          </w:tcPr>
          <w:p w:rsidR="00F7393C" w:rsidRDefault="00F7393C" w:rsidP="00675031">
            <w:pPr>
              <w:pStyle w:val="TableParagraph"/>
              <w:spacing w:line="230" w:lineRule="exact"/>
            </w:pPr>
            <w:r>
              <w:t>11</w:t>
            </w:r>
            <w:r>
              <w:rPr>
                <w:spacing w:val="-4"/>
              </w:rPr>
              <w:t xml:space="preserve"> </w:t>
            </w:r>
            <w:r>
              <w:t>классы</w:t>
            </w:r>
            <w:r>
              <w:rPr>
                <w:spacing w:val="-2"/>
              </w:rPr>
              <w:t xml:space="preserve"> </w:t>
            </w:r>
            <w:r>
              <w:t>с</w:t>
            </w:r>
            <w:r>
              <w:rPr>
                <w:spacing w:val="-3"/>
              </w:rPr>
              <w:t xml:space="preserve"> </w:t>
            </w:r>
            <w:r>
              <w:t>русским</w:t>
            </w:r>
            <w:r>
              <w:rPr>
                <w:spacing w:val="-1"/>
              </w:rPr>
              <w:t xml:space="preserve"> </w:t>
            </w:r>
            <w:r>
              <w:t>языком</w:t>
            </w:r>
            <w:r>
              <w:rPr>
                <w:spacing w:val="-1"/>
              </w:rPr>
              <w:t xml:space="preserve"> </w:t>
            </w:r>
            <w:r>
              <w:rPr>
                <w:spacing w:val="-2"/>
              </w:rPr>
              <w:t>обучения</w:t>
            </w:r>
          </w:p>
        </w:tc>
        <w:tc>
          <w:tcPr>
            <w:tcW w:w="2405" w:type="dxa"/>
          </w:tcPr>
          <w:p w:rsidR="00F7393C" w:rsidRDefault="00F7393C" w:rsidP="00675031">
            <w:pPr>
              <w:pStyle w:val="TableParagraph"/>
              <w:spacing w:line="230" w:lineRule="exact"/>
              <w:ind w:left="10"/>
              <w:jc w:val="center"/>
            </w:pPr>
          </w:p>
        </w:tc>
      </w:tr>
    </w:tbl>
    <w:p w:rsidR="00F7393C" w:rsidRDefault="00F7393C" w:rsidP="00F21902">
      <w:pPr>
        <w:pStyle w:val="a3"/>
        <w:ind w:right="712" w:firstLine="567"/>
      </w:pPr>
      <w:r>
        <w:t>В расписании каждого класса объем максимальной учебной нагрузки не превышен.</w:t>
      </w:r>
      <w:r>
        <w:rPr>
          <w:spacing w:val="-16"/>
        </w:rPr>
        <w:t xml:space="preserve"> </w:t>
      </w:r>
      <w:r>
        <w:t>В</w:t>
      </w:r>
      <w:r>
        <w:rPr>
          <w:spacing w:val="-16"/>
        </w:rPr>
        <w:t xml:space="preserve"> </w:t>
      </w:r>
      <w:r>
        <w:t>основном</w:t>
      </w:r>
      <w:r>
        <w:rPr>
          <w:spacing w:val="-11"/>
        </w:rPr>
        <w:t xml:space="preserve"> </w:t>
      </w:r>
      <w:r>
        <w:t>расписании</w:t>
      </w:r>
      <w:r>
        <w:rPr>
          <w:spacing w:val="-14"/>
        </w:rPr>
        <w:t xml:space="preserve"> </w:t>
      </w:r>
      <w:r>
        <w:t>отражены</w:t>
      </w:r>
      <w:r>
        <w:rPr>
          <w:spacing w:val="-14"/>
        </w:rPr>
        <w:t xml:space="preserve"> </w:t>
      </w:r>
      <w:r>
        <w:t>предметы</w:t>
      </w:r>
      <w:r>
        <w:rPr>
          <w:spacing w:val="-14"/>
        </w:rPr>
        <w:t xml:space="preserve"> </w:t>
      </w:r>
      <w:r>
        <w:t>инвариантного</w:t>
      </w:r>
      <w:r>
        <w:rPr>
          <w:spacing w:val="-17"/>
        </w:rPr>
        <w:t xml:space="preserve"> </w:t>
      </w:r>
      <w:r>
        <w:t>компонента, часы вариативного компонента отражены в дополнительном расписании.</w:t>
      </w:r>
    </w:p>
    <w:p w:rsidR="00F7393C" w:rsidRDefault="00F7393C" w:rsidP="00F21902">
      <w:pPr>
        <w:pStyle w:val="a3"/>
        <w:spacing w:before="6" w:line="237" w:lineRule="auto"/>
        <w:ind w:right="712"/>
      </w:pPr>
      <w:r>
        <w:rPr>
          <w:b/>
        </w:rPr>
        <w:t>Вывод:</w:t>
      </w:r>
      <w:r>
        <w:rPr>
          <w:b/>
          <w:spacing w:val="-5"/>
        </w:rPr>
        <w:t xml:space="preserve"> </w:t>
      </w:r>
      <w:r>
        <w:t>Максимальная</w:t>
      </w:r>
      <w:r>
        <w:rPr>
          <w:spacing w:val="-7"/>
        </w:rPr>
        <w:t xml:space="preserve"> </w:t>
      </w:r>
      <w:r>
        <w:t>недельная</w:t>
      </w:r>
      <w:r>
        <w:rPr>
          <w:spacing w:val="-7"/>
        </w:rPr>
        <w:t xml:space="preserve"> </w:t>
      </w:r>
      <w:r>
        <w:t>и</w:t>
      </w:r>
      <w:r>
        <w:rPr>
          <w:spacing w:val="-7"/>
        </w:rPr>
        <w:t xml:space="preserve"> </w:t>
      </w:r>
      <w:r>
        <w:t>годовая</w:t>
      </w:r>
      <w:r>
        <w:rPr>
          <w:spacing w:val="-4"/>
        </w:rPr>
        <w:t xml:space="preserve"> </w:t>
      </w:r>
      <w:r>
        <w:t>учебная</w:t>
      </w:r>
      <w:r>
        <w:rPr>
          <w:spacing w:val="-7"/>
        </w:rPr>
        <w:t xml:space="preserve"> </w:t>
      </w:r>
      <w:r>
        <w:t>нагрузка</w:t>
      </w:r>
      <w:r>
        <w:rPr>
          <w:spacing w:val="-4"/>
        </w:rPr>
        <w:t xml:space="preserve"> </w:t>
      </w:r>
      <w:r>
        <w:t>учащихся</w:t>
      </w:r>
      <w:r>
        <w:rPr>
          <w:spacing w:val="-4"/>
        </w:rPr>
        <w:t xml:space="preserve"> </w:t>
      </w:r>
      <w:r>
        <w:t xml:space="preserve">не превышает норму, указанную в ГОСО РК и </w:t>
      </w:r>
      <w:proofErr w:type="gramStart"/>
      <w:r>
        <w:t>ТУП</w:t>
      </w:r>
      <w:proofErr w:type="gramEnd"/>
      <w:r>
        <w:t>.</w:t>
      </w:r>
    </w:p>
    <w:p w:rsidR="00F7393C" w:rsidRDefault="00F7393C" w:rsidP="00F7393C">
      <w:pPr>
        <w:pStyle w:val="a3"/>
        <w:spacing w:before="12"/>
        <w:ind w:left="0"/>
        <w:jc w:val="left"/>
      </w:pPr>
    </w:p>
    <w:p w:rsidR="00F7393C" w:rsidRPr="00DE6110" w:rsidRDefault="00DE6110" w:rsidP="00DE6110">
      <w:pPr>
        <w:pStyle w:val="21"/>
        <w:tabs>
          <w:tab w:val="left" w:pos="915"/>
        </w:tabs>
        <w:spacing w:before="1" w:line="237" w:lineRule="auto"/>
        <w:ind w:right="424"/>
        <w:rPr>
          <w:color w:val="0070C0"/>
        </w:rPr>
      </w:pPr>
      <w:r w:rsidRPr="00DE6110">
        <w:rPr>
          <w:color w:val="0070C0"/>
        </w:rPr>
        <w:t>4.7.</w:t>
      </w:r>
      <w:r w:rsidR="00F7393C" w:rsidRPr="00DE6110">
        <w:rPr>
          <w:color w:val="0070C0"/>
        </w:rPr>
        <w:t>Соблюдение</w:t>
      </w:r>
      <w:r w:rsidR="00F7393C" w:rsidRPr="00DE6110">
        <w:rPr>
          <w:color w:val="0070C0"/>
          <w:spacing w:val="-13"/>
        </w:rPr>
        <w:t xml:space="preserve"> </w:t>
      </w:r>
      <w:r w:rsidR="00F7393C" w:rsidRPr="00DE6110">
        <w:rPr>
          <w:color w:val="0070C0"/>
        </w:rPr>
        <w:t>требований</w:t>
      </w:r>
      <w:r w:rsidR="00F7393C" w:rsidRPr="00DE6110">
        <w:rPr>
          <w:color w:val="0070C0"/>
          <w:spacing w:val="-13"/>
        </w:rPr>
        <w:t xml:space="preserve"> </w:t>
      </w:r>
      <w:r w:rsidR="00F7393C" w:rsidRPr="00DE6110">
        <w:rPr>
          <w:color w:val="0070C0"/>
        </w:rPr>
        <w:t>к</w:t>
      </w:r>
      <w:r w:rsidR="00F7393C" w:rsidRPr="00DE6110">
        <w:rPr>
          <w:color w:val="0070C0"/>
          <w:spacing w:val="-13"/>
        </w:rPr>
        <w:t xml:space="preserve"> </w:t>
      </w:r>
      <w:r w:rsidR="00F7393C" w:rsidRPr="00DE6110">
        <w:rPr>
          <w:color w:val="0070C0"/>
        </w:rPr>
        <w:t>делению</w:t>
      </w:r>
      <w:r w:rsidR="00F7393C" w:rsidRPr="00DE6110">
        <w:rPr>
          <w:color w:val="0070C0"/>
          <w:spacing w:val="-14"/>
        </w:rPr>
        <w:t xml:space="preserve"> </w:t>
      </w:r>
      <w:r w:rsidR="00F7393C" w:rsidRPr="00DE6110">
        <w:rPr>
          <w:color w:val="0070C0"/>
        </w:rPr>
        <w:t>классов</w:t>
      </w:r>
      <w:r w:rsidR="00F7393C" w:rsidRPr="00DE6110">
        <w:rPr>
          <w:color w:val="0070C0"/>
          <w:spacing w:val="-13"/>
        </w:rPr>
        <w:t xml:space="preserve"> </w:t>
      </w:r>
      <w:r w:rsidR="00F7393C" w:rsidRPr="00DE6110">
        <w:rPr>
          <w:color w:val="0070C0"/>
        </w:rPr>
        <w:t>на</w:t>
      </w:r>
      <w:r w:rsidR="00F7393C" w:rsidRPr="00DE6110">
        <w:rPr>
          <w:color w:val="0070C0"/>
          <w:spacing w:val="-15"/>
        </w:rPr>
        <w:t xml:space="preserve"> </w:t>
      </w:r>
      <w:proofErr w:type="gramStart"/>
      <w:r w:rsidR="00F7393C" w:rsidRPr="00DE6110">
        <w:rPr>
          <w:color w:val="0070C0"/>
        </w:rPr>
        <w:t>группы</w:t>
      </w:r>
      <w:proofErr w:type="gramEnd"/>
      <w:r w:rsidR="00F7393C" w:rsidRPr="00DE6110">
        <w:rPr>
          <w:color w:val="0070C0"/>
          <w:spacing w:val="-14"/>
        </w:rPr>
        <w:t xml:space="preserve"> </w:t>
      </w:r>
      <w:r w:rsidR="00F7393C" w:rsidRPr="00DE6110">
        <w:rPr>
          <w:color w:val="0070C0"/>
        </w:rPr>
        <w:t>в</w:t>
      </w:r>
      <w:r w:rsidR="00F7393C" w:rsidRPr="00DE6110">
        <w:rPr>
          <w:color w:val="0070C0"/>
          <w:spacing w:val="-17"/>
        </w:rPr>
        <w:t xml:space="preserve"> </w:t>
      </w:r>
      <w:r w:rsidR="00F7393C" w:rsidRPr="00DE6110">
        <w:rPr>
          <w:color w:val="0070C0"/>
        </w:rPr>
        <w:t>том</w:t>
      </w:r>
      <w:r w:rsidR="00F7393C" w:rsidRPr="00DE6110">
        <w:rPr>
          <w:color w:val="0070C0"/>
          <w:spacing w:val="-11"/>
        </w:rPr>
        <w:t xml:space="preserve"> </w:t>
      </w:r>
      <w:r w:rsidR="00F7393C" w:rsidRPr="00DE6110">
        <w:rPr>
          <w:color w:val="0070C0"/>
        </w:rPr>
        <w:t>числе</w:t>
      </w:r>
      <w:r w:rsidR="00F7393C" w:rsidRPr="00DE6110">
        <w:rPr>
          <w:color w:val="0070C0"/>
          <w:spacing w:val="-13"/>
        </w:rPr>
        <w:t xml:space="preserve"> </w:t>
      </w:r>
      <w:r w:rsidR="00F7393C" w:rsidRPr="00DE6110">
        <w:rPr>
          <w:color w:val="0070C0"/>
        </w:rPr>
        <w:t>с</w:t>
      </w:r>
      <w:r w:rsidR="00F7393C" w:rsidRPr="00DE6110">
        <w:rPr>
          <w:color w:val="0070C0"/>
          <w:spacing w:val="-13"/>
        </w:rPr>
        <w:t xml:space="preserve"> </w:t>
      </w:r>
      <w:r w:rsidR="00F7393C" w:rsidRPr="00DE6110">
        <w:rPr>
          <w:color w:val="0070C0"/>
        </w:rPr>
        <w:t>учетом ООП детей</w:t>
      </w:r>
    </w:p>
    <w:p w:rsidR="00F7393C" w:rsidRDefault="00F7393C" w:rsidP="00F7393C">
      <w:pPr>
        <w:pStyle w:val="a3"/>
        <w:ind w:right="431"/>
        <w:jc w:val="left"/>
      </w:pPr>
      <w:r>
        <w:rPr>
          <w:b/>
        </w:rPr>
        <w:t>В</w:t>
      </w:r>
      <w:r>
        <w:rPr>
          <w:b/>
          <w:spacing w:val="-8"/>
        </w:rPr>
        <w:t xml:space="preserve"> </w:t>
      </w:r>
      <w:r>
        <w:rPr>
          <w:b/>
        </w:rPr>
        <w:t>1-4</w:t>
      </w:r>
      <w:r>
        <w:rPr>
          <w:b/>
          <w:spacing w:val="-8"/>
        </w:rPr>
        <w:t xml:space="preserve"> </w:t>
      </w:r>
      <w:r>
        <w:rPr>
          <w:b/>
        </w:rPr>
        <w:t>классах:</w:t>
      </w:r>
      <w:r>
        <w:rPr>
          <w:b/>
          <w:spacing w:val="-8"/>
        </w:rPr>
        <w:t xml:space="preserve"> </w:t>
      </w:r>
      <w:r>
        <w:t>деление</w:t>
      </w:r>
      <w:r>
        <w:rPr>
          <w:spacing w:val="-9"/>
        </w:rPr>
        <w:t xml:space="preserve"> </w:t>
      </w:r>
      <w:r>
        <w:t>класса</w:t>
      </w:r>
      <w:r>
        <w:rPr>
          <w:spacing w:val="-9"/>
        </w:rPr>
        <w:t xml:space="preserve"> </w:t>
      </w:r>
      <w:r>
        <w:t>на</w:t>
      </w:r>
      <w:r>
        <w:rPr>
          <w:spacing w:val="-9"/>
        </w:rPr>
        <w:t xml:space="preserve"> </w:t>
      </w:r>
      <w:r>
        <w:t>две</w:t>
      </w:r>
      <w:r>
        <w:rPr>
          <w:spacing w:val="-9"/>
        </w:rPr>
        <w:t xml:space="preserve"> </w:t>
      </w:r>
      <w:r>
        <w:t>группы</w:t>
      </w:r>
      <w:r>
        <w:rPr>
          <w:spacing w:val="-8"/>
        </w:rPr>
        <w:t xml:space="preserve"> </w:t>
      </w:r>
      <w:r>
        <w:t>допускается</w:t>
      </w:r>
      <w:r>
        <w:rPr>
          <w:spacing w:val="-9"/>
        </w:rPr>
        <w:t xml:space="preserve"> </w:t>
      </w:r>
      <w:r>
        <w:t>при</w:t>
      </w:r>
      <w:r>
        <w:rPr>
          <w:spacing w:val="-9"/>
        </w:rPr>
        <w:t xml:space="preserve"> </w:t>
      </w:r>
      <w:r>
        <w:t>наполнении</w:t>
      </w:r>
      <w:r>
        <w:rPr>
          <w:spacing w:val="-9"/>
        </w:rPr>
        <w:t xml:space="preserve"> </w:t>
      </w:r>
      <w:r>
        <w:t>классов</w:t>
      </w:r>
      <w:r>
        <w:rPr>
          <w:spacing w:val="-8"/>
        </w:rPr>
        <w:t xml:space="preserve"> </w:t>
      </w:r>
      <w:r>
        <w:t>в 24 и более обучающихся.</w:t>
      </w:r>
      <w:r>
        <w:rPr>
          <w:spacing w:val="40"/>
        </w:rPr>
        <w:t xml:space="preserve"> </w:t>
      </w:r>
      <w:r>
        <w:t>Деление классов по следующим предметам:</w:t>
      </w:r>
    </w:p>
    <w:p w:rsidR="00F7393C" w:rsidRDefault="00F7393C" w:rsidP="006E1B4C">
      <w:pPr>
        <w:pStyle w:val="a4"/>
        <w:numPr>
          <w:ilvl w:val="0"/>
          <w:numId w:val="14"/>
        </w:numPr>
        <w:tabs>
          <w:tab w:val="left" w:pos="565"/>
        </w:tabs>
        <w:spacing w:line="297" w:lineRule="exact"/>
        <w:ind w:left="565" w:hanging="282"/>
        <w:rPr>
          <w:sz w:val="26"/>
        </w:rPr>
      </w:pPr>
      <w:r>
        <w:rPr>
          <w:sz w:val="26"/>
        </w:rPr>
        <w:t>по</w:t>
      </w:r>
      <w:r>
        <w:rPr>
          <w:spacing w:val="-5"/>
          <w:sz w:val="26"/>
        </w:rPr>
        <w:t xml:space="preserve"> </w:t>
      </w:r>
      <w:r>
        <w:rPr>
          <w:sz w:val="26"/>
        </w:rPr>
        <w:t>казахскому</w:t>
      </w:r>
      <w:r>
        <w:rPr>
          <w:spacing w:val="-10"/>
          <w:sz w:val="26"/>
        </w:rPr>
        <w:t xml:space="preserve"> </w:t>
      </w:r>
      <w:r>
        <w:rPr>
          <w:sz w:val="26"/>
        </w:rPr>
        <w:t>языку</w:t>
      </w:r>
      <w:r>
        <w:rPr>
          <w:spacing w:val="-7"/>
          <w:sz w:val="26"/>
        </w:rPr>
        <w:t xml:space="preserve"> </w:t>
      </w:r>
      <w:r>
        <w:rPr>
          <w:sz w:val="26"/>
        </w:rPr>
        <w:t>в классах</w:t>
      </w:r>
      <w:r>
        <w:rPr>
          <w:spacing w:val="-3"/>
          <w:sz w:val="26"/>
        </w:rPr>
        <w:t xml:space="preserve"> </w:t>
      </w:r>
      <w:r>
        <w:rPr>
          <w:sz w:val="26"/>
        </w:rPr>
        <w:t>с</w:t>
      </w:r>
      <w:r>
        <w:rPr>
          <w:spacing w:val="1"/>
          <w:sz w:val="26"/>
        </w:rPr>
        <w:t xml:space="preserve"> </w:t>
      </w:r>
      <w:r>
        <w:rPr>
          <w:sz w:val="26"/>
        </w:rPr>
        <w:t>русским</w:t>
      </w:r>
      <w:r>
        <w:rPr>
          <w:spacing w:val="-1"/>
          <w:sz w:val="26"/>
        </w:rPr>
        <w:t xml:space="preserve"> </w:t>
      </w:r>
      <w:r>
        <w:rPr>
          <w:sz w:val="26"/>
        </w:rPr>
        <w:t xml:space="preserve">языком </w:t>
      </w:r>
      <w:r>
        <w:rPr>
          <w:spacing w:val="-2"/>
          <w:sz w:val="26"/>
        </w:rPr>
        <w:t>обучения;</w:t>
      </w:r>
    </w:p>
    <w:p w:rsidR="00F7393C" w:rsidRDefault="00F7393C" w:rsidP="006E1B4C">
      <w:pPr>
        <w:pStyle w:val="a4"/>
        <w:numPr>
          <w:ilvl w:val="0"/>
          <w:numId w:val="14"/>
        </w:numPr>
        <w:tabs>
          <w:tab w:val="left" w:pos="566"/>
        </w:tabs>
        <w:spacing w:line="297" w:lineRule="exact"/>
        <w:ind w:hanging="283"/>
        <w:rPr>
          <w:sz w:val="26"/>
        </w:rPr>
      </w:pPr>
      <w:r>
        <w:rPr>
          <w:sz w:val="26"/>
        </w:rPr>
        <w:t>по</w:t>
      </w:r>
      <w:r>
        <w:rPr>
          <w:spacing w:val="-9"/>
          <w:sz w:val="26"/>
        </w:rPr>
        <w:t xml:space="preserve"> </w:t>
      </w:r>
      <w:r>
        <w:rPr>
          <w:sz w:val="26"/>
        </w:rPr>
        <w:t>иностранному</w:t>
      </w:r>
      <w:r>
        <w:rPr>
          <w:spacing w:val="-11"/>
          <w:sz w:val="26"/>
        </w:rPr>
        <w:t xml:space="preserve"> </w:t>
      </w:r>
      <w:r>
        <w:rPr>
          <w:spacing w:val="-2"/>
          <w:sz w:val="26"/>
        </w:rPr>
        <w:t>языку;</w:t>
      </w:r>
    </w:p>
    <w:p w:rsidR="00F7393C" w:rsidRDefault="00F7393C" w:rsidP="006E1B4C">
      <w:pPr>
        <w:pStyle w:val="a4"/>
        <w:numPr>
          <w:ilvl w:val="0"/>
          <w:numId w:val="14"/>
        </w:numPr>
        <w:tabs>
          <w:tab w:val="left" w:pos="566"/>
        </w:tabs>
        <w:ind w:hanging="283"/>
        <w:rPr>
          <w:sz w:val="26"/>
        </w:rPr>
      </w:pPr>
      <w:r>
        <w:rPr>
          <w:sz w:val="26"/>
        </w:rPr>
        <w:t>по</w:t>
      </w:r>
      <w:r>
        <w:rPr>
          <w:spacing w:val="-12"/>
          <w:sz w:val="26"/>
        </w:rPr>
        <w:t xml:space="preserve"> </w:t>
      </w:r>
      <w:r>
        <w:rPr>
          <w:sz w:val="26"/>
        </w:rPr>
        <w:t>информационно-коммуникационным</w:t>
      </w:r>
      <w:r>
        <w:rPr>
          <w:spacing w:val="-8"/>
          <w:sz w:val="26"/>
        </w:rPr>
        <w:t xml:space="preserve"> </w:t>
      </w:r>
      <w:r>
        <w:rPr>
          <w:sz w:val="26"/>
        </w:rPr>
        <w:t>технологиям/</w:t>
      </w:r>
      <w:r>
        <w:rPr>
          <w:spacing w:val="-8"/>
          <w:sz w:val="26"/>
        </w:rPr>
        <w:t xml:space="preserve"> </w:t>
      </w:r>
      <w:r>
        <w:rPr>
          <w:sz w:val="26"/>
        </w:rPr>
        <w:t>цифровая</w:t>
      </w:r>
      <w:r>
        <w:rPr>
          <w:spacing w:val="-6"/>
          <w:sz w:val="26"/>
        </w:rPr>
        <w:t xml:space="preserve"> </w:t>
      </w:r>
      <w:r>
        <w:rPr>
          <w:spacing w:val="-2"/>
          <w:sz w:val="26"/>
        </w:rPr>
        <w:t>грамотность.</w:t>
      </w:r>
    </w:p>
    <w:p w:rsidR="00F7393C" w:rsidRDefault="00DE6110" w:rsidP="00DE6110">
      <w:pPr>
        <w:pStyle w:val="a3"/>
        <w:spacing w:before="79"/>
        <w:ind w:left="284" w:right="712"/>
        <w:jc w:val="left"/>
      </w:pPr>
      <w:r>
        <w:rPr>
          <w:b/>
        </w:rPr>
        <w:t xml:space="preserve"> </w:t>
      </w:r>
      <w:r w:rsidR="00F7393C">
        <w:rPr>
          <w:b/>
        </w:rPr>
        <w:t>в</w:t>
      </w:r>
      <w:r w:rsidR="00F7393C">
        <w:rPr>
          <w:b/>
          <w:spacing w:val="-5"/>
        </w:rPr>
        <w:t xml:space="preserve"> </w:t>
      </w:r>
      <w:r w:rsidR="00F7393C">
        <w:rPr>
          <w:b/>
        </w:rPr>
        <w:t>5-9</w:t>
      </w:r>
      <w:r w:rsidR="00F7393C">
        <w:rPr>
          <w:b/>
          <w:spacing w:val="-3"/>
        </w:rPr>
        <w:t xml:space="preserve"> </w:t>
      </w:r>
      <w:r w:rsidR="00F7393C">
        <w:rPr>
          <w:b/>
        </w:rPr>
        <w:t>классах</w:t>
      </w:r>
      <w:proofErr w:type="gramStart"/>
      <w:r w:rsidR="00F7393C">
        <w:rPr>
          <w:b/>
        </w:rPr>
        <w:t>:</w:t>
      </w:r>
      <w:r w:rsidR="00F7393C">
        <w:t>д</w:t>
      </w:r>
      <w:proofErr w:type="gramEnd"/>
      <w:r w:rsidR="00F7393C">
        <w:t>еление</w:t>
      </w:r>
      <w:r w:rsidR="00F7393C">
        <w:rPr>
          <w:spacing w:val="-3"/>
        </w:rPr>
        <w:t xml:space="preserve"> </w:t>
      </w:r>
      <w:r w:rsidR="00F7393C">
        <w:t>класса</w:t>
      </w:r>
      <w:r w:rsidR="00F7393C">
        <w:rPr>
          <w:spacing w:val="-4"/>
        </w:rPr>
        <w:t xml:space="preserve"> </w:t>
      </w:r>
      <w:r w:rsidR="00F7393C">
        <w:t>на</w:t>
      </w:r>
      <w:r w:rsidR="00F7393C">
        <w:rPr>
          <w:spacing w:val="-3"/>
        </w:rPr>
        <w:t xml:space="preserve"> </w:t>
      </w:r>
      <w:r w:rsidR="00F7393C">
        <w:t>две</w:t>
      </w:r>
      <w:r w:rsidR="00F7393C">
        <w:rPr>
          <w:spacing w:val="-3"/>
        </w:rPr>
        <w:t xml:space="preserve"> </w:t>
      </w:r>
      <w:r w:rsidR="00F7393C">
        <w:t>группы</w:t>
      </w:r>
      <w:r w:rsidR="00F7393C">
        <w:rPr>
          <w:spacing w:val="-3"/>
        </w:rPr>
        <w:t xml:space="preserve"> </w:t>
      </w:r>
      <w:r w:rsidR="00F7393C">
        <w:t>допустимо</w:t>
      </w:r>
      <w:r w:rsidR="00F7393C">
        <w:rPr>
          <w:spacing w:val="-3"/>
        </w:rPr>
        <w:t xml:space="preserve"> </w:t>
      </w:r>
      <w:r w:rsidR="00F7393C">
        <w:t>при</w:t>
      </w:r>
      <w:r w:rsidR="00F7393C">
        <w:rPr>
          <w:spacing w:val="-4"/>
        </w:rPr>
        <w:t xml:space="preserve"> </w:t>
      </w:r>
      <w:r w:rsidR="00F7393C">
        <w:t>наполнении</w:t>
      </w:r>
      <w:r w:rsidR="00F7393C">
        <w:rPr>
          <w:spacing w:val="-4"/>
        </w:rPr>
        <w:t xml:space="preserve"> </w:t>
      </w:r>
      <w:r w:rsidR="00F7393C">
        <w:t>класса</w:t>
      </w:r>
      <w:r w:rsidR="00F7393C">
        <w:rPr>
          <w:spacing w:val="-4"/>
        </w:rPr>
        <w:t xml:space="preserve"> </w:t>
      </w:r>
      <w:r w:rsidR="00F7393C">
        <w:t>в</w:t>
      </w:r>
      <w:r w:rsidR="00F7393C">
        <w:rPr>
          <w:spacing w:val="-4"/>
        </w:rPr>
        <w:t xml:space="preserve"> </w:t>
      </w:r>
      <w:r>
        <w:rPr>
          <w:spacing w:val="-4"/>
        </w:rPr>
        <w:t xml:space="preserve">    </w:t>
      </w:r>
      <w:r w:rsidR="00F7393C">
        <w:t>24 и более обучающихся по:</w:t>
      </w:r>
    </w:p>
    <w:p w:rsidR="00F7393C" w:rsidRDefault="00F7393C" w:rsidP="006E1B4C">
      <w:pPr>
        <w:pStyle w:val="a4"/>
        <w:numPr>
          <w:ilvl w:val="0"/>
          <w:numId w:val="13"/>
        </w:numPr>
        <w:tabs>
          <w:tab w:val="left" w:pos="565"/>
        </w:tabs>
        <w:spacing w:before="2"/>
        <w:ind w:left="565" w:right="712" w:hanging="282"/>
        <w:rPr>
          <w:sz w:val="26"/>
        </w:rPr>
      </w:pPr>
      <w:r>
        <w:rPr>
          <w:sz w:val="26"/>
        </w:rPr>
        <w:t>казахскому</w:t>
      </w:r>
      <w:r>
        <w:rPr>
          <w:spacing w:val="-11"/>
          <w:sz w:val="26"/>
        </w:rPr>
        <w:t xml:space="preserve"> </w:t>
      </w:r>
      <w:r>
        <w:rPr>
          <w:sz w:val="26"/>
        </w:rPr>
        <w:t>языку</w:t>
      </w:r>
      <w:r>
        <w:rPr>
          <w:spacing w:val="-12"/>
          <w:sz w:val="26"/>
        </w:rPr>
        <w:t xml:space="preserve"> </w:t>
      </w:r>
      <w:r>
        <w:rPr>
          <w:sz w:val="26"/>
        </w:rPr>
        <w:t>и</w:t>
      </w:r>
      <w:r>
        <w:rPr>
          <w:spacing w:val="3"/>
          <w:sz w:val="26"/>
        </w:rPr>
        <w:t xml:space="preserve"> </w:t>
      </w:r>
      <w:r>
        <w:rPr>
          <w:sz w:val="26"/>
        </w:rPr>
        <w:t>литературе</w:t>
      </w:r>
      <w:r>
        <w:rPr>
          <w:spacing w:val="2"/>
          <w:sz w:val="26"/>
        </w:rPr>
        <w:t xml:space="preserve"> </w:t>
      </w:r>
      <w:r>
        <w:rPr>
          <w:sz w:val="26"/>
        </w:rPr>
        <w:t>–</w:t>
      </w:r>
      <w:r>
        <w:rPr>
          <w:spacing w:val="1"/>
          <w:sz w:val="26"/>
        </w:rPr>
        <w:t xml:space="preserve"> </w:t>
      </w:r>
      <w:r>
        <w:rPr>
          <w:sz w:val="26"/>
        </w:rPr>
        <w:t>в</w:t>
      </w:r>
      <w:r>
        <w:rPr>
          <w:spacing w:val="-2"/>
          <w:sz w:val="26"/>
        </w:rPr>
        <w:t xml:space="preserve"> </w:t>
      </w:r>
      <w:r>
        <w:rPr>
          <w:sz w:val="26"/>
        </w:rPr>
        <w:t>классах</w:t>
      </w:r>
      <w:r>
        <w:rPr>
          <w:spacing w:val="-5"/>
          <w:sz w:val="26"/>
        </w:rPr>
        <w:t xml:space="preserve"> </w:t>
      </w:r>
      <w:r>
        <w:rPr>
          <w:sz w:val="26"/>
        </w:rPr>
        <w:t>с русским</w:t>
      </w:r>
      <w:r>
        <w:rPr>
          <w:spacing w:val="-3"/>
          <w:sz w:val="26"/>
        </w:rPr>
        <w:t xml:space="preserve"> </w:t>
      </w:r>
      <w:r>
        <w:rPr>
          <w:sz w:val="26"/>
        </w:rPr>
        <w:t>языком</w:t>
      </w:r>
      <w:r>
        <w:rPr>
          <w:spacing w:val="-2"/>
          <w:sz w:val="26"/>
        </w:rPr>
        <w:t xml:space="preserve"> обучения;</w:t>
      </w:r>
    </w:p>
    <w:p w:rsidR="00F7393C" w:rsidRDefault="00F7393C" w:rsidP="006E1B4C">
      <w:pPr>
        <w:pStyle w:val="a4"/>
        <w:numPr>
          <w:ilvl w:val="0"/>
          <w:numId w:val="13"/>
        </w:numPr>
        <w:tabs>
          <w:tab w:val="left" w:pos="565"/>
        </w:tabs>
        <w:spacing w:before="1" w:line="297" w:lineRule="exact"/>
        <w:ind w:left="565" w:right="712" w:hanging="282"/>
        <w:rPr>
          <w:sz w:val="26"/>
        </w:rPr>
      </w:pPr>
      <w:r>
        <w:rPr>
          <w:sz w:val="26"/>
        </w:rPr>
        <w:t>иностранному</w:t>
      </w:r>
      <w:r>
        <w:rPr>
          <w:spacing w:val="-16"/>
          <w:sz w:val="26"/>
        </w:rPr>
        <w:t xml:space="preserve"> </w:t>
      </w:r>
      <w:r>
        <w:rPr>
          <w:spacing w:val="-2"/>
          <w:sz w:val="26"/>
        </w:rPr>
        <w:t>языку;</w:t>
      </w:r>
    </w:p>
    <w:p w:rsidR="00F7393C" w:rsidRDefault="00F7393C" w:rsidP="006E1B4C">
      <w:pPr>
        <w:pStyle w:val="a4"/>
        <w:numPr>
          <w:ilvl w:val="0"/>
          <w:numId w:val="13"/>
        </w:numPr>
        <w:tabs>
          <w:tab w:val="left" w:pos="566"/>
        </w:tabs>
        <w:spacing w:line="297" w:lineRule="exact"/>
        <w:ind w:right="712" w:hanging="283"/>
        <w:rPr>
          <w:sz w:val="26"/>
        </w:rPr>
      </w:pPr>
      <w:r>
        <w:rPr>
          <w:sz w:val="26"/>
        </w:rPr>
        <w:t>художественному</w:t>
      </w:r>
      <w:r>
        <w:rPr>
          <w:spacing w:val="-14"/>
          <w:sz w:val="26"/>
        </w:rPr>
        <w:t xml:space="preserve"> </w:t>
      </w:r>
      <w:r>
        <w:rPr>
          <w:spacing w:val="-2"/>
          <w:sz w:val="26"/>
        </w:rPr>
        <w:t>труду;</w:t>
      </w:r>
    </w:p>
    <w:p w:rsidR="00F7393C" w:rsidRDefault="00F7393C" w:rsidP="006E1B4C">
      <w:pPr>
        <w:pStyle w:val="a4"/>
        <w:numPr>
          <w:ilvl w:val="0"/>
          <w:numId w:val="13"/>
        </w:numPr>
        <w:tabs>
          <w:tab w:val="left" w:pos="566"/>
        </w:tabs>
        <w:spacing w:before="1"/>
        <w:ind w:right="712" w:hanging="283"/>
        <w:rPr>
          <w:sz w:val="26"/>
        </w:rPr>
      </w:pPr>
      <w:r>
        <w:rPr>
          <w:spacing w:val="-2"/>
          <w:sz w:val="26"/>
        </w:rPr>
        <w:t>информатике;</w:t>
      </w:r>
    </w:p>
    <w:p w:rsidR="00F7393C" w:rsidRDefault="00F7393C" w:rsidP="00F7393C">
      <w:pPr>
        <w:pStyle w:val="a3"/>
        <w:spacing w:before="4" w:line="237" w:lineRule="auto"/>
        <w:ind w:right="712" w:firstLine="128"/>
        <w:jc w:val="left"/>
      </w:pPr>
      <w:r>
        <w:rPr>
          <w:b/>
        </w:rPr>
        <w:t xml:space="preserve">В 10-11 классах: </w:t>
      </w:r>
      <w:r>
        <w:t>деление класса на 2 группы допускается при наполнении класса в 24 и более обучающихся, при проведении уроков:</w:t>
      </w:r>
    </w:p>
    <w:p w:rsidR="00F7393C" w:rsidRDefault="00F7393C" w:rsidP="006E1B4C">
      <w:pPr>
        <w:pStyle w:val="a4"/>
        <w:numPr>
          <w:ilvl w:val="0"/>
          <w:numId w:val="12"/>
        </w:numPr>
        <w:tabs>
          <w:tab w:val="left" w:pos="629"/>
        </w:tabs>
        <w:spacing w:before="1"/>
        <w:ind w:left="629" w:right="712" w:hanging="282"/>
        <w:rPr>
          <w:sz w:val="26"/>
        </w:rPr>
      </w:pPr>
      <w:r>
        <w:rPr>
          <w:sz w:val="26"/>
        </w:rPr>
        <w:t>по</w:t>
      </w:r>
      <w:r>
        <w:rPr>
          <w:spacing w:val="-4"/>
          <w:sz w:val="26"/>
        </w:rPr>
        <w:t xml:space="preserve"> </w:t>
      </w:r>
      <w:r>
        <w:rPr>
          <w:sz w:val="26"/>
        </w:rPr>
        <w:t>казахскому</w:t>
      </w:r>
      <w:r>
        <w:rPr>
          <w:spacing w:val="-11"/>
          <w:sz w:val="26"/>
        </w:rPr>
        <w:t xml:space="preserve"> </w:t>
      </w:r>
      <w:r>
        <w:rPr>
          <w:sz w:val="26"/>
        </w:rPr>
        <w:t>языку</w:t>
      </w:r>
      <w:r>
        <w:rPr>
          <w:spacing w:val="-8"/>
          <w:sz w:val="26"/>
        </w:rPr>
        <w:t xml:space="preserve"> </w:t>
      </w:r>
      <w:r>
        <w:rPr>
          <w:sz w:val="26"/>
        </w:rPr>
        <w:t>и литературе</w:t>
      </w:r>
      <w:r>
        <w:rPr>
          <w:spacing w:val="63"/>
          <w:sz w:val="26"/>
        </w:rPr>
        <w:t xml:space="preserve"> </w:t>
      </w:r>
      <w:r>
        <w:rPr>
          <w:sz w:val="26"/>
        </w:rPr>
        <w:t>классах</w:t>
      </w:r>
      <w:r>
        <w:rPr>
          <w:spacing w:val="-3"/>
          <w:sz w:val="26"/>
        </w:rPr>
        <w:t xml:space="preserve"> </w:t>
      </w:r>
      <w:r>
        <w:rPr>
          <w:sz w:val="26"/>
        </w:rPr>
        <w:t>с неказахским</w:t>
      </w:r>
      <w:r>
        <w:rPr>
          <w:spacing w:val="-2"/>
          <w:sz w:val="26"/>
        </w:rPr>
        <w:t xml:space="preserve"> </w:t>
      </w:r>
      <w:r>
        <w:rPr>
          <w:sz w:val="26"/>
        </w:rPr>
        <w:t>языком</w:t>
      </w:r>
      <w:r>
        <w:rPr>
          <w:spacing w:val="-1"/>
          <w:sz w:val="26"/>
        </w:rPr>
        <w:t xml:space="preserve"> </w:t>
      </w:r>
      <w:r>
        <w:rPr>
          <w:spacing w:val="-2"/>
          <w:sz w:val="26"/>
        </w:rPr>
        <w:t>обучения;</w:t>
      </w:r>
    </w:p>
    <w:p w:rsidR="00F7393C" w:rsidRDefault="00F7393C" w:rsidP="006E1B4C">
      <w:pPr>
        <w:pStyle w:val="a4"/>
        <w:numPr>
          <w:ilvl w:val="0"/>
          <w:numId w:val="12"/>
        </w:numPr>
        <w:tabs>
          <w:tab w:val="left" w:pos="630"/>
        </w:tabs>
        <w:spacing w:before="1"/>
        <w:ind w:right="712" w:hanging="283"/>
        <w:rPr>
          <w:sz w:val="26"/>
        </w:rPr>
      </w:pPr>
      <w:r>
        <w:rPr>
          <w:sz w:val="26"/>
        </w:rPr>
        <w:t>по</w:t>
      </w:r>
      <w:r>
        <w:rPr>
          <w:spacing w:val="-5"/>
          <w:sz w:val="26"/>
        </w:rPr>
        <w:t xml:space="preserve"> </w:t>
      </w:r>
      <w:r>
        <w:rPr>
          <w:sz w:val="26"/>
        </w:rPr>
        <w:t>иностранному</w:t>
      </w:r>
      <w:r>
        <w:rPr>
          <w:spacing w:val="-6"/>
          <w:sz w:val="26"/>
        </w:rPr>
        <w:t xml:space="preserve"> </w:t>
      </w:r>
      <w:r>
        <w:rPr>
          <w:sz w:val="26"/>
        </w:rPr>
        <w:t>языку</w:t>
      </w:r>
      <w:r>
        <w:rPr>
          <w:spacing w:val="-10"/>
          <w:sz w:val="26"/>
        </w:rPr>
        <w:t xml:space="preserve"> </w:t>
      </w:r>
      <w:r>
        <w:rPr>
          <w:sz w:val="26"/>
        </w:rPr>
        <w:t>/английский</w:t>
      </w:r>
      <w:r>
        <w:rPr>
          <w:spacing w:val="1"/>
          <w:sz w:val="26"/>
        </w:rPr>
        <w:t xml:space="preserve"> </w:t>
      </w:r>
      <w:r>
        <w:rPr>
          <w:spacing w:val="-2"/>
          <w:sz w:val="26"/>
        </w:rPr>
        <w:t>язык/;</w:t>
      </w:r>
    </w:p>
    <w:p w:rsidR="00F7393C" w:rsidRDefault="00F7393C" w:rsidP="006E1B4C">
      <w:pPr>
        <w:pStyle w:val="a4"/>
        <w:numPr>
          <w:ilvl w:val="0"/>
          <w:numId w:val="12"/>
        </w:numPr>
        <w:tabs>
          <w:tab w:val="left" w:pos="630"/>
        </w:tabs>
        <w:spacing w:before="1" w:line="297" w:lineRule="exact"/>
        <w:ind w:right="712" w:hanging="283"/>
        <w:rPr>
          <w:sz w:val="26"/>
        </w:rPr>
      </w:pPr>
      <w:r>
        <w:rPr>
          <w:sz w:val="26"/>
        </w:rPr>
        <w:t>по</w:t>
      </w:r>
      <w:r>
        <w:rPr>
          <w:spacing w:val="-4"/>
          <w:sz w:val="26"/>
        </w:rPr>
        <w:t xml:space="preserve"> </w:t>
      </w:r>
      <w:r>
        <w:rPr>
          <w:spacing w:val="-2"/>
          <w:sz w:val="26"/>
        </w:rPr>
        <w:t>информатике;</w:t>
      </w:r>
    </w:p>
    <w:p w:rsidR="00F7393C" w:rsidRDefault="00F7393C" w:rsidP="00F7393C">
      <w:pPr>
        <w:pStyle w:val="a3"/>
        <w:ind w:right="712" w:firstLine="708"/>
      </w:pPr>
      <w:r>
        <w:t xml:space="preserve">Доля </w:t>
      </w:r>
      <w:proofErr w:type="gramStart"/>
      <w:r>
        <w:t>классов, делящихся на группы с каждым годом увеличивается</w:t>
      </w:r>
      <w:proofErr w:type="gramEnd"/>
      <w:r>
        <w:t xml:space="preserve">, это связано с увеличением контингента учащихся и соответственно наполняемости </w:t>
      </w:r>
      <w:r>
        <w:rPr>
          <w:spacing w:val="-2"/>
        </w:rPr>
        <w:t>класса.</w:t>
      </w:r>
    </w:p>
    <w:p w:rsidR="00F7393C" w:rsidRDefault="00F7393C" w:rsidP="00F7393C">
      <w:pPr>
        <w:pStyle w:val="a3"/>
        <w:ind w:right="712"/>
      </w:pPr>
      <w:r>
        <w:rPr>
          <w:b/>
        </w:rPr>
        <w:t>Вывод:</w:t>
      </w:r>
      <w:r>
        <w:rPr>
          <w:b/>
          <w:spacing w:val="-4"/>
        </w:rPr>
        <w:t xml:space="preserve"> </w:t>
      </w:r>
      <w:r>
        <w:t>Соблюдено</w:t>
      </w:r>
      <w:r>
        <w:rPr>
          <w:spacing w:val="-6"/>
        </w:rPr>
        <w:t xml:space="preserve"> </w:t>
      </w:r>
      <w:r>
        <w:t>требование</w:t>
      </w:r>
      <w:r>
        <w:rPr>
          <w:spacing w:val="-2"/>
        </w:rPr>
        <w:t xml:space="preserve"> </w:t>
      </w:r>
      <w:r>
        <w:t>деления</w:t>
      </w:r>
      <w:r>
        <w:rPr>
          <w:spacing w:val="-2"/>
        </w:rPr>
        <w:t xml:space="preserve"> </w:t>
      </w:r>
      <w:r>
        <w:t>классов</w:t>
      </w:r>
      <w:r>
        <w:rPr>
          <w:spacing w:val="-3"/>
        </w:rPr>
        <w:t xml:space="preserve"> </w:t>
      </w:r>
      <w:r>
        <w:t>на</w:t>
      </w:r>
      <w:r>
        <w:rPr>
          <w:spacing w:val="-2"/>
        </w:rPr>
        <w:t xml:space="preserve"> группы.</w:t>
      </w:r>
    </w:p>
    <w:p w:rsidR="00F7393C" w:rsidRPr="00DE6110" w:rsidRDefault="00DE6110" w:rsidP="00DE6110">
      <w:pPr>
        <w:pStyle w:val="21"/>
        <w:tabs>
          <w:tab w:val="left" w:pos="988"/>
        </w:tabs>
        <w:spacing w:before="1" w:line="240" w:lineRule="auto"/>
        <w:ind w:right="712"/>
        <w:rPr>
          <w:color w:val="0070C0"/>
        </w:rPr>
      </w:pPr>
      <w:r w:rsidRPr="00DE6110">
        <w:rPr>
          <w:color w:val="0070C0"/>
        </w:rPr>
        <w:t>4.8.</w:t>
      </w:r>
      <w:r w:rsidR="00F7393C" w:rsidRPr="00DE6110">
        <w:rPr>
          <w:color w:val="0070C0"/>
        </w:rPr>
        <w:t>Соблюдение требований к продолжительности учебного года по классам и продолжительности каникулярного времени</w:t>
      </w:r>
    </w:p>
    <w:p w:rsidR="00F7393C" w:rsidRDefault="00F7393C" w:rsidP="00F7393C">
      <w:pPr>
        <w:pStyle w:val="a3"/>
        <w:ind w:right="712" w:firstLine="708"/>
      </w:pPr>
      <w:r>
        <w:lastRenderedPageBreak/>
        <w:t>Соблюдены требования</w:t>
      </w:r>
      <w:r>
        <w:rPr>
          <w:spacing w:val="40"/>
        </w:rPr>
        <w:t xml:space="preserve"> </w:t>
      </w:r>
      <w:r>
        <w:t>к продолжительности учебного года по классам и срокам освоения общеобразовательных учебных программ соответствующих уровней согласно ИМП:</w:t>
      </w:r>
    </w:p>
    <w:p w:rsidR="00F7393C" w:rsidRDefault="00F7393C" w:rsidP="006E1B4C">
      <w:pPr>
        <w:pStyle w:val="a4"/>
        <w:numPr>
          <w:ilvl w:val="2"/>
          <w:numId w:val="18"/>
        </w:numPr>
        <w:tabs>
          <w:tab w:val="left" w:pos="586"/>
        </w:tabs>
        <w:ind w:right="712" w:firstLine="0"/>
        <w:jc w:val="both"/>
        <w:rPr>
          <w:sz w:val="26"/>
        </w:rPr>
      </w:pPr>
      <w:r>
        <w:rPr>
          <w:b/>
          <w:sz w:val="26"/>
        </w:rPr>
        <w:t>в 202</w:t>
      </w:r>
      <w:r>
        <w:rPr>
          <w:b/>
          <w:sz w:val="26"/>
          <w:lang w:val="kk-KZ"/>
        </w:rPr>
        <w:t>4</w:t>
      </w:r>
      <w:r>
        <w:rPr>
          <w:b/>
          <w:sz w:val="26"/>
        </w:rPr>
        <w:t>-202</w:t>
      </w:r>
      <w:r>
        <w:rPr>
          <w:b/>
          <w:sz w:val="26"/>
          <w:lang w:val="kk-KZ"/>
        </w:rPr>
        <w:t>5</w:t>
      </w:r>
      <w:r>
        <w:rPr>
          <w:b/>
          <w:sz w:val="26"/>
        </w:rPr>
        <w:t xml:space="preserve"> </w:t>
      </w:r>
      <w:r>
        <w:rPr>
          <w:sz w:val="26"/>
        </w:rPr>
        <w:t>учебном году продолжительность учебного года составила в</w:t>
      </w:r>
      <w:r>
        <w:rPr>
          <w:spacing w:val="-1"/>
          <w:sz w:val="26"/>
        </w:rPr>
        <w:t xml:space="preserve"> </w:t>
      </w:r>
      <w:r>
        <w:rPr>
          <w:sz w:val="26"/>
        </w:rPr>
        <w:t>1 классах –</w:t>
      </w:r>
      <w:r>
        <w:rPr>
          <w:spacing w:val="-3"/>
          <w:sz w:val="26"/>
        </w:rPr>
        <w:t xml:space="preserve"> </w:t>
      </w:r>
      <w:r>
        <w:rPr>
          <w:sz w:val="26"/>
        </w:rPr>
        <w:t>33 учебные</w:t>
      </w:r>
      <w:r>
        <w:rPr>
          <w:spacing w:val="-1"/>
          <w:sz w:val="26"/>
        </w:rPr>
        <w:t xml:space="preserve"> </w:t>
      </w:r>
      <w:r>
        <w:rPr>
          <w:sz w:val="26"/>
        </w:rPr>
        <w:t>недели,</w:t>
      </w:r>
      <w:r>
        <w:rPr>
          <w:spacing w:val="-3"/>
          <w:sz w:val="26"/>
        </w:rPr>
        <w:t xml:space="preserve"> </w:t>
      </w:r>
      <w:r>
        <w:rPr>
          <w:sz w:val="26"/>
        </w:rPr>
        <w:t>во</w:t>
      </w:r>
      <w:r>
        <w:rPr>
          <w:spacing w:val="-4"/>
          <w:sz w:val="26"/>
        </w:rPr>
        <w:t xml:space="preserve"> </w:t>
      </w:r>
      <w:r>
        <w:rPr>
          <w:sz w:val="26"/>
        </w:rPr>
        <w:t>2-11 классах – 34 учебные недели;</w:t>
      </w:r>
    </w:p>
    <w:p w:rsidR="00F7393C" w:rsidRPr="00FF29F5" w:rsidRDefault="00F7393C" w:rsidP="00F7393C">
      <w:pPr>
        <w:pStyle w:val="a3"/>
        <w:ind w:right="712" w:firstLine="708"/>
        <w:rPr>
          <w:lang w:val="kk-KZ"/>
        </w:rPr>
      </w:pPr>
      <w:r>
        <w:t xml:space="preserve">Соблюдены также требования и по продолжительности каникулярного </w:t>
      </w:r>
      <w:r>
        <w:rPr>
          <w:spacing w:val="-2"/>
        </w:rPr>
        <w:t>времени</w:t>
      </w:r>
      <w:r>
        <w:rPr>
          <w:spacing w:val="-2"/>
          <w:lang w:val="kk-KZ"/>
        </w:rPr>
        <w:t>.</w:t>
      </w:r>
    </w:p>
    <w:p w:rsidR="00F7393C" w:rsidRDefault="00F7393C" w:rsidP="00F7393C">
      <w:pPr>
        <w:pStyle w:val="a3"/>
        <w:spacing w:before="1" w:line="237" w:lineRule="auto"/>
        <w:ind w:right="712" w:firstLine="708"/>
        <w:jc w:val="left"/>
      </w:pPr>
      <w:r>
        <w:t xml:space="preserve">Даты в ССП расставлены </w:t>
      </w:r>
      <w:proofErr w:type="gramStart"/>
      <w:r>
        <w:t>согласно</w:t>
      </w:r>
      <w:r>
        <w:rPr>
          <w:spacing w:val="29"/>
        </w:rPr>
        <w:t xml:space="preserve"> </w:t>
      </w:r>
      <w:r>
        <w:t>приказа</w:t>
      </w:r>
      <w:proofErr w:type="gramEnd"/>
      <w:r>
        <w:t xml:space="preserve"> о продолжительности</w:t>
      </w:r>
      <w:r>
        <w:rPr>
          <w:spacing w:val="36"/>
        </w:rPr>
        <w:t xml:space="preserve"> </w:t>
      </w:r>
      <w:r>
        <w:t>учебного года и соответствуют датам электронного журнала.</w:t>
      </w:r>
    </w:p>
    <w:p w:rsidR="00DE6110" w:rsidRPr="007D5AF0" w:rsidRDefault="00F7393C" w:rsidP="007D5AF0">
      <w:pPr>
        <w:pStyle w:val="a3"/>
        <w:spacing w:before="2"/>
        <w:ind w:right="712"/>
        <w:jc w:val="left"/>
      </w:pPr>
      <w:r>
        <w:rPr>
          <w:b/>
        </w:rPr>
        <w:t xml:space="preserve">Вывод: </w:t>
      </w:r>
      <w:r>
        <w:t>Соблюдено требование к продолжительности учебного года по классам и продолжительности каникулярного времени.</w:t>
      </w:r>
    </w:p>
    <w:p w:rsidR="00F7393C" w:rsidRPr="00DE6110" w:rsidRDefault="00DE6110" w:rsidP="00DE6110">
      <w:pPr>
        <w:pStyle w:val="21"/>
        <w:tabs>
          <w:tab w:val="left" w:pos="787"/>
        </w:tabs>
        <w:spacing w:line="240" w:lineRule="auto"/>
        <w:ind w:right="712"/>
        <w:rPr>
          <w:color w:val="0070C0"/>
        </w:rPr>
      </w:pPr>
      <w:r w:rsidRPr="00DE6110">
        <w:rPr>
          <w:color w:val="0070C0"/>
        </w:rPr>
        <w:t>4.9.</w:t>
      </w:r>
      <w:r w:rsidR="00F7393C" w:rsidRPr="00DE6110">
        <w:rPr>
          <w:color w:val="0070C0"/>
        </w:rPr>
        <w:t xml:space="preserve">Реализация воспитательной работы, направленной на решение вопросов познания и освоения </w:t>
      </w:r>
      <w:proofErr w:type="gramStart"/>
      <w:r w:rsidR="00F7393C" w:rsidRPr="00DE6110">
        <w:rPr>
          <w:color w:val="0070C0"/>
        </w:rPr>
        <w:t>обучающимися</w:t>
      </w:r>
      <w:proofErr w:type="gramEnd"/>
      <w:r w:rsidR="00F7393C" w:rsidRPr="00DE6110">
        <w:rPr>
          <w:color w:val="0070C0"/>
        </w:rPr>
        <w:t xml:space="preserve"> субъективно новых знаний, на изучение национальных традиций, культуры и привитие общечеловеческих ценностей</w:t>
      </w:r>
    </w:p>
    <w:p w:rsidR="00F7393C" w:rsidRPr="00F7393C" w:rsidRDefault="00F7393C" w:rsidP="00F21902">
      <w:pPr>
        <w:ind w:right="712"/>
        <w:jc w:val="both"/>
        <w:outlineLvl w:val="3"/>
        <w:rPr>
          <w:bCs/>
          <w:sz w:val="26"/>
          <w:szCs w:val="26"/>
          <w:lang w:eastAsia="ru-RU"/>
        </w:rPr>
      </w:pPr>
      <w:r w:rsidRPr="00F7393C">
        <w:rPr>
          <w:sz w:val="26"/>
          <w:szCs w:val="26"/>
          <w:lang w:eastAsia="ru-RU"/>
        </w:rPr>
        <w:t xml:space="preserve">         В школе разработан </w:t>
      </w:r>
      <w:r w:rsidRPr="00F7393C">
        <w:rPr>
          <w:bCs/>
          <w:sz w:val="26"/>
          <w:szCs w:val="26"/>
          <w:lang w:eastAsia="ru-RU"/>
        </w:rPr>
        <w:t>годовой план воспитательной работы</w:t>
      </w:r>
      <w:r w:rsidR="00B8446A">
        <w:rPr>
          <w:bCs/>
          <w:sz w:val="26"/>
          <w:szCs w:val="26"/>
          <w:lang w:val="kk-KZ" w:eastAsia="ru-RU"/>
        </w:rPr>
        <w:t xml:space="preserve"> за</w:t>
      </w:r>
      <w:r w:rsidRPr="00F7393C">
        <w:rPr>
          <w:bCs/>
          <w:sz w:val="26"/>
          <w:szCs w:val="26"/>
          <w:lang w:eastAsia="ru-RU"/>
        </w:rPr>
        <w:t xml:space="preserve"> 2024-2025 учебный год,</w:t>
      </w:r>
      <w:r w:rsidRPr="00F7393C">
        <w:rPr>
          <w:sz w:val="26"/>
          <w:szCs w:val="26"/>
          <w:lang w:eastAsia="ru-RU"/>
        </w:rPr>
        <w:t xml:space="preserve"> интегрированный с программой </w:t>
      </w:r>
      <w:r w:rsidRPr="00F7393C">
        <w:rPr>
          <w:bCs/>
          <w:sz w:val="26"/>
          <w:szCs w:val="26"/>
          <w:lang w:eastAsia="ru-RU"/>
        </w:rPr>
        <w:t>«</w:t>
      </w:r>
      <w:r w:rsidR="00B8446A">
        <w:rPr>
          <w:sz w:val="26"/>
          <w:szCs w:val="26"/>
          <w:lang w:eastAsia="ru-RU"/>
        </w:rPr>
        <w:t>Біртұтас тәрбие</w:t>
      </w:r>
      <w:r w:rsidRPr="00F7393C">
        <w:rPr>
          <w:sz w:val="26"/>
          <w:szCs w:val="26"/>
          <w:lang w:eastAsia="ru-RU"/>
        </w:rPr>
        <w:t xml:space="preserve">». </w:t>
      </w:r>
      <w:r w:rsidRPr="00F7393C">
        <w:rPr>
          <w:sz w:val="26"/>
          <w:szCs w:val="26"/>
          <w:lang w:val="kk-KZ" w:eastAsia="ru-RU"/>
        </w:rPr>
        <w:t>Согласно данной программе воспитательная работа строится на трёх ценностях: национальный интерес, стремление, совесть  с сохранением основных направлений воспитательн</w:t>
      </w:r>
      <w:r w:rsidR="00B8446A">
        <w:rPr>
          <w:sz w:val="26"/>
          <w:szCs w:val="26"/>
          <w:lang w:val="kk-KZ" w:eastAsia="ru-RU"/>
        </w:rPr>
        <w:t xml:space="preserve">ой работы, </w:t>
      </w:r>
      <w:r w:rsidRPr="00F7393C">
        <w:rPr>
          <w:sz w:val="26"/>
          <w:szCs w:val="26"/>
          <w:lang w:val="kk-KZ" w:eastAsia="ru-RU"/>
        </w:rPr>
        <w:t xml:space="preserve">согласно Приказа Министра образования и науки Республики Казахстан от 6 апреля 2020 года № 130. </w:t>
      </w:r>
      <w:r w:rsidRPr="00F7393C">
        <w:rPr>
          <w:bCs/>
          <w:sz w:val="26"/>
          <w:szCs w:val="26"/>
          <w:lang w:eastAsia="ru-RU"/>
        </w:rPr>
        <w:t xml:space="preserve"> </w:t>
      </w:r>
    </w:p>
    <w:p w:rsidR="00F7393C" w:rsidRPr="00B8446A" w:rsidRDefault="00B8446A" w:rsidP="00F21902">
      <w:pPr>
        <w:pStyle w:val="1"/>
        <w:shd w:val="clear" w:color="auto" w:fill="FFFFFF" w:themeFill="background1"/>
        <w:spacing w:before="0"/>
        <w:ind w:right="712" w:hanging="284"/>
        <w:jc w:val="both"/>
        <w:rPr>
          <w:rFonts w:ascii="Times New Roman" w:hAnsi="Times New Roman" w:cs="Times New Roman"/>
          <w:b w:val="0"/>
          <w:sz w:val="26"/>
          <w:szCs w:val="26"/>
          <w:lang w:val="kk-KZ"/>
        </w:rPr>
      </w:pPr>
      <w:r>
        <w:rPr>
          <w:rFonts w:ascii="Times New Roman" w:hAnsi="Times New Roman" w:cs="Times New Roman"/>
          <w:b w:val="0"/>
          <w:sz w:val="26"/>
          <w:szCs w:val="26"/>
          <w:lang w:val="kk-KZ"/>
        </w:rPr>
        <w:t xml:space="preserve">     </w:t>
      </w:r>
      <w:r w:rsidR="00F7393C" w:rsidRPr="00B8446A">
        <w:rPr>
          <w:rFonts w:ascii="Times New Roman" w:hAnsi="Times New Roman" w:cs="Times New Roman"/>
          <w:b w:val="0"/>
          <w:color w:val="auto"/>
          <w:sz w:val="26"/>
          <w:szCs w:val="26"/>
          <w:lang w:val="kk-KZ"/>
        </w:rPr>
        <w:t>Все занчимые мероприятия осве</w:t>
      </w:r>
      <w:r w:rsidRPr="00B8446A">
        <w:rPr>
          <w:rFonts w:ascii="Times New Roman" w:hAnsi="Times New Roman" w:cs="Times New Roman"/>
          <w:b w:val="0"/>
          <w:color w:val="auto"/>
          <w:sz w:val="26"/>
          <w:szCs w:val="26"/>
          <w:lang w:val="kk-KZ"/>
        </w:rPr>
        <w:t>щаются в социальных сетях школы,</w:t>
      </w:r>
      <w:r w:rsidRPr="00B8446A">
        <w:rPr>
          <w:rFonts w:ascii="Times New Roman" w:hAnsi="Times New Roman" w:cs="Times New Roman"/>
          <w:b w:val="0"/>
          <w:color w:val="auto"/>
          <w:sz w:val="26"/>
          <w:szCs w:val="26"/>
          <w:lang w:val="ru-RU"/>
        </w:rPr>
        <w:t xml:space="preserve"> и</w:t>
      </w:r>
      <w:r w:rsidR="00F7393C" w:rsidRPr="00B8446A">
        <w:rPr>
          <w:rFonts w:ascii="Times New Roman" w:hAnsi="Times New Roman" w:cs="Times New Roman"/>
          <w:b w:val="0"/>
          <w:color w:val="auto"/>
          <w:sz w:val="26"/>
          <w:szCs w:val="26"/>
          <w:lang w:val="ru-RU"/>
        </w:rPr>
        <w:t>нстаграм</w:t>
      </w:r>
      <w:r w:rsidR="00F7393C" w:rsidRPr="00B8446A">
        <w:rPr>
          <w:rFonts w:ascii="Times New Roman" w:hAnsi="Times New Roman" w:cs="Times New Roman"/>
          <w:color w:val="auto"/>
          <w:sz w:val="26"/>
          <w:szCs w:val="26"/>
          <w:lang w:val="ru-RU"/>
        </w:rPr>
        <w:t>:</w:t>
      </w:r>
      <w:r w:rsidR="00F7393C" w:rsidRPr="00F7393C">
        <w:rPr>
          <w:rFonts w:ascii="Times New Roman" w:hAnsi="Times New Roman" w:cs="Times New Roman"/>
          <w:sz w:val="26"/>
          <w:szCs w:val="26"/>
          <w:lang w:val="ru-RU"/>
        </w:rPr>
        <w:t xml:space="preserve"> </w:t>
      </w:r>
      <w:hyperlink r:id="rId11" w:history="1">
        <w:r w:rsidR="00F7393C" w:rsidRPr="00B8446A">
          <w:rPr>
            <w:rStyle w:val="ac"/>
            <w:rFonts w:ascii="Times New Roman" w:hAnsi="Times New Roman" w:cs="Times New Roman"/>
            <w:b w:val="0"/>
            <w:color w:val="auto"/>
            <w:sz w:val="26"/>
            <w:szCs w:val="26"/>
            <w:lang w:val="kk-KZ"/>
          </w:rPr>
          <w:t>https://www.instagram.com/p/CtMtIWBL7wU/?igshid=MzRlODBiNWFlZA</w:t>
        </w:r>
      </w:hyperlink>
      <w:r w:rsidR="00F7393C" w:rsidRPr="00B8446A">
        <w:rPr>
          <w:rFonts w:ascii="Times New Roman" w:hAnsi="Times New Roman" w:cs="Times New Roman"/>
          <w:b w:val="0"/>
          <w:sz w:val="26"/>
          <w:szCs w:val="26"/>
          <w:lang w:val="kk-KZ"/>
        </w:rPr>
        <w:t>== Фейсбук:</w:t>
      </w:r>
      <w:hyperlink r:id="rId12" w:history="1">
        <w:r w:rsidR="00F7393C" w:rsidRPr="00B8446A">
          <w:rPr>
            <w:rStyle w:val="ac"/>
            <w:rFonts w:ascii="Times New Roman" w:hAnsi="Times New Roman" w:cs="Times New Roman"/>
            <w:b w:val="0"/>
            <w:color w:val="auto"/>
            <w:sz w:val="26"/>
            <w:szCs w:val="26"/>
            <w:lang w:val="kk-KZ"/>
          </w:rPr>
          <w:t>https://m.facebook.com/story.php?story_fbid=pfbid0WC2jVNefG6zVGKZ41Exw8fMcm7ifYutHREM8aTdEHxJUBQb6bFnV9RZUAmXAKxSfl&amp;id=100086834418626&amp;mibextid=Nif5oz</w:t>
        </w:r>
      </w:hyperlink>
    </w:p>
    <w:p w:rsidR="00F7393C" w:rsidRPr="00B8446A" w:rsidRDefault="00B8446A" w:rsidP="00F21902">
      <w:pPr>
        <w:pStyle w:val="1"/>
        <w:shd w:val="clear" w:color="auto" w:fill="FFFFFF" w:themeFill="background1"/>
        <w:spacing w:before="0"/>
        <w:ind w:right="712" w:hanging="284"/>
        <w:jc w:val="both"/>
        <w:rPr>
          <w:rFonts w:ascii="Times New Roman" w:hAnsi="Times New Roman" w:cs="Times New Roman"/>
          <w:b w:val="0"/>
          <w:sz w:val="26"/>
          <w:szCs w:val="26"/>
          <w:lang w:val="kk-KZ"/>
        </w:rPr>
      </w:pPr>
      <w:r>
        <w:rPr>
          <w:rFonts w:ascii="Times New Roman" w:hAnsi="Times New Roman" w:cs="Times New Roman"/>
          <w:b w:val="0"/>
          <w:sz w:val="26"/>
          <w:szCs w:val="26"/>
          <w:lang w:val="ru-RU"/>
        </w:rPr>
        <w:t xml:space="preserve">    </w:t>
      </w:r>
      <w:r w:rsidR="00F7393C" w:rsidRPr="00B8446A">
        <w:rPr>
          <w:rFonts w:ascii="Times New Roman" w:hAnsi="Times New Roman" w:cs="Times New Roman"/>
          <w:b w:val="0"/>
          <w:sz w:val="26"/>
          <w:szCs w:val="26"/>
          <w:lang w:val="ru-RU"/>
        </w:rPr>
        <w:t xml:space="preserve">Сайт:  </w:t>
      </w:r>
      <w:hyperlink r:id="rId13" w:history="1">
        <w:r w:rsidR="00F7393C" w:rsidRPr="00B8446A">
          <w:rPr>
            <w:rStyle w:val="ac"/>
            <w:rFonts w:ascii="Times New Roman" w:hAnsi="Times New Roman" w:cs="Times New Roman"/>
            <w:b w:val="0"/>
            <w:color w:val="auto"/>
            <w:sz w:val="26"/>
            <w:szCs w:val="26"/>
          </w:rPr>
          <w:t>http</w:t>
        </w:r>
        <w:r w:rsidR="00F7393C" w:rsidRPr="00B8446A">
          <w:rPr>
            <w:rStyle w:val="ac"/>
            <w:rFonts w:ascii="Times New Roman" w:hAnsi="Times New Roman" w:cs="Times New Roman"/>
            <w:b w:val="0"/>
            <w:color w:val="auto"/>
            <w:sz w:val="26"/>
            <w:szCs w:val="26"/>
            <w:lang w:val="ru-RU"/>
          </w:rPr>
          <w:t>://</w:t>
        </w:r>
        <w:r w:rsidR="00F7393C" w:rsidRPr="00B8446A">
          <w:rPr>
            <w:rStyle w:val="ac"/>
            <w:rFonts w:ascii="Times New Roman" w:hAnsi="Times New Roman" w:cs="Times New Roman"/>
            <w:b w:val="0"/>
            <w:color w:val="auto"/>
            <w:sz w:val="26"/>
            <w:szCs w:val="26"/>
          </w:rPr>
          <w:t>astana</w:t>
        </w:r>
        <w:r w:rsidR="00F7393C" w:rsidRPr="00B8446A">
          <w:rPr>
            <w:rStyle w:val="ac"/>
            <w:rFonts w:ascii="Times New Roman" w:hAnsi="Times New Roman" w:cs="Times New Roman"/>
            <w:b w:val="0"/>
            <w:color w:val="auto"/>
            <w:sz w:val="26"/>
            <w:szCs w:val="26"/>
            <w:lang w:val="ru-RU"/>
          </w:rPr>
          <w:t>-</w:t>
        </w:r>
        <w:r w:rsidR="00F7393C" w:rsidRPr="00B8446A">
          <w:rPr>
            <w:rStyle w:val="ac"/>
            <w:rFonts w:ascii="Times New Roman" w:hAnsi="Times New Roman" w:cs="Times New Roman"/>
            <w:b w:val="0"/>
            <w:color w:val="auto"/>
            <w:sz w:val="26"/>
            <w:szCs w:val="26"/>
          </w:rPr>
          <w:t>lizei</w:t>
        </w:r>
        <w:r w:rsidR="00F7393C" w:rsidRPr="00B8446A">
          <w:rPr>
            <w:rStyle w:val="ac"/>
            <w:rFonts w:ascii="Times New Roman" w:hAnsi="Times New Roman" w:cs="Times New Roman"/>
            <w:b w:val="0"/>
            <w:color w:val="auto"/>
            <w:sz w:val="26"/>
            <w:szCs w:val="26"/>
            <w:lang w:val="ru-RU"/>
          </w:rPr>
          <w:t>15.</w:t>
        </w:r>
        <w:r w:rsidR="00F7393C" w:rsidRPr="00B8446A">
          <w:rPr>
            <w:rStyle w:val="ac"/>
            <w:rFonts w:ascii="Times New Roman" w:hAnsi="Times New Roman" w:cs="Times New Roman"/>
            <w:b w:val="0"/>
            <w:color w:val="auto"/>
            <w:sz w:val="26"/>
            <w:szCs w:val="26"/>
          </w:rPr>
          <w:t>edu</w:t>
        </w:r>
        <w:r w:rsidR="00F7393C" w:rsidRPr="00B8446A">
          <w:rPr>
            <w:rStyle w:val="ac"/>
            <w:rFonts w:ascii="Times New Roman" w:hAnsi="Times New Roman" w:cs="Times New Roman"/>
            <w:b w:val="0"/>
            <w:color w:val="auto"/>
            <w:sz w:val="26"/>
            <w:szCs w:val="26"/>
            <w:lang w:val="ru-RU"/>
          </w:rPr>
          <w:t>.</w:t>
        </w:r>
        <w:r w:rsidR="00F7393C" w:rsidRPr="00B8446A">
          <w:rPr>
            <w:rStyle w:val="ac"/>
            <w:rFonts w:ascii="Times New Roman" w:hAnsi="Times New Roman" w:cs="Times New Roman"/>
            <w:b w:val="0"/>
            <w:color w:val="auto"/>
            <w:sz w:val="26"/>
            <w:szCs w:val="26"/>
          </w:rPr>
          <w:t>kz</w:t>
        </w:r>
        <w:r w:rsidR="00F7393C" w:rsidRPr="00B8446A">
          <w:rPr>
            <w:rStyle w:val="ac"/>
            <w:rFonts w:ascii="Times New Roman" w:hAnsi="Times New Roman" w:cs="Times New Roman"/>
            <w:b w:val="0"/>
            <w:color w:val="auto"/>
            <w:sz w:val="26"/>
            <w:szCs w:val="26"/>
            <w:lang w:val="ru-RU"/>
          </w:rPr>
          <w:t>/</w:t>
        </w:r>
        <w:r w:rsidR="00F7393C" w:rsidRPr="00B8446A">
          <w:rPr>
            <w:rStyle w:val="ac"/>
            <w:rFonts w:ascii="Times New Roman" w:hAnsi="Times New Roman" w:cs="Times New Roman"/>
            <w:b w:val="0"/>
            <w:color w:val="auto"/>
            <w:sz w:val="26"/>
            <w:szCs w:val="26"/>
          </w:rPr>
          <w:t>ru</w:t>
        </w:r>
        <w:r w:rsidR="00F7393C" w:rsidRPr="00B8446A">
          <w:rPr>
            <w:rStyle w:val="ac"/>
            <w:rFonts w:ascii="Times New Roman" w:hAnsi="Times New Roman" w:cs="Times New Roman"/>
            <w:b w:val="0"/>
            <w:color w:val="auto"/>
            <w:sz w:val="26"/>
            <w:szCs w:val="26"/>
            <w:lang w:val="ru-RU"/>
          </w:rPr>
          <w:t>/</w:t>
        </w:r>
      </w:hyperlink>
    </w:p>
    <w:p w:rsidR="00F7393C" w:rsidRPr="00F7393C" w:rsidRDefault="00F7393C" w:rsidP="00F21902">
      <w:pPr>
        <w:pStyle w:val="af"/>
        <w:shd w:val="clear" w:color="auto" w:fill="FFFFFF"/>
        <w:tabs>
          <w:tab w:val="left" w:pos="6096"/>
        </w:tabs>
        <w:spacing w:before="0" w:beforeAutospacing="0" w:after="0" w:afterAutospacing="0"/>
        <w:ind w:right="712" w:hanging="284"/>
        <w:jc w:val="both"/>
        <w:rPr>
          <w:sz w:val="26"/>
          <w:szCs w:val="26"/>
        </w:rPr>
      </w:pPr>
      <w:r w:rsidRPr="00B8446A">
        <w:rPr>
          <w:sz w:val="26"/>
          <w:szCs w:val="26"/>
        </w:rPr>
        <w:t xml:space="preserve">               </w:t>
      </w:r>
      <w:r w:rsidRPr="00F7393C">
        <w:rPr>
          <w:sz w:val="26"/>
          <w:szCs w:val="26"/>
        </w:rPr>
        <w:t xml:space="preserve"> </w:t>
      </w:r>
      <w:r w:rsidRPr="00B8446A">
        <w:rPr>
          <w:sz w:val="26"/>
          <w:szCs w:val="26"/>
        </w:rPr>
        <w:t>Организацию воспитательной работы</w:t>
      </w:r>
      <w:r w:rsidRPr="00F7393C">
        <w:rPr>
          <w:sz w:val="26"/>
          <w:szCs w:val="26"/>
        </w:rPr>
        <w:t xml:space="preserve"> обеспечивали заместители директора по ВР Молда</w:t>
      </w:r>
      <w:r w:rsidR="00B8446A">
        <w:rPr>
          <w:sz w:val="26"/>
          <w:szCs w:val="26"/>
        </w:rPr>
        <w:t>бекова Ж.С., Сулейменова А.К.</w:t>
      </w:r>
      <w:r w:rsidR="00B8446A">
        <w:rPr>
          <w:sz w:val="26"/>
          <w:szCs w:val="26"/>
          <w:lang w:val="kk-KZ"/>
        </w:rPr>
        <w:t xml:space="preserve"> </w:t>
      </w:r>
      <w:r w:rsidRPr="00F7393C">
        <w:rPr>
          <w:sz w:val="26"/>
          <w:szCs w:val="26"/>
        </w:rPr>
        <w:t>Вся работа строилась на непосредственном сотрудничестве с администрацией школы и методическим объединением классных руководителей. В воспит</w:t>
      </w:r>
      <w:r w:rsidR="0086792A">
        <w:rPr>
          <w:sz w:val="26"/>
          <w:szCs w:val="26"/>
        </w:rPr>
        <w:t>ательном процессе участвовали 6</w:t>
      </w:r>
      <w:r w:rsidR="0086792A">
        <w:rPr>
          <w:sz w:val="26"/>
          <w:szCs w:val="26"/>
          <w:lang w:val="kk-KZ"/>
        </w:rPr>
        <w:t>2</w:t>
      </w:r>
      <w:r w:rsidRPr="00F7393C">
        <w:rPr>
          <w:sz w:val="26"/>
          <w:szCs w:val="26"/>
        </w:rPr>
        <w:t xml:space="preserve"> классных руководителей. В организации воспитательного процесса оказывают помощь классным руководителям социальный педагог Ыклас А.Н., педагоги-психологи </w:t>
      </w:r>
      <w:r w:rsidR="004F3284">
        <w:rPr>
          <w:sz w:val="26"/>
          <w:szCs w:val="26"/>
        </w:rPr>
        <w:t xml:space="preserve">Жалгасбай Ш.Ж., Алдебаев Н.Б., </w:t>
      </w:r>
      <w:r w:rsidRPr="00F7393C">
        <w:rPr>
          <w:sz w:val="26"/>
          <w:szCs w:val="26"/>
        </w:rPr>
        <w:t xml:space="preserve">библиотекарь Ахметова Н.Х., методическое объединение классных руководителей и учителей - предметников. </w:t>
      </w:r>
    </w:p>
    <w:p w:rsidR="00F7393C" w:rsidRPr="00F7393C" w:rsidRDefault="00F7393C" w:rsidP="00F21902">
      <w:pPr>
        <w:pStyle w:val="af"/>
        <w:shd w:val="clear" w:color="auto" w:fill="FFFFFF"/>
        <w:tabs>
          <w:tab w:val="left" w:pos="6096"/>
        </w:tabs>
        <w:spacing w:before="0" w:beforeAutospacing="0" w:after="0" w:afterAutospacing="0"/>
        <w:ind w:right="712" w:hanging="284"/>
        <w:jc w:val="both"/>
        <w:rPr>
          <w:sz w:val="26"/>
          <w:szCs w:val="26"/>
        </w:rPr>
      </w:pPr>
      <w:r w:rsidRPr="00F7393C">
        <w:rPr>
          <w:sz w:val="26"/>
          <w:szCs w:val="26"/>
        </w:rPr>
        <w:t xml:space="preserve">    </w:t>
      </w:r>
      <w:r w:rsidR="00B8446A">
        <w:rPr>
          <w:sz w:val="26"/>
          <w:szCs w:val="26"/>
          <w:lang w:val="kk-KZ"/>
        </w:rPr>
        <w:t xml:space="preserve">        </w:t>
      </w:r>
      <w:r w:rsidRPr="00B8446A">
        <w:rPr>
          <w:sz w:val="26"/>
          <w:szCs w:val="26"/>
        </w:rPr>
        <w:t>Воспитательная деятельность</w:t>
      </w:r>
      <w:r w:rsidRPr="00F7393C">
        <w:rPr>
          <w:sz w:val="26"/>
          <w:szCs w:val="26"/>
        </w:rPr>
        <w:t xml:space="preserve"> реализовывалась в трех сферах: в процессе обучения, во внеурочной и во внешкольной деятельности. </w:t>
      </w:r>
    </w:p>
    <w:p w:rsidR="00F7393C" w:rsidRPr="00F7393C" w:rsidRDefault="00F7393C" w:rsidP="00F21902">
      <w:pPr>
        <w:shd w:val="clear" w:color="auto" w:fill="FFFFFF"/>
        <w:tabs>
          <w:tab w:val="left" w:pos="6096"/>
        </w:tabs>
        <w:ind w:right="712" w:hanging="284"/>
        <w:jc w:val="both"/>
        <w:textAlignment w:val="baseline"/>
        <w:rPr>
          <w:sz w:val="26"/>
          <w:szCs w:val="26"/>
        </w:rPr>
      </w:pPr>
      <w:r w:rsidRPr="00F7393C">
        <w:rPr>
          <w:sz w:val="26"/>
          <w:szCs w:val="26"/>
        </w:rPr>
        <w:t xml:space="preserve">   </w:t>
      </w:r>
      <w:r w:rsidR="00B8446A">
        <w:rPr>
          <w:sz w:val="26"/>
          <w:szCs w:val="26"/>
          <w:lang w:val="kk-KZ"/>
        </w:rPr>
        <w:t xml:space="preserve">         </w:t>
      </w:r>
      <w:r w:rsidRPr="00F7393C">
        <w:rPr>
          <w:sz w:val="26"/>
          <w:szCs w:val="26"/>
        </w:rPr>
        <w:t xml:space="preserve">Внеурочная деятельность в школе традиционно делиться на две части: </w:t>
      </w:r>
      <w:r w:rsidRPr="00F7393C">
        <w:rPr>
          <w:b/>
          <w:i/>
          <w:sz w:val="26"/>
          <w:szCs w:val="26"/>
        </w:rPr>
        <w:t>общешкольные дела</w:t>
      </w:r>
      <w:r w:rsidRPr="00F7393C">
        <w:rPr>
          <w:sz w:val="26"/>
          <w:szCs w:val="26"/>
        </w:rPr>
        <w:t xml:space="preserve"> и </w:t>
      </w:r>
      <w:r w:rsidRPr="00F7393C">
        <w:rPr>
          <w:b/>
          <w:i/>
          <w:sz w:val="26"/>
          <w:szCs w:val="26"/>
        </w:rPr>
        <w:t>внутриклассная жизнь.</w:t>
      </w:r>
      <w:r w:rsidRPr="00F7393C">
        <w:rPr>
          <w:b/>
          <w:sz w:val="26"/>
          <w:szCs w:val="26"/>
        </w:rPr>
        <w:t xml:space="preserve"> </w:t>
      </w:r>
      <w:r w:rsidRPr="00F7393C">
        <w:rPr>
          <w:sz w:val="26"/>
          <w:szCs w:val="26"/>
        </w:rPr>
        <w:t xml:space="preserve">Внеучебная воспитательная деятельность осуществляется по тематическим периодам, </w:t>
      </w:r>
      <w:proofErr w:type="gramStart"/>
      <w:r w:rsidRPr="00F7393C">
        <w:rPr>
          <w:sz w:val="26"/>
          <w:szCs w:val="26"/>
        </w:rPr>
        <w:t>согласно плана</w:t>
      </w:r>
      <w:proofErr w:type="gramEnd"/>
      <w:r w:rsidRPr="00F7393C">
        <w:rPr>
          <w:sz w:val="26"/>
          <w:szCs w:val="26"/>
        </w:rPr>
        <w:t xml:space="preserve"> воспитательной работы каждого классного руководителя.</w:t>
      </w:r>
      <w:r w:rsidRPr="00F7393C">
        <w:rPr>
          <w:sz w:val="26"/>
          <w:szCs w:val="26"/>
          <w:lang w:eastAsia="ru-RU"/>
        </w:rPr>
        <w:t xml:space="preserve"> Также воспитательная работа проводилась в соответствии с общешкольным планом работы и поставленные в начале года задачи решались через проведение классных, общешкольных, районных и республиканских мероприятий, соревнований, конкурсов, коллективно-творческих дел, профилактической работы, работу с родителями, работу ученического самоуправления. Основные мероприятия проведены согласно указанным в плане работы датам.</w:t>
      </w:r>
    </w:p>
    <w:p w:rsidR="00F7393C" w:rsidRPr="00B8446A" w:rsidRDefault="004F3284" w:rsidP="00F21902">
      <w:pPr>
        <w:ind w:right="712" w:hanging="284"/>
        <w:jc w:val="both"/>
        <w:rPr>
          <w:sz w:val="26"/>
          <w:szCs w:val="26"/>
          <w:lang w:val="kk-KZ" w:eastAsia="ru-RU"/>
        </w:rPr>
      </w:pPr>
      <w:r>
        <w:rPr>
          <w:sz w:val="26"/>
          <w:szCs w:val="26"/>
          <w:lang w:val="kk-KZ" w:eastAsia="ru-RU"/>
        </w:rPr>
        <w:t xml:space="preserve">           П</w:t>
      </w:r>
      <w:r w:rsidRPr="00F7393C">
        <w:rPr>
          <w:sz w:val="26"/>
          <w:szCs w:val="26"/>
          <w:lang w:eastAsia="ru-RU"/>
        </w:rPr>
        <w:t xml:space="preserve">о реализации ключевых ценностей  в рамках Программы </w:t>
      </w:r>
      <w:r w:rsidRPr="00F7393C">
        <w:rPr>
          <w:bCs/>
          <w:sz w:val="26"/>
          <w:szCs w:val="26"/>
          <w:lang w:eastAsia="ru-RU"/>
        </w:rPr>
        <w:t>«</w:t>
      </w:r>
      <w:r w:rsidRPr="00F7393C">
        <w:rPr>
          <w:sz w:val="26"/>
          <w:szCs w:val="26"/>
          <w:lang w:eastAsia="ru-RU"/>
        </w:rPr>
        <w:t>Біртұтас тәрбие»:</w:t>
      </w:r>
      <w:r w:rsidR="00F7393C" w:rsidRPr="00F7393C">
        <w:rPr>
          <w:sz w:val="26"/>
          <w:szCs w:val="26"/>
          <w:lang w:eastAsia="ru-RU"/>
        </w:rPr>
        <w:t xml:space="preserve"> </w:t>
      </w:r>
    </w:p>
    <w:p w:rsidR="004F3284" w:rsidRPr="004F3284" w:rsidRDefault="004F3284" w:rsidP="00F21902">
      <w:pPr>
        <w:pStyle w:val="2"/>
        <w:spacing w:before="0"/>
        <w:ind w:right="712" w:hanging="284"/>
        <w:jc w:val="both"/>
        <w:rPr>
          <w:lang w:val="kk-KZ"/>
        </w:rPr>
      </w:pPr>
      <w:r>
        <w:rPr>
          <w:rStyle w:val="af2"/>
          <w:lang w:val="kk-KZ"/>
        </w:rPr>
        <w:lastRenderedPageBreak/>
        <w:t xml:space="preserve">    </w:t>
      </w:r>
      <w:r w:rsidR="00F7393C" w:rsidRPr="00F7393C">
        <w:rPr>
          <w:rStyle w:val="af2"/>
        </w:rPr>
        <w:t>Независимость и патриотизм</w:t>
      </w:r>
    </w:p>
    <w:p w:rsidR="00F7393C" w:rsidRPr="00F7393C" w:rsidRDefault="004F3284" w:rsidP="00F21902">
      <w:pPr>
        <w:pStyle w:val="af"/>
        <w:spacing w:before="0" w:beforeAutospacing="0" w:after="0" w:afterAutospacing="0"/>
        <w:ind w:right="712" w:hanging="284"/>
        <w:jc w:val="both"/>
        <w:rPr>
          <w:sz w:val="26"/>
          <w:szCs w:val="26"/>
        </w:rPr>
      </w:pPr>
      <w:r>
        <w:rPr>
          <w:sz w:val="26"/>
          <w:szCs w:val="26"/>
          <w:lang w:val="kk-KZ"/>
        </w:rPr>
        <w:t xml:space="preserve">    </w:t>
      </w:r>
      <w:r w:rsidR="00F7393C" w:rsidRPr="00F7393C">
        <w:rPr>
          <w:sz w:val="26"/>
          <w:szCs w:val="26"/>
        </w:rPr>
        <w:t>Во всех классах была реализована единая ценностная установка – любовь к родной школе, уважение к знаниям и учителям. Ученики приняли участие в республиканской онлайн-акции «Менің туған өлкем», показав сопричастность к своему краю и стране.</w:t>
      </w:r>
    </w:p>
    <w:p w:rsidR="00F7393C" w:rsidRPr="004F3284" w:rsidRDefault="004F3284" w:rsidP="00F21902">
      <w:pPr>
        <w:pStyle w:val="3"/>
        <w:spacing w:before="0"/>
        <w:ind w:right="712" w:hanging="284"/>
        <w:jc w:val="both"/>
        <w:rPr>
          <w:sz w:val="26"/>
          <w:szCs w:val="26"/>
          <w:lang w:val="kk-KZ"/>
        </w:rPr>
      </w:pPr>
      <w:r>
        <w:rPr>
          <w:rStyle w:val="af2"/>
          <w:sz w:val="26"/>
          <w:szCs w:val="26"/>
          <w:lang w:val="kk-KZ"/>
        </w:rPr>
        <w:t xml:space="preserve">  </w:t>
      </w:r>
      <w:r w:rsidR="00FA1F36">
        <w:rPr>
          <w:rStyle w:val="af2"/>
          <w:sz w:val="26"/>
          <w:szCs w:val="26"/>
          <w:lang w:val="kk-KZ"/>
        </w:rPr>
        <w:t xml:space="preserve"> </w:t>
      </w:r>
      <w:r w:rsidR="00F7393C" w:rsidRPr="00F7393C">
        <w:rPr>
          <w:rStyle w:val="af2"/>
          <w:sz w:val="26"/>
          <w:szCs w:val="26"/>
        </w:rPr>
        <w:t>Патриотическое и духовно-нравственное воспитание</w:t>
      </w:r>
    </w:p>
    <w:p w:rsidR="00F7393C" w:rsidRPr="00F7393C" w:rsidRDefault="004F3284" w:rsidP="00F21902">
      <w:pPr>
        <w:pStyle w:val="af"/>
        <w:spacing w:before="0" w:beforeAutospacing="0" w:after="0" w:afterAutospacing="0"/>
        <w:ind w:right="712" w:hanging="284"/>
        <w:jc w:val="both"/>
        <w:rPr>
          <w:sz w:val="26"/>
          <w:szCs w:val="26"/>
        </w:rPr>
      </w:pPr>
      <w:r>
        <w:rPr>
          <w:sz w:val="26"/>
          <w:szCs w:val="26"/>
          <w:lang w:val="kk-KZ"/>
        </w:rPr>
        <w:t xml:space="preserve">    </w:t>
      </w:r>
      <w:r w:rsidR="00F7393C" w:rsidRPr="00F7393C">
        <w:rPr>
          <w:sz w:val="26"/>
          <w:szCs w:val="26"/>
        </w:rPr>
        <w:t>Большое внимание удел</w:t>
      </w:r>
      <w:r>
        <w:rPr>
          <w:sz w:val="26"/>
          <w:szCs w:val="26"/>
        </w:rPr>
        <w:t>ено экскурсиям в музеи, выставк</w:t>
      </w:r>
      <w:r>
        <w:rPr>
          <w:sz w:val="26"/>
          <w:szCs w:val="26"/>
          <w:lang w:val="kk-KZ"/>
        </w:rPr>
        <w:t>ам</w:t>
      </w:r>
      <w:r>
        <w:rPr>
          <w:sz w:val="26"/>
          <w:szCs w:val="26"/>
        </w:rPr>
        <w:t>, центр</w:t>
      </w:r>
      <w:r>
        <w:rPr>
          <w:sz w:val="26"/>
          <w:szCs w:val="26"/>
          <w:lang w:val="kk-KZ"/>
        </w:rPr>
        <w:t>ам</w:t>
      </w:r>
      <w:r w:rsidR="00F7393C" w:rsidRPr="00F7393C">
        <w:rPr>
          <w:sz w:val="26"/>
          <w:szCs w:val="26"/>
        </w:rPr>
        <w:t xml:space="preserve"> военно-патриотического восп</w:t>
      </w:r>
      <w:r>
        <w:rPr>
          <w:sz w:val="26"/>
          <w:szCs w:val="26"/>
        </w:rPr>
        <w:t>итания, посещению памятных мест</w:t>
      </w:r>
      <w:r>
        <w:rPr>
          <w:sz w:val="26"/>
          <w:szCs w:val="26"/>
          <w:lang w:val="kk-KZ"/>
        </w:rPr>
        <w:t xml:space="preserve"> </w:t>
      </w:r>
      <w:r>
        <w:rPr>
          <w:sz w:val="26"/>
          <w:szCs w:val="26"/>
        </w:rPr>
        <w:t>(</w:t>
      </w:r>
      <w:r w:rsidR="00F7393C" w:rsidRPr="00F7393C">
        <w:rPr>
          <w:sz w:val="26"/>
          <w:szCs w:val="26"/>
        </w:rPr>
        <w:t xml:space="preserve">музей </w:t>
      </w:r>
      <w:proofErr w:type="gramStart"/>
      <w:r w:rsidR="00F7393C" w:rsidRPr="00F7393C">
        <w:rPr>
          <w:sz w:val="26"/>
          <w:szCs w:val="26"/>
        </w:rPr>
        <w:t>ВС</w:t>
      </w:r>
      <w:proofErr w:type="gramEnd"/>
      <w:r w:rsidR="00F7393C" w:rsidRPr="00F7393C">
        <w:rPr>
          <w:sz w:val="26"/>
          <w:szCs w:val="26"/>
        </w:rPr>
        <w:t xml:space="preserve"> РК, Национальный музей Республики Казахстан, экскурсии по программе «Туған елге тағзым</w:t>
      </w:r>
      <w:r>
        <w:rPr>
          <w:sz w:val="26"/>
          <w:szCs w:val="26"/>
        </w:rPr>
        <w:t>)</w:t>
      </w:r>
      <w:r w:rsidR="00F7393C" w:rsidRPr="00F7393C">
        <w:rPr>
          <w:sz w:val="26"/>
          <w:szCs w:val="26"/>
        </w:rPr>
        <w:t>;</w:t>
      </w:r>
    </w:p>
    <w:p w:rsidR="00F7393C" w:rsidRPr="00F7393C" w:rsidRDefault="00FA1F36" w:rsidP="0032278E">
      <w:pPr>
        <w:pStyle w:val="af"/>
        <w:spacing w:before="0" w:beforeAutospacing="0" w:after="0" w:afterAutospacing="0"/>
        <w:ind w:right="144"/>
        <w:jc w:val="both"/>
        <w:rPr>
          <w:sz w:val="26"/>
          <w:szCs w:val="26"/>
        </w:rPr>
      </w:pPr>
      <w:r>
        <w:rPr>
          <w:sz w:val="26"/>
          <w:szCs w:val="26"/>
        </w:rPr>
        <w:t xml:space="preserve">Проведены </w:t>
      </w:r>
      <w:r w:rsidR="00F7393C" w:rsidRPr="00F7393C">
        <w:rPr>
          <w:sz w:val="26"/>
          <w:szCs w:val="26"/>
        </w:rPr>
        <w:t>классные часы по темам</w:t>
      </w:r>
      <w:r>
        <w:rPr>
          <w:sz w:val="26"/>
          <w:szCs w:val="26"/>
        </w:rPr>
        <w:t>:</w:t>
      </w:r>
      <w:r w:rsidR="00F7393C" w:rsidRPr="00F7393C">
        <w:rPr>
          <w:sz w:val="26"/>
          <w:szCs w:val="26"/>
        </w:rPr>
        <w:t xml:space="preserve"> </w:t>
      </w:r>
      <w:r>
        <w:rPr>
          <w:sz w:val="26"/>
          <w:szCs w:val="26"/>
        </w:rPr>
        <w:t xml:space="preserve">об </w:t>
      </w:r>
      <w:r w:rsidRPr="00F7393C">
        <w:rPr>
          <w:sz w:val="26"/>
          <w:szCs w:val="26"/>
        </w:rPr>
        <w:t xml:space="preserve">истории </w:t>
      </w:r>
      <w:r>
        <w:rPr>
          <w:sz w:val="26"/>
          <w:szCs w:val="26"/>
        </w:rPr>
        <w:t>независимости, национальной валюте</w:t>
      </w:r>
      <w:r w:rsidR="00F7393C" w:rsidRPr="00F7393C">
        <w:rPr>
          <w:sz w:val="26"/>
          <w:szCs w:val="26"/>
        </w:rPr>
        <w:t xml:space="preserve">, видных казахских деятелей (С. Сейфуллин, С. Торайғыров, Б. </w:t>
      </w:r>
      <w:proofErr w:type="gramStart"/>
      <w:r w:rsidR="00F7393C" w:rsidRPr="00F7393C">
        <w:rPr>
          <w:sz w:val="26"/>
          <w:szCs w:val="26"/>
        </w:rPr>
        <w:t>Со</w:t>
      </w:r>
      <w:proofErr w:type="gramEnd"/>
      <w:r w:rsidR="00F7393C" w:rsidRPr="00F7393C">
        <w:rPr>
          <w:sz w:val="26"/>
          <w:szCs w:val="26"/>
        </w:rPr>
        <w:t>қпақбаев);</w:t>
      </w:r>
    </w:p>
    <w:p w:rsidR="00F7393C" w:rsidRPr="00F7393C" w:rsidRDefault="00FA1F36" w:rsidP="0032278E">
      <w:pPr>
        <w:pStyle w:val="af"/>
        <w:spacing w:before="0" w:beforeAutospacing="0" w:after="0" w:afterAutospacing="0"/>
        <w:ind w:right="144"/>
        <w:jc w:val="both"/>
        <w:rPr>
          <w:sz w:val="26"/>
          <w:szCs w:val="26"/>
        </w:rPr>
      </w:pPr>
      <w:r>
        <w:rPr>
          <w:sz w:val="26"/>
          <w:szCs w:val="26"/>
        </w:rPr>
        <w:t>Участвовали</w:t>
      </w:r>
      <w:r w:rsidR="00F7393C" w:rsidRPr="00F7393C">
        <w:rPr>
          <w:sz w:val="26"/>
          <w:szCs w:val="26"/>
        </w:rPr>
        <w:t xml:space="preserve"> в акциях и челленджах: «Жарық жұлдыз», «Сөз сұлтаны», «Тәуелсіздік тұғырым», «Қазақстаным – мақтанышым».</w:t>
      </w:r>
    </w:p>
    <w:p w:rsidR="00F7393C" w:rsidRPr="00F7393C" w:rsidRDefault="00F7393C" w:rsidP="0032278E">
      <w:pPr>
        <w:pStyle w:val="3"/>
        <w:spacing w:before="0"/>
        <w:ind w:right="144"/>
        <w:jc w:val="both"/>
        <w:rPr>
          <w:sz w:val="26"/>
          <w:szCs w:val="26"/>
        </w:rPr>
      </w:pPr>
      <w:r w:rsidRPr="00F7393C">
        <w:rPr>
          <w:rStyle w:val="af2"/>
          <w:sz w:val="26"/>
          <w:szCs w:val="26"/>
        </w:rPr>
        <w:t>Укрепление национальной идентичности через культуру и традиции</w:t>
      </w:r>
    </w:p>
    <w:p w:rsidR="00F7393C" w:rsidRPr="00F7393C" w:rsidRDefault="00F7393C" w:rsidP="0032278E">
      <w:pPr>
        <w:pStyle w:val="af"/>
        <w:spacing w:before="0" w:beforeAutospacing="0" w:after="0" w:afterAutospacing="0"/>
        <w:ind w:right="144"/>
        <w:jc w:val="both"/>
        <w:rPr>
          <w:sz w:val="26"/>
          <w:szCs w:val="26"/>
        </w:rPr>
      </w:pPr>
      <w:r w:rsidRPr="00F7393C">
        <w:rPr>
          <w:sz w:val="26"/>
          <w:szCs w:val="26"/>
        </w:rPr>
        <w:t>Систематически проводятся мероприятия по популяризации национальной культуры:</w:t>
      </w:r>
    </w:p>
    <w:p w:rsidR="00F7393C" w:rsidRDefault="00F7393C" w:rsidP="0032278E">
      <w:pPr>
        <w:pStyle w:val="af"/>
        <w:numPr>
          <w:ilvl w:val="0"/>
          <w:numId w:val="59"/>
        </w:numPr>
        <w:spacing w:before="0" w:beforeAutospacing="0" w:after="0" w:afterAutospacing="0"/>
        <w:ind w:left="142" w:right="144" w:hanging="142"/>
        <w:jc w:val="both"/>
        <w:rPr>
          <w:sz w:val="26"/>
          <w:szCs w:val="26"/>
        </w:rPr>
      </w:pPr>
      <w:r w:rsidRPr="00F7393C">
        <w:rPr>
          <w:sz w:val="26"/>
          <w:szCs w:val="26"/>
        </w:rPr>
        <w:t xml:space="preserve">проект «Ұлттық киім </w:t>
      </w:r>
      <w:proofErr w:type="gramStart"/>
      <w:r w:rsidRPr="00F7393C">
        <w:rPr>
          <w:sz w:val="26"/>
          <w:szCs w:val="26"/>
        </w:rPr>
        <w:t>к</w:t>
      </w:r>
      <w:proofErr w:type="gramEnd"/>
      <w:r w:rsidRPr="00F7393C">
        <w:rPr>
          <w:sz w:val="26"/>
          <w:szCs w:val="26"/>
        </w:rPr>
        <w:t xml:space="preserve">үні» — каждый пятничный день учащиеся в национальной одежде распространяют культуру, проводят викторины и </w:t>
      </w:r>
      <w:r w:rsidR="0086792A">
        <w:rPr>
          <w:sz w:val="26"/>
          <w:szCs w:val="26"/>
          <w:lang w:val="kk-KZ"/>
        </w:rPr>
        <w:t xml:space="preserve">угощают </w:t>
      </w:r>
      <w:r w:rsidR="0086792A">
        <w:rPr>
          <w:sz w:val="26"/>
          <w:szCs w:val="26"/>
        </w:rPr>
        <w:t>традиционны</w:t>
      </w:r>
      <w:r w:rsidR="0086792A">
        <w:rPr>
          <w:sz w:val="26"/>
          <w:szCs w:val="26"/>
          <w:lang w:val="kk-KZ"/>
        </w:rPr>
        <w:t>ми</w:t>
      </w:r>
      <w:r w:rsidR="0086792A">
        <w:rPr>
          <w:sz w:val="26"/>
          <w:szCs w:val="26"/>
        </w:rPr>
        <w:t xml:space="preserve"> </w:t>
      </w:r>
      <w:r w:rsidR="0086792A">
        <w:rPr>
          <w:sz w:val="26"/>
          <w:szCs w:val="26"/>
          <w:lang w:val="kk-KZ"/>
        </w:rPr>
        <w:t>блюдами</w:t>
      </w:r>
      <w:r w:rsidRPr="00F7393C">
        <w:rPr>
          <w:sz w:val="26"/>
          <w:szCs w:val="26"/>
        </w:rPr>
        <w:t>;</w:t>
      </w:r>
    </w:p>
    <w:p w:rsidR="00F7393C" w:rsidRDefault="00F7393C" w:rsidP="0032278E">
      <w:pPr>
        <w:pStyle w:val="af"/>
        <w:numPr>
          <w:ilvl w:val="0"/>
          <w:numId w:val="59"/>
        </w:numPr>
        <w:spacing w:before="0" w:beforeAutospacing="0" w:after="0" w:afterAutospacing="0"/>
        <w:ind w:left="142" w:right="144" w:hanging="142"/>
        <w:jc w:val="both"/>
        <w:rPr>
          <w:sz w:val="26"/>
          <w:szCs w:val="26"/>
        </w:rPr>
      </w:pPr>
      <w:r w:rsidRPr="00FA1F36">
        <w:rPr>
          <w:sz w:val="26"/>
          <w:szCs w:val="26"/>
        </w:rPr>
        <w:t>открытые уроки, праздники, выставки по темам казахских обычаев и ремесел;</w:t>
      </w:r>
    </w:p>
    <w:p w:rsidR="00F7393C" w:rsidRDefault="00F7393C" w:rsidP="0032278E">
      <w:pPr>
        <w:pStyle w:val="af"/>
        <w:numPr>
          <w:ilvl w:val="0"/>
          <w:numId w:val="59"/>
        </w:numPr>
        <w:spacing w:before="0" w:beforeAutospacing="0" w:after="0" w:afterAutospacing="0"/>
        <w:ind w:left="142" w:right="144" w:hanging="142"/>
        <w:jc w:val="both"/>
        <w:rPr>
          <w:sz w:val="26"/>
          <w:szCs w:val="26"/>
        </w:rPr>
      </w:pPr>
      <w:r w:rsidRPr="00FA1F36">
        <w:rPr>
          <w:sz w:val="26"/>
          <w:szCs w:val="26"/>
        </w:rPr>
        <w:t>изготовление национальных украшений, игрушек, элементов быта;</w:t>
      </w:r>
    </w:p>
    <w:p w:rsidR="00F7393C" w:rsidRPr="00FA1F36" w:rsidRDefault="00F7393C" w:rsidP="0032278E">
      <w:pPr>
        <w:pStyle w:val="af"/>
        <w:numPr>
          <w:ilvl w:val="0"/>
          <w:numId w:val="59"/>
        </w:numPr>
        <w:spacing w:before="0" w:beforeAutospacing="0" w:after="0" w:afterAutospacing="0"/>
        <w:ind w:left="142" w:right="144" w:hanging="142"/>
        <w:jc w:val="both"/>
        <w:rPr>
          <w:sz w:val="26"/>
          <w:szCs w:val="26"/>
        </w:rPr>
      </w:pPr>
      <w:r w:rsidRPr="00FA1F36">
        <w:rPr>
          <w:sz w:val="26"/>
          <w:szCs w:val="26"/>
        </w:rPr>
        <w:t>танцы (Қамажай), игры (асық ату, қыз қуу, орамал тастау, тоғыз кү</w:t>
      </w:r>
      <w:proofErr w:type="gramStart"/>
      <w:r w:rsidRPr="00FA1F36">
        <w:rPr>
          <w:sz w:val="26"/>
          <w:szCs w:val="26"/>
        </w:rPr>
        <w:t>мала</w:t>
      </w:r>
      <w:proofErr w:type="gramEnd"/>
      <w:r w:rsidRPr="00FA1F36">
        <w:rPr>
          <w:sz w:val="26"/>
          <w:szCs w:val="26"/>
        </w:rPr>
        <w:t>қ), песни и музыкальные композиции.</w:t>
      </w:r>
    </w:p>
    <w:p w:rsidR="00F7393C" w:rsidRPr="00F7393C" w:rsidRDefault="00F7393C" w:rsidP="0032278E">
      <w:pPr>
        <w:pStyle w:val="3"/>
        <w:spacing w:before="0"/>
        <w:ind w:left="284" w:right="144" w:hanging="284"/>
        <w:jc w:val="both"/>
        <w:rPr>
          <w:sz w:val="26"/>
          <w:szCs w:val="26"/>
        </w:rPr>
      </w:pPr>
      <w:r w:rsidRPr="00F7393C">
        <w:rPr>
          <w:rStyle w:val="af2"/>
          <w:sz w:val="26"/>
          <w:szCs w:val="26"/>
        </w:rPr>
        <w:t>Наурыз мейрамы — кульминация народных традиций</w:t>
      </w:r>
    </w:p>
    <w:p w:rsidR="00F7393C" w:rsidRPr="00F7393C" w:rsidRDefault="00F7393C" w:rsidP="0032278E">
      <w:pPr>
        <w:pStyle w:val="af"/>
        <w:numPr>
          <w:ilvl w:val="0"/>
          <w:numId w:val="30"/>
        </w:numPr>
        <w:spacing w:before="0" w:beforeAutospacing="0" w:after="0" w:afterAutospacing="0"/>
        <w:ind w:left="284" w:right="144" w:hanging="284"/>
        <w:jc w:val="both"/>
        <w:rPr>
          <w:sz w:val="26"/>
          <w:szCs w:val="26"/>
        </w:rPr>
      </w:pPr>
      <w:r w:rsidRPr="00F7393C">
        <w:rPr>
          <w:sz w:val="26"/>
          <w:szCs w:val="26"/>
        </w:rPr>
        <w:t xml:space="preserve">челлендж «3000 адам – Қамажай </w:t>
      </w:r>
      <w:proofErr w:type="gramStart"/>
      <w:r w:rsidRPr="00F7393C">
        <w:rPr>
          <w:sz w:val="26"/>
          <w:szCs w:val="26"/>
        </w:rPr>
        <w:t>биі» с</w:t>
      </w:r>
      <w:proofErr w:type="gramEnd"/>
      <w:r w:rsidRPr="00F7393C">
        <w:rPr>
          <w:sz w:val="26"/>
          <w:szCs w:val="26"/>
        </w:rPr>
        <w:t xml:space="preserve"> активным участием учащихся;</w:t>
      </w:r>
    </w:p>
    <w:p w:rsidR="00F7393C" w:rsidRPr="00F7393C" w:rsidRDefault="00F7393C" w:rsidP="0032278E">
      <w:pPr>
        <w:pStyle w:val="af"/>
        <w:numPr>
          <w:ilvl w:val="0"/>
          <w:numId w:val="30"/>
        </w:numPr>
        <w:spacing w:before="0" w:beforeAutospacing="0" w:after="0" w:afterAutospacing="0"/>
        <w:ind w:left="284" w:right="144" w:hanging="284"/>
        <w:jc w:val="both"/>
        <w:rPr>
          <w:sz w:val="26"/>
          <w:szCs w:val="26"/>
        </w:rPr>
      </w:pPr>
      <w:r w:rsidRPr="00F7393C">
        <w:rPr>
          <w:sz w:val="26"/>
          <w:szCs w:val="26"/>
        </w:rPr>
        <w:t>концертные номера на домбре, постановки, викторины;</w:t>
      </w:r>
    </w:p>
    <w:p w:rsidR="00F7393C" w:rsidRPr="00F7393C" w:rsidRDefault="00F7393C" w:rsidP="0032278E">
      <w:pPr>
        <w:pStyle w:val="af"/>
        <w:numPr>
          <w:ilvl w:val="0"/>
          <w:numId w:val="30"/>
        </w:numPr>
        <w:spacing w:before="0" w:beforeAutospacing="0" w:after="0" w:afterAutospacing="0"/>
        <w:ind w:left="284" w:right="144" w:hanging="284"/>
        <w:jc w:val="both"/>
        <w:rPr>
          <w:sz w:val="26"/>
          <w:szCs w:val="26"/>
        </w:rPr>
      </w:pPr>
      <w:r w:rsidRPr="00F7393C">
        <w:rPr>
          <w:sz w:val="26"/>
          <w:szCs w:val="26"/>
        </w:rPr>
        <w:t>традиционные национальные игры, ярмарки, мастер-классы;</w:t>
      </w:r>
    </w:p>
    <w:p w:rsidR="00F7393C" w:rsidRPr="00F7393C" w:rsidRDefault="00F7393C" w:rsidP="0032278E">
      <w:pPr>
        <w:pStyle w:val="af"/>
        <w:numPr>
          <w:ilvl w:val="0"/>
          <w:numId w:val="30"/>
        </w:numPr>
        <w:spacing w:before="0" w:beforeAutospacing="0" w:after="0" w:afterAutospacing="0"/>
        <w:ind w:left="284" w:right="144" w:hanging="284"/>
        <w:jc w:val="both"/>
        <w:rPr>
          <w:sz w:val="26"/>
          <w:szCs w:val="26"/>
        </w:rPr>
      </w:pPr>
      <w:r w:rsidRPr="00F7393C">
        <w:rPr>
          <w:sz w:val="26"/>
          <w:szCs w:val="26"/>
        </w:rPr>
        <w:t>акция «Жарапазан» в других школах;</w:t>
      </w:r>
    </w:p>
    <w:p w:rsidR="00F7393C" w:rsidRPr="00F7393C" w:rsidRDefault="00F7393C" w:rsidP="0032278E">
      <w:pPr>
        <w:pStyle w:val="af"/>
        <w:numPr>
          <w:ilvl w:val="0"/>
          <w:numId w:val="30"/>
        </w:numPr>
        <w:spacing w:before="0" w:beforeAutospacing="0" w:after="0" w:afterAutospacing="0"/>
        <w:ind w:left="284" w:right="144" w:hanging="284"/>
        <w:jc w:val="both"/>
        <w:rPr>
          <w:sz w:val="26"/>
          <w:szCs w:val="26"/>
        </w:rPr>
      </w:pPr>
      <w:r w:rsidRPr="00F7393C">
        <w:rPr>
          <w:sz w:val="26"/>
          <w:szCs w:val="26"/>
        </w:rPr>
        <w:t xml:space="preserve">внеклассное мероприятие  «Шаңырақ – шаттығым», </w:t>
      </w:r>
      <w:proofErr w:type="gramStart"/>
      <w:r w:rsidRPr="00F7393C">
        <w:rPr>
          <w:sz w:val="26"/>
          <w:szCs w:val="26"/>
        </w:rPr>
        <w:t>направленный</w:t>
      </w:r>
      <w:proofErr w:type="gramEnd"/>
      <w:r w:rsidRPr="00F7393C">
        <w:rPr>
          <w:sz w:val="26"/>
          <w:szCs w:val="26"/>
        </w:rPr>
        <w:t xml:space="preserve"> на укрепление семейных и национальных ценностей.</w:t>
      </w:r>
    </w:p>
    <w:p w:rsidR="00F7393C" w:rsidRPr="00F7393C" w:rsidRDefault="00F7393C" w:rsidP="0032278E">
      <w:pPr>
        <w:pStyle w:val="3"/>
        <w:spacing w:before="0"/>
        <w:ind w:left="284" w:right="144" w:hanging="284"/>
        <w:jc w:val="both"/>
        <w:rPr>
          <w:sz w:val="26"/>
          <w:szCs w:val="26"/>
        </w:rPr>
      </w:pPr>
      <w:r w:rsidRPr="00F7393C">
        <w:rPr>
          <w:rStyle w:val="af2"/>
          <w:sz w:val="26"/>
          <w:szCs w:val="26"/>
        </w:rPr>
        <w:t>Интеграция национальных ценностей в учебный процесс</w:t>
      </w:r>
    </w:p>
    <w:p w:rsidR="00F7393C" w:rsidRPr="00F7393C" w:rsidRDefault="00F7393C" w:rsidP="0032278E">
      <w:pPr>
        <w:pStyle w:val="af"/>
        <w:numPr>
          <w:ilvl w:val="0"/>
          <w:numId w:val="31"/>
        </w:numPr>
        <w:spacing w:before="0" w:beforeAutospacing="0" w:after="0" w:afterAutospacing="0"/>
        <w:ind w:left="284" w:right="144" w:hanging="284"/>
        <w:jc w:val="both"/>
        <w:rPr>
          <w:sz w:val="26"/>
          <w:szCs w:val="26"/>
        </w:rPr>
      </w:pPr>
      <w:r w:rsidRPr="00F7393C">
        <w:rPr>
          <w:sz w:val="26"/>
          <w:szCs w:val="26"/>
        </w:rPr>
        <w:t>Уроки истории, литературы, ИЗО</w:t>
      </w:r>
      <w:proofErr w:type="gramStart"/>
      <w:r w:rsidRPr="00F7393C">
        <w:rPr>
          <w:sz w:val="26"/>
          <w:szCs w:val="26"/>
        </w:rPr>
        <w:t>,м</w:t>
      </w:r>
      <w:proofErr w:type="gramEnd"/>
      <w:r w:rsidRPr="00F7393C">
        <w:rPr>
          <w:sz w:val="26"/>
          <w:szCs w:val="26"/>
        </w:rPr>
        <w:t>атематики, технологии и музыки  и т.д. стали площадкой для приобщения учеников к духовно-нравственному наследию.</w:t>
      </w:r>
    </w:p>
    <w:p w:rsidR="00F7393C" w:rsidRPr="00F7393C" w:rsidRDefault="00F7393C" w:rsidP="0032278E">
      <w:pPr>
        <w:pStyle w:val="af"/>
        <w:numPr>
          <w:ilvl w:val="0"/>
          <w:numId w:val="31"/>
        </w:numPr>
        <w:spacing w:before="0" w:beforeAutospacing="0" w:after="0" w:afterAutospacing="0"/>
        <w:ind w:left="284" w:right="144" w:hanging="284"/>
        <w:jc w:val="both"/>
        <w:rPr>
          <w:sz w:val="26"/>
          <w:szCs w:val="26"/>
        </w:rPr>
      </w:pPr>
      <w:r w:rsidRPr="00F7393C">
        <w:rPr>
          <w:sz w:val="26"/>
          <w:szCs w:val="26"/>
        </w:rPr>
        <w:t>Использовались нейроупражнения с казахскими узорами, проектная и групповая работа, внедрение принципов «Үнемді тұтыну» и «Ұлттық ойын – ұлт қазынасы».</w:t>
      </w:r>
    </w:p>
    <w:p w:rsidR="00F7393C" w:rsidRPr="00F7393C" w:rsidRDefault="00F7393C" w:rsidP="0032278E">
      <w:pPr>
        <w:pStyle w:val="3"/>
        <w:spacing w:before="0"/>
        <w:ind w:left="284" w:right="144" w:hanging="284"/>
        <w:jc w:val="both"/>
        <w:rPr>
          <w:sz w:val="26"/>
          <w:szCs w:val="26"/>
        </w:rPr>
      </w:pPr>
      <w:r w:rsidRPr="00F7393C">
        <w:rPr>
          <w:rStyle w:val="af2"/>
          <w:sz w:val="26"/>
          <w:szCs w:val="26"/>
        </w:rPr>
        <w:t>Участие в республиканских и городских проектах</w:t>
      </w:r>
    </w:p>
    <w:p w:rsidR="00F7393C" w:rsidRPr="00F7393C" w:rsidRDefault="00F7393C" w:rsidP="0032278E">
      <w:pPr>
        <w:pStyle w:val="af"/>
        <w:numPr>
          <w:ilvl w:val="0"/>
          <w:numId w:val="32"/>
        </w:numPr>
        <w:spacing w:before="0" w:beforeAutospacing="0" w:after="0" w:afterAutospacing="0"/>
        <w:ind w:left="284" w:right="144" w:hanging="284"/>
        <w:jc w:val="both"/>
        <w:rPr>
          <w:sz w:val="26"/>
          <w:szCs w:val="26"/>
        </w:rPr>
      </w:pPr>
      <w:r w:rsidRPr="00F7393C">
        <w:rPr>
          <w:sz w:val="26"/>
          <w:szCs w:val="26"/>
        </w:rPr>
        <w:t>Конкурсы рисунков, диктантов, интеллектуальные игры, фестивали;</w:t>
      </w:r>
    </w:p>
    <w:p w:rsidR="00F7393C" w:rsidRPr="00F7393C" w:rsidRDefault="00F7393C" w:rsidP="0032278E">
      <w:pPr>
        <w:pStyle w:val="af"/>
        <w:numPr>
          <w:ilvl w:val="0"/>
          <w:numId w:val="32"/>
        </w:numPr>
        <w:spacing w:before="0" w:beforeAutospacing="0" w:after="0" w:afterAutospacing="0"/>
        <w:ind w:left="284" w:right="144" w:hanging="284"/>
        <w:jc w:val="both"/>
        <w:rPr>
          <w:sz w:val="26"/>
          <w:szCs w:val="26"/>
        </w:rPr>
      </w:pPr>
      <w:r w:rsidRPr="00F7393C">
        <w:rPr>
          <w:sz w:val="26"/>
          <w:szCs w:val="26"/>
        </w:rPr>
        <w:t>участие в городском семинаре «Ұлттық бірегейлік жә</w:t>
      </w:r>
      <w:proofErr w:type="gramStart"/>
      <w:r w:rsidRPr="00F7393C">
        <w:rPr>
          <w:sz w:val="26"/>
          <w:szCs w:val="26"/>
        </w:rPr>
        <w:t>не жа</w:t>
      </w:r>
      <w:proofErr w:type="gramEnd"/>
      <w:r w:rsidRPr="00F7393C">
        <w:rPr>
          <w:sz w:val="26"/>
          <w:szCs w:val="26"/>
        </w:rPr>
        <w:t>һандану», где учителя школы представили эффективные методики по внедрению ценностей программы «Біртұтас тәрбие».</w:t>
      </w:r>
    </w:p>
    <w:p w:rsidR="00F7393C" w:rsidRPr="00FA1F36" w:rsidRDefault="00F7393C" w:rsidP="0032278E">
      <w:pPr>
        <w:ind w:left="284" w:right="144" w:hanging="284"/>
        <w:jc w:val="both"/>
        <w:rPr>
          <w:color w:val="0070C0"/>
          <w:sz w:val="26"/>
          <w:szCs w:val="26"/>
          <w:lang w:eastAsia="ru-RU"/>
        </w:rPr>
      </w:pPr>
      <w:r w:rsidRPr="00F7393C">
        <w:rPr>
          <w:b/>
          <w:sz w:val="26"/>
          <w:szCs w:val="26"/>
          <w:lang w:eastAsia="ru-RU"/>
        </w:rPr>
        <w:t xml:space="preserve"> </w:t>
      </w:r>
      <w:r w:rsidRPr="00FA1F36">
        <w:rPr>
          <w:color w:val="0070C0"/>
          <w:sz w:val="26"/>
          <w:szCs w:val="26"/>
          <w:lang w:eastAsia="ru-RU"/>
        </w:rPr>
        <w:t>«Единство и солидарность»</w:t>
      </w:r>
    </w:p>
    <w:p w:rsidR="00F7393C" w:rsidRPr="00F7393C" w:rsidRDefault="00F7393C" w:rsidP="0032278E">
      <w:pPr>
        <w:pStyle w:val="af"/>
        <w:spacing w:before="0" w:beforeAutospacing="0" w:after="0" w:afterAutospacing="0"/>
        <w:ind w:right="144"/>
        <w:jc w:val="both"/>
        <w:rPr>
          <w:sz w:val="26"/>
          <w:szCs w:val="26"/>
        </w:rPr>
      </w:pPr>
      <w:r w:rsidRPr="00F7393C">
        <w:rPr>
          <w:sz w:val="26"/>
          <w:szCs w:val="26"/>
        </w:rPr>
        <w:t xml:space="preserve"> Воспитательная работа, направленная на формирование общенациональной идентичности и укрепление чувства гражданской принадлежности, строится в школе системно и глубоко. Через участие учащихся в республиканских культурно-этнографических и спортивных мероприятиях (например, Игры кочевников, посещение музея Президента, лагерь «Балдаурен», поездки в г</w:t>
      </w:r>
      <w:proofErr w:type="gramStart"/>
      <w:r w:rsidRPr="00F7393C">
        <w:rPr>
          <w:sz w:val="26"/>
          <w:szCs w:val="26"/>
        </w:rPr>
        <w:t>.Т</w:t>
      </w:r>
      <w:proofErr w:type="gramEnd"/>
      <w:r w:rsidRPr="00F7393C">
        <w:rPr>
          <w:sz w:val="26"/>
          <w:szCs w:val="26"/>
        </w:rPr>
        <w:t>уркестан и КарЛаг) происходит знакомство с историей, традициями, духовными и моральными основами казахского народа.</w:t>
      </w:r>
      <w:r w:rsidR="00FA1F36">
        <w:rPr>
          <w:sz w:val="26"/>
          <w:szCs w:val="26"/>
        </w:rPr>
        <w:t xml:space="preserve"> </w:t>
      </w:r>
      <w:r w:rsidRPr="00F7393C">
        <w:rPr>
          <w:sz w:val="26"/>
          <w:szCs w:val="26"/>
        </w:rPr>
        <w:t xml:space="preserve">На таких мероприятиях учащиеся проявляют активность не только </w:t>
      </w:r>
      <w:r w:rsidRPr="00F7393C">
        <w:rPr>
          <w:sz w:val="26"/>
          <w:szCs w:val="26"/>
        </w:rPr>
        <w:lastRenderedPageBreak/>
        <w:t>как участники, но и как организаторы и исследователи, формируя ответственное отношение к своему происхождению, земле и стране.</w:t>
      </w:r>
    </w:p>
    <w:p w:rsidR="00F7393C" w:rsidRPr="00F7393C" w:rsidRDefault="00F7393C" w:rsidP="0032278E">
      <w:pPr>
        <w:pStyle w:val="3"/>
        <w:spacing w:before="0"/>
        <w:ind w:right="144" w:hanging="284"/>
        <w:jc w:val="both"/>
        <w:rPr>
          <w:sz w:val="26"/>
          <w:szCs w:val="26"/>
        </w:rPr>
      </w:pPr>
      <w:r w:rsidRPr="00F7393C">
        <w:rPr>
          <w:sz w:val="26"/>
          <w:szCs w:val="26"/>
        </w:rPr>
        <w:t xml:space="preserve"> </w:t>
      </w:r>
      <w:r w:rsidR="00FA1F36">
        <w:rPr>
          <w:sz w:val="26"/>
          <w:szCs w:val="26"/>
        </w:rPr>
        <w:t xml:space="preserve">   </w:t>
      </w:r>
      <w:r w:rsidRPr="00F7393C">
        <w:rPr>
          <w:rStyle w:val="af2"/>
          <w:sz w:val="26"/>
          <w:szCs w:val="26"/>
        </w:rPr>
        <w:t>Развитие гражданской позиции и ученического самоуправления</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Особое место занимает работа школьного парламента, который стал полноценным органом ученического самоуправления. Проведение дебатных турниров, выборов президента школы, участие в форумах и интеллектуальных конкурсах («Жас Кемеңгер», дебаты, ярмарка талантов, интеллектуальные игры) позволяет ученикам приобретать лидерские качества, навыки критического мышления, развивает гражданскую активность и самостоятельность.</w:t>
      </w:r>
    </w:p>
    <w:p w:rsidR="00F7393C" w:rsidRPr="00F7393C" w:rsidRDefault="00FA1F36" w:rsidP="0032278E">
      <w:pPr>
        <w:pStyle w:val="af"/>
        <w:spacing w:before="0" w:beforeAutospacing="0" w:after="0" w:afterAutospacing="0"/>
        <w:ind w:right="144" w:hanging="284"/>
        <w:jc w:val="both"/>
        <w:rPr>
          <w:sz w:val="26"/>
          <w:szCs w:val="26"/>
        </w:rPr>
      </w:pPr>
      <w:r>
        <w:rPr>
          <w:sz w:val="26"/>
          <w:szCs w:val="26"/>
        </w:rPr>
        <w:t xml:space="preserve">     </w:t>
      </w:r>
      <w:r w:rsidR="00F7393C" w:rsidRPr="00F7393C">
        <w:rPr>
          <w:sz w:val="26"/>
          <w:szCs w:val="26"/>
        </w:rPr>
        <w:t>Важно отметить, что учащиеся инициируют собственные проекты и акции, такие как школьные спортивные турниры и благотворительные ярмарки, а также активно участвуют в городских и республиканских мероприятиях, что свидетельствует об их вовлечённости и зрелости.</w:t>
      </w:r>
    </w:p>
    <w:p w:rsidR="00F7393C" w:rsidRPr="00F7393C" w:rsidRDefault="00FA1F36" w:rsidP="0032278E">
      <w:pPr>
        <w:pStyle w:val="3"/>
        <w:spacing w:before="0"/>
        <w:ind w:right="144" w:hanging="284"/>
        <w:jc w:val="both"/>
        <w:rPr>
          <w:sz w:val="26"/>
          <w:szCs w:val="26"/>
        </w:rPr>
      </w:pPr>
      <w:r>
        <w:rPr>
          <w:rStyle w:val="af2"/>
          <w:sz w:val="26"/>
          <w:szCs w:val="26"/>
        </w:rPr>
        <w:t xml:space="preserve">    </w:t>
      </w:r>
      <w:r w:rsidR="00F7393C" w:rsidRPr="00F7393C">
        <w:rPr>
          <w:rStyle w:val="af2"/>
          <w:sz w:val="26"/>
          <w:szCs w:val="26"/>
        </w:rPr>
        <w:t>Интеллектуальное и творческое развитие</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Систематическое участие школьников в предметных олимпиадах, конкурсах сочинений, театральных постановках, литературных вечерах, научно-практических конференциях показывает высокий уровень интеллектуальной подготовки и поддержки со стороны педагогов. Ученики представляют школу на различных уровнях, получают призовые места и награды, а это говорит о прочной связи между учебным и воспитательным процессом.</w:t>
      </w:r>
    </w:p>
    <w:p w:rsidR="00F7393C" w:rsidRPr="00F7393C" w:rsidRDefault="00FA1F36" w:rsidP="0032278E">
      <w:pPr>
        <w:pStyle w:val="af"/>
        <w:spacing w:before="0" w:beforeAutospacing="0" w:after="0" w:afterAutospacing="0"/>
        <w:ind w:right="144" w:hanging="284"/>
        <w:jc w:val="both"/>
        <w:rPr>
          <w:sz w:val="26"/>
          <w:szCs w:val="26"/>
        </w:rPr>
      </w:pPr>
      <w:r>
        <w:rPr>
          <w:sz w:val="26"/>
          <w:szCs w:val="26"/>
        </w:rPr>
        <w:t xml:space="preserve">    </w:t>
      </w:r>
      <w:r w:rsidR="00F7393C" w:rsidRPr="00F7393C">
        <w:rPr>
          <w:sz w:val="26"/>
          <w:szCs w:val="26"/>
        </w:rPr>
        <w:t>Проведение мероприятий в рамках декады методических объединений, тематических концертов, поэтических конкурсов «Памяти Абая» и патриотических выступлений к 8 марта и Дню благодарности формируют уважение к культуре, языку и литературе.</w:t>
      </w:r>
    </w:p>
    <w:p w:rsidR="00F7393C" w:rsidRPr="00F7393C" w:rsidRDefault="00F7393C" w:rsidP="0032278E">
      <w:pPr>
        <w:pStyle w:val="3"/>
        <w:spacing w:before="0"/>
        <w:ind w:right="144" w:hanging="284"/>
        <w:jc w:val="both"/>
        <w:rPr>
          <w:sz w:val="26"/>
          <w:szCs w:val="26"/>
        </w:rPr>
      </w:pPr>
      <w:r w:rsidRPr="00F7393C">
        <w:rPr>
          <w:rStyle w:val="af2"/>
          <w:sz w:val="26"/>
          <w:szCs w:val="26"/>
        </w:rPr>
        <w:t>Здоровый образ жизни и спортивное воспитание</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Спортивное направление реализу</w:t>
      </w:r>
      <w:r w:rsidR="0086792A">
        <w:rPr>
          <w:sz w:val="26"/>
          <w:szCs w:val="26"/>
        </w:rPr>
        <w:t>ется системно и активно:</w:t>
      </w:r>
      <w:r w:rsidR="0086792A">
        <w:rPr>
          <w:sz w:val="26"/>
          <w:szCs w:val="26"/>
          <w:lang w:val="kk-KZ"/>
        </w:rPr>
        <w:t xml:space="preserve"> </w:t>
      </w:r>
      <w:r w:rsidRPr="00F7393C">
        <w:rPr>
          <w:sz w:val="26"/>
          <w:szCs w:val="26"/>
        </w:rPr>
        <w:t>городские и внутришкольные турниры по баскетболу и волейболу, участие педагогов в спортивных состязаниях, эстафеты и Дни здоровья. Все это воспитывает стремление к здоровому образу жизни, развивает волю, силу духа и коллективизм.</w:t>
      </w:r>
    </w:p>
    <w:p w:rsidR="00F7393C" w:rsidRPr="00F7393C" w:rsidRDefault="00F7393C" w:rsidP="0032278E">
      <w:pPr>
        <w:pStyle w:val="3"/>
        <w:spacing w:before="0"/>
        <w:ind w:right="144"/>
        <w:jc w:val="both"/>
        <w:rPr>
          <w:sz w:val="26"/>
          <w:szCs w:val="26"/>
        </w:rPr>
      </w:pPr>
      <w:r w:rsidRPr="00F7393C">
        <w:rPr>
          <w:rStyle w:val="af2"/>
          <w:sz w:val="26"/>
          <w:szCs w:val="26"/>
        </w:rPr>
        <w:t>Социальная активность и волонтёрство</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Одним из ключевых аспектов воспитания стала организация и участие в волонтёрских и благотворительных акциях. Проекты по поддержке учеников с тяжёлыми заболеваниями, посещение домов престарелых, участие в волонтёрских программах («Teenarity») воспитывают у учеников чувство ответственности, эмпатию, сострадание и понимание социальной справедливости.</w:t>
      </w:r>
    </w:p>
    <w:p w:rsidR="00F7393C" w:rsidRPr="00F7393C" w:rsidRDefault="00F7393C" w:rsidP="0032278E">
      <w:pPr>
        <w:pStyle w:val="3"/>
        <w:spacing w:before="0"/>
        <w:ind w:right="144" w:hanging="284"/>
        <w:jc w:val="both"/>
        <w:rPr>
          <w:sz w:val="26"/>
          <w:szCs w:val="26"/>
        </w:rPr>
      </w:pPr>
      <w:r w:rsidRPr="00F7393C">
        <w:rPr>
          <w:sz w:val="26"/>
          <w:szCs w:val="26"/>
        </w:rPr>
        <w:t xml:space="preserve"> </w:t>
      </w:r>
      <w:r w:rsidR="00FA1F36">
        <w:rPr>
          <w:sz w:val="26"/>
          <w:szCs w:val="26"/>
        </w:rPr>
        <w:t xml:space="preserve">    </w:t>
      </w:r>
      <w:r w:rsidRPr="00F7393C">
        <w:rPr>
          <w:rStyle w:val="af2"/>
          <w:sz w:val="26"/>
          <w:szCs w:val="26"/>
        </w:rPr>
        <w:t>Профилактика правонарушений и формирование правового сознания</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В школе реализуются мероприятия по безопасности и профилактике насилия: регулярные тренировки по эвакуации, классные часы по темам противопожарной, антитеррористической безопасности, правовой ответственности и цифровой безопасности. В результате у учащихся формируется культура безопасного поведения и базовое правовое понимание.</w:t>
      </w:r>
    </w:p>
    <w:p w:rsidR="00F7393C" w:rsidRPr="00F7393C" w:rsidRDefault="00FA1F36" w:rsidP="0032278E">
      <w:pPr>
        <w:pStyle w:val="af"/>
        <w:spacing w:before="0" w:beforeAutospacing="0" w:after="0" w:afterAutospacing="0"/>
        <w:ind w:right="144" w:hanging="284"/>
        <w:jc w:val="both"/>
        <w:rPr>
          <w:sz w:val="26"/>
          <w:szCs w:val="26"/>
        </w:rPr>
      </w:pPr>
      <w:r>
        <w:rPr>
          <w:sz w:val="26"/>
          <w:szCs w:val="26"/>
        </w:rPr>
        <w:t xml:space="preserve">    </w:t>
      </w:r>
      <w:r w:rsidR="00F7393C" w:rsidRPr="00F7393C">
        <w:rPr>
          <w:sz w:val="26"/>
          <w:szCs w:val="26"/>
        </w:rPr>
        <w:t xml:space="preserve">По направлению </w:t>
      </w:r>
      <w:r w:rsidR="00F7393C" w:rsidRPr="00F7393C">
        <w:rPr>
          <w:rStyle w:val="af2"/>
          <w:sz w:val="26"/>
          <w:szCs w:val="26"/>
        </w:rPr>
        <w:t xml:space="preserve"> «Трудолюбие и профессионализм»</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Одним из ведущих направлений данной работы является </w:t>
      </w:r>
      <w:r w:rsidRPr="00F7393C">
        <w:rPr>
          <w:rStyle w:val="af2"/>
          <w:sz w:val="26"/>
          <w:szCs w:val="26"/>
        </w:rPr>
        <w:t>профориентационная деятельность</w:t>
      </w:r>
      <w:r w:rsidRPr="00F7393C">
        <w:rPr>
          <w:sz w:val="26"/>
          <w:szCs w:val="26"/>
        </w:rPr>
        <w:t xml:space="preserve">, охватывающая учащихся разных возрастных категорий. В течение учебного года были организованы экскурсии, открытые уроки, профориентационные встречи и дни открытых дверей в колледжах и университетах. </w:t>
      </w:r>
      <w:proofErr w:type="gramStart"/>
      <w:r w:rsidRPr="00F7393C">
        <w:rPr>
          <w:sz w:val="26"/>
          <w:szCs w:val="26"/>
        </w:rPr>
        <w:t xml:space="preserve">Например, встречи с представителями  КазАТУ им. С. Сейфуллина, НАО «Евразийский национальный университет», «Астана», «Туран», «Медицинский университет Астана» участие в открытых мероприятиях в профессионально- техническом колледже, колледж </w:t>
      </w:r>
      <w:r w:rsidRPr="00F7393C">
        <w:rPr>
          <w:sz w:val="26"/>
          <w:szCs w:val="26"/>
        </w:rPr>
        <w:lastRenderedPageBreak/>
        <w:t>транспорта и коммуникаций, колледж Управления, «ENU колледжі», «Высший  медициналық колледж» и т.д. способствовали повышению интереса старшеклассников к профессиональному образованию и расширению их представлений о будущей карьере.</w:t>
      </w:r>
      <w:proofErr w:type="gramEnd"/>
      <w:r w:rsidRPr="00F7393C">
        <w:rPr>
          <w:sz w:val="26"/>
          <w:szCs w:val="26"/>
        </w:rPr>
        <w:t xml:space="preserve"> Существенным результатом этой работы стало подписание меморандума о сотрудничестве между школой и университетом, направленного на поддержку учеников и повышение их мотивации.</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В рамках эколого-трудового воспитания учащиеся приняли активное участие в </w:t>
      </w:r>
      <w:r w:rsidRPr="00F7393C">
        <w:rPr>
          <w:rStyle w:val="af2"/>
          <w:sz w:val="26"/>
          <w:szCs w:val="26"/>
        </w:rPr>
        <w:t>городском субботнике</w:t>
      </w:r>
      <w:r w:rsidRPr="00F7393C">
        <w:rPr>
          <w:sz w:val="26"/>
          <w:szCs w:val="26"/>
        </w:rPr>
        <w:t>, акциях «Таза Қазақстан» и «Чистота — залог здоровья», классные часы, мероприятия по теме экологии,  а также в посадке деревьев. Тем самым формировались практические навыки ответственного отношения к окружающей среде и понимание ценности личного труда.</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Особое внимание уделено </w:t>
      </w:r>
      <w:r w:rsidRPr="00F7393C">
        <w:rPr>
          <w:rStyle w:val="af2"/>
          <w:sz w:val="26"/>
          <w:szCs w:val="26"/>
        </w:rPr>
        <w:t>формированию ценностного отношения к чтению и интеллектуальному труду</w:t>
      </w:r>
      <w:r w:rsidRPr="00F7393C">
        <w:rPr>
          <w:sz w:val="26"/>
          <w:szCs w:val="26"/>
        </w:rPr>
        <w:t xml:space="preserve">. </w:t>
      </w:r>
      <w:proofErr w:type="gramStart"/>
      <w:r w:rsidRPr="00F7393C">
        <w:rPr>
          <w:sz w:val="26"/>
          <w:szCs w:val="26"/>
        </w:rPr>
        <w:t>Регулярно проводились посещения Национальной академической библиотеки, участие в литературных проектах («Кітап оқу уақыты», «Балалар кітапханасы», «Шын жүректен</w:t>
      </w:r>
      <w:r w:rsidR="0086792A">
        <w:rPr>
          <w:sz w:val="26"/>
          <w:szCs w:val="26"/>
        </w:rPr>
        <w:t xml:space="preserve"> кітап сыйла», «8 минутное чтен</w:t>
      </w:r>
      <w:r w:rsidRPr="00F7393C">
        <w:rPr>
          <w:sz w:val="26"/>
          <w:szCs w:val="26"/>
        </w:rPr>
        <w:t>ие»), а также читательские конкурсы, акции и тематические часы.</w:t>
      </w:r>
      <w:proofErr w:type="gramEnd"/>
      <w:r w:rsidRPr="00F7393C">
        <w:rPr>
          <w:sz w:val="26"/>
          <w:szCs w:val="26"/>
        </w:rPr>
        <w:t xml:space="preserve"> Особенно запомнились учащимся мероприятия, связанные с Международным днём дарения книг и ролевые литературные игры, направленные на развитие мышления и речевых навыков.</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Кроме того, большое внимание уделено </w:t>
      </w:r>
      <w:r w:rsidRPr="00F7393C">
        <w:rPr>
          <w:rStyle w:val="af2"/>
          <w:sz w:val="26"/>
          <w:szCs w:val="26"/>
        </w:rPr>
        <w:t>информационно-познавательным мероприятиям</w:t>
      </w:r>
      <w:r w:rsidRPr="00F7393C">
        <w:rPr>
          <w:sz w:val="26"/>
          <w:szCs w:val="26"/>
        </w:rPr>
        <w:t>. Экскурсии в музеи, на выставки, посещение творческих выставок («Адемі Alem», Минералогический музей) помогли учащимся глубже осознать многообразие трудовых сфер, значимость научно-исследовательской и прикладной деятельности. Особое место в этом направлении заняли уроки финансовой грамотности, где учащиеся знакомились с понятием бюджета, налогообложения и основами экономической устойчивости.</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В рамках городской акции «Өмірге</w:t>
      </w:r>
      <w:proofErr w:type="gramStart"/>
      <w:r w:rsidRPr="00F7393C">
        <w:rPr>
          <w:sz w:val="26"/>
          <w:szCs w:val="26"/>
        </w:rPr>
        <w:t xml:space="preserve"> И</w:t>
      </w:r>
      <w:proofErr w:type="gramEnd"/>
      <w:r w:rsidRPr="00F7393C">
        <w:rPr>
          <w:sz w:val="26"/>
          <w:szCs w:val="26"/>
        </w:rPr>
        <w:t xml:space="preserve">Ә деп айт!» особое внимание было уделено формированию </w:t>
      </w:r>
      <w:r w:rsidRPr="00F7393C">
        <w:rPr>
          <w:rStyle w:val="af2"/>
          <w:sz w:val="26"/>
          <w:szCs w:val="26"/>
        </w:rPr>
        <w:t>позитивной жизненной установки и стремления к самореализации</w:t>
      </w:r>
      <w:r w:rsidRPr="00F7393C">
        <w:rPr>
          <w:sz w:val="26"/>
          <w:szCs w:val="26"/>
        </w:rPr>
        <w:t>, что напрямую связано с понятием трудолюбия и профессионального роста. Сюда относятся мероприятия, направленные на психогигиену, профилактику выгорания, развитие эмпатии и осознанности.</w:t>
      </w:r>
    </w:p>
    <w:p w:rsidR="00F7393C" w:rsidRPr="00F7393C" w:rsidRDefault="00F7393C" w:rsidP="0032278E">
      <w:pPr>
        <w:widowControl/>
        <w:autoSpaceDE/>
        <w:autoSpaceDN/>
        <w:ind w:right="144" w:hanging="284"/>
        <w:jc w:val="both"/>
        <w:rPr>
          <w:sz w:val="26"/>
          <w:szCs w:val="26"/>
          <w:lang w:eastAsia="ru-RU"/>
        </w:rPr>
      </w:pPr>
      <w:r w:rsidRPr="00F7393C">
        <w:rPr>
          <w:b/>
          <w:bCs/>
          <w:sz w:val="26"/>
          <w:szCs w:val="26"/>
          <w:lang w:eastAsia="ru-RU"/>
        </w:rPr>
        <w:t xml:space="preserve">      Практико-ориентированный подход и профориентация.</w:t>
      </w:r>
      <w:r w:rsidRPr="00F7393C">
        <w:rPr>
          <w:sz w:val="26"/>
          <w:szCs w:val="26"/>
          <w:lang w:eastAsia="ru-RU"/>
        </w:rPr>
        <w:br/>
        <w:t>Посещение учащимися 7-х классов отделов полиции в рамках Года профессий позволило сформировать у школьников представление о деятельности сотрудников правоохранительных органов, их роли в защите общества. Подобные мероприятия способствуют укреплению правосознания, уважения к закону и развитию интереса к государственным профессиям.</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w:t>
      </w:r>
      <w:r w:rsidRPr="00F7393C">
        <w:rPr>
          <w:b/>
          <w:bCs/>
          <w:sz w:val="26"/>
          <w:szCs w:val="26"/>
        </w:rPr>
        <w:t>Правовая грамотность и профилактика правонарушений.</w:t>
      </w:r>
      <w:r w:rsidRPr="00F7393C">
        <w:rPr>
          <w:sz w:val="26"/>
          <w:szCs w:val="26"/>
        </w:rPr>
        <w:br/>
        <w:t>Особое внимание уделялось проведению профилактических мероприятий, направленных на предупреждение противоправных действий среди несовершеннолетних. Школа организовала многочисленные встречи учащихся с представителями прокуратуры, ювенальной полиции, патрульной службы, а также с офицерами департамента уголовно-исполнительной системы. Тематика охватывала широкий спектр: от административной и уголовной ответственности подростков до профилактики насилия, кибербуллинга, наркозависимости и игромании.</w:t>
      </w:r>
      <w:r w:rsidRPr="00F7393C">
        <w:rPr>
          <w:sz w:val="26"/>
          <w:szCs w:val="26"/>
        </w:rPr>
        <w:br/>
        <w:t>Особое значение имели беседы и лекции по теме: «Закон и ценности», «Ответственность за ранние отношения», «Правила дорожной безопасности», «Буллинг — это не норма», а также участие в акции «16 дней против насилия».</w:t>
      </w:r>
    </w:p>
    <w:p w:rsidR="00F7393C" w:rsidRPr="00F7393C" w:rsidRDefault="00F7393C" w:rsidP="0032278E">
      <w:pPr>
        <w:widowControl/>
        <w:autoSpaceDE/>
        <w:autoSpaceDN/>
        <w:ind w:right="144" w:hanging="284"/>
        <w:jc w:val="both"/>
        <w:rPr>
          <w:sz w:val="26"/>
          <w:szCs w:val="26"/>
          <w:lang w:eastAsia="ru-RU"/>
        </w:rPr>
      </w:pPr>
      <w:r w:rsidRPr="00F7393C">
        <w:rPr>
          <w:sz w:val="26"/>
          <w:szCs w:val="26"/>
          <w:lang w:eastAsia="ru-RU"/>
        </w:rPr>
        <w:lastRenderedPageBreak/>
        <w:t xml:space="preserve">   </w:t>
      </w:r>
      <w:r w:rsidR="0086792A">
        <w:rPr>
          <w:sz w:val="26"/>
          <w:szCs w:val="26"/>
          <w:lang w:val="kk-KZ" w:eastAsia="ru-RU"/>
        </w:rPr>
        <w:t xml:space="preserve"> </w:t>
      </w:r>
      <w:r w:rsidRPr="00F7393C">
        <w:rPr>
          <w:b/>
          <w:bCs/>
          <w:sz w:val="26"/>
          <w:szCs w:val="26"/>
          <w:lang w:eastAsia="ru-RU"/>
        </w:rPr>
        <w:t>Формирование активной гражданской позиции.</w:t>
      </w:r>
      <w:r w:rsidRPr="00F7393C">
        <w:rPr>
          <w:sz w:val="26"/>
          <w:szCs w:val="26"/>
          <w:lang w:eastAsia="ru-RU"/>
        </w:rPr>
        <w:br/>
        <w:t xml:space="preserve">Через проектную и дебатную деятельность, такие как школьный </w:t>
      </w:r>
      <w:proofErr w:type="gramStart"/>
      <w:r w:rsidRPr="00F7393C">
        <w:rPr>
          <w:sz w:val="26"/>
          <w:szCs w:val="26"/>
          <w:lang w:eastAsia="ru-RU"/>
        </w:rPr>
        <w:t>суд</w:t>
      </w:r>
      <w:proofErr w:type="gramEnd"/>
      <w:r w:rsidRPr="00F7393C">
        <w:rPr>
          <w:sz w:val="26"/>
          <w:szCs w:val="26"/>
          <w:lang w:eastAsia="ru-RU"/>
        </w:rPr>
        <w:t xml:space="preserve"> над коррупцией, челленджи против буллинга, антикоррупционные конкурсы и дебаты «Мир без насилия», учащиеся формировали критическое мышление, способность отстаивать справедливость, узнавали о механизмах защиты своих прав.</w:t>
      </w:r>
      <w:r w:rsidRPr="00F7393C">
        <w:rPr>
          <w:sz w:val="26"/>
          <w:szCs w:val="26"/>
          <w:lang w:eastAsia="ru-RU"/>
        </w:rPr>
        <w:br/>
        <w:t>Школьный парламент и клуб «Адал Ұрпақ» стали важной платформой для инициатив самоуправления и просвещения сверстников. Учащиеся сами выступали инициаторами мероприятий, агитировали за честность, равенство, соблюдение правил и проявляли лидерские качества.</w:t>
      </w:r>
    </w:p>
    <w:p w:rsidR="00F7393C" w:rsidRDefault="00F7393C" w:rsidP="0032278E">
      <w:pPr>
        <w:widowControl/>
        <w:autoSpaceDE/>
        <w:autoSpaceDN/>
        <w:ind w:right="144" w:hanging="284"/>
        <w:jc w:val="both"/>
        <w:rPr>
          <w:sz w:val="26"/>
          <w:szCs w:val="26"/>
          <w:lang w:eastAsia="ru-RU"/>
        </w:rPr>
      </w:pPr>
      <w:r w:rsidRPr="00F7393C">
        <w:rPr>
          <w:sz w:val="26"/>
          <w:szCs w:val="26"/>
          <w:lang w:eastAsia="ru-RU"/>
        </w:rPr>
        <w:t xml:space="preserve">       </w:t>
      </w:r>
      <w:r w:rsidRPr="00F7393C">
        <w:rPr>
          <w:b/>
          <w:bCs/>
          <w:sz w:val="26"/>
          <w:szCs w:val="26"/>
          <w:lang w:eastAsia="ru-RU"/>
        </w:rPr>
        <w:t>Повышение уровня правосознания через интеграцию в учебный процесс.</w:t>
      </w:r>
      <w:r w:rsidRPr="00F7393C">
        <w:rPr>
          <w:sz w:val="26"/>
          <w:szCs w:val="26"/>
          <w:lang w:eastAsia="ru-RU"/>
        </w:rPr>
        <w:br/>
        <w:t>Открытые классные часы и учебные занятия по темам правопорядка, бюджета, ответственности и безопасности стали частью непрерывного воспитания. Особо стоит отметить работу по повышению финансовой грамотности: учащиеся учились управлять личным бюджетом, осознавали значимость налогов и их роль в жизни государства.</w:t>
      </w:r>
      <w:r w:rsidRPr="00F7393C">
        <w:rPr>
          <w:sz w:val="26"/>
          <w:szCs w:val="26"/>
          <w:lang w:eastAsia="ru-RU"/>
        </w:rPr>
        <w:br/>
        <w:t>Отдельные мероприятия, как научно-практическая конференция «Финансовая безопасность», открытые уроки по теме «Государственный бюджет», «Жол ережесін сақтайық» и др., демонстрировали высокий уровень подготовки педагогов и актуальность выбранных тем.</w:t>
      </w:r>
    </w:p>
    <w:p w:rsidR="00FA1F36" w:rsidRPr="00F7393C" w:rsidRDefault="00FA1F36" w:rsidP="0032278E">
      <w:pPr>
        <w:widowControl/>
        <w:autoSpaceDE/>
        <w:autoSpaceDN/>
        <w:ind w:right="144" w:hanging="284"/>
        <w:jc w:val="both"/>
        <w:rPr>
          <w:sz w:val="26"/>
          <w:szCs w:val="26"/>
          <w:lang w:eastAsia="ru-RU"/>
        </w:rPr>
      </w:pPr>
      <w:r>
        <w:rPr>
          <w:sz w:val="26"/>
          <w:szCs w:val="26"/>
          <w:lang w:eastAsia="ru-RU"/>
        </w:rPr>
        <w:t xml:space="preserve">           </w:t>
      </w:r>
      <w:r w:rsidRPr="00F7393C">
        <w:rPr>
          <w:sz w:val="26"/>
          <w:szCs w:val="26"/>
          <w:lang w:eastAsia="ru-RU"/>
        </w:rPr>
        <w:t xml:space="preserve">Одним из ключевых направлений воспитательной деятельности в школе-лицее №15 является формирование </w:t>
      </w:r>
      <w:r w:rsidRPr="00F7393C">
        <w:rPr>
          <w:i/>
          <w:sz w:val="26"/>
          <w:szCs w:val="26"/>
          <w:lang w:eastAsia="ru-RU"/>
        </w:rPr>
        <w:t>правовой культуры</w:t>
      </w:r>
      <w:r w:rsidRPr="00F7393C">
        <w:rPr>
          <w:sz w:val="26"/>
          <w:szCs w:val="26"/>
          <w:lang w:eastAsia="ru-RU"/>
        </w:rPr>
        <w:t xml:space="preserve"> обучающихся, развитие чувства ответственности за свои действия и обеспечение безопасной образовательной среды. В течение учебного года системная работа велась на основе межведомственного взаимодействия с органами внутренних дел, прокуратурой, ДЧС, а также с участием специалистов в сфере права, психологии и антикоррупционного просвещения.</w:t>
      </w:r>
    </w:p>
    <w:p w:rsidR="00FA1F36" w:rsidRPr="00F7393C" w:rsidRDefault="00FA1F36" w:rsidP="0032278E">
      <w:pPr>
        <w:widowControl/>
        <w:autoSpaceDE/>
        <w:autoSpaceDN/>
        <w:ind w:right="144" w:hanging="284"/>
        <w:jc w:val="both"/>
        <w:rPr>
          <w:sz w:val="26"/>
          <w:szCs w:val="26"/>
          <w:lang w:eastAsia="ru-RU"/>
        </w:rPr>
      </w:pPr>
      <w:r>
        <w:rPr>
          <w:sz w:val="26"/>
          <w:szCs w:val="26"/>
          <w:lang w:eastAsia="ru-RU"/>
        </w:rPr>
        <w:t xml:space="preserve">            </w:t>
      </w:r>
      <w:r w:rsidRPr="00F7393C">
        <w:rPr>
          <w:sz w:val="26"/>
          <w:szCs w:val="26"/>
          <w:lang w:eastAsia="ru-RU"/>
        </w:rPr>
        <w:t>Работа по направлению «Закон и порядок» в школе проводилась на высоком уровне. Сильной стороной является системность, межведомственное сотрудничество, акцент на практическую полезность знаний, вовлеченность школьников в организацию мероприятий</w:t>
      </w:r>
      <w:proofErr w:type="gramStart"/>
      <w:r w:rsidRPr="00F7393C">
        <w:rPr>
          <w:sz w:val="26"/>
          <w:szCs w:val="26"/>
          <w:lang w:eastAsia="ru-RU"/>
        </w:rPr>
        <w:t>.</w:t>
      </w:r>
      <w:r w:rsidRPr="00F7393C">
        <w:rPr>
          <w:sz w:val="26"/>
          <w:szCs w:val="26"/>
        </w:rPr>
        <w:t>.</w:t>
      </w:r>
      <w:proofErr w:type="gramEnd"/>
    </w:p>
    <w:p w:rsidR="00F7393C" w:rsidRPr="00F7393C" w:rsidRDefault="00F7393C" w:rsidP="0032278E">
      <w:pPr>
        <w:widowControl/>
        <w:autoSpaceDE/>
        <w:autoSpaceDN/>
        <w:ind w:right="144"/>
        <w:jc w:val="both"/>
        <w:rPr>
          <w:sz w:val="26"/>
          <w:szCs w:val="26"/>
          <w:lang w:eastAsia="ru-RU"/>
        </w:rPr>
      </w:pPr>
      <w:r w:rsidRPr="00F7393C">
        <w:rPr>
          <w:b/>
          <w:bCs/>
          <w:sz w:val="26"/>
          <w:szCs w:val="26"/>
          <w:lang w:eastAsia="ru-RU"/>
        </w:rPr>
        <w:t>Формирование культуры безопасности.</w:t>
      </w:r>
      <w:r w:rsidRPr="00F7393C">
        <w:rPr>
          <w:sz w:val="26"/>
          <w:szCs w:val="26"/>
          <w:lang w:eastAsia="ru-RU"/>
        </w:rPr>
        <w:br/>
      </w:r>
      <w:proofErr w:type="gramStart"/>
      <w:r w:rsidRPr="00F7393C">
        <w:rPr>
          <w:sz w:val="26"/>
          <w:szCs w:val="26"/>
          <w:lang w:eastAsia="ru-RU"/>
        </w:rPr>
        <w:t>Регулярные тренировки по эвакуации, встречи с представителями ДЧС и патрульной службы, проведение мероприятий с участием школьных инспекторов движения (Юный инспектор дорожного движения «ЮИДД»), открытые классные часы и просветительские видеофильмы — все это формировало у обучающихся навыки безопасного поведения в школе, на улице, в онлайн-пространстве.</w:t>
      </w:r>
      <w:proofErr w:type="gramEnd"/>
      <w:r w:rsidRPr="00F7393C">
        <w:rPr>
          <w:sz w:val="26"/>
          <w:szCs w:val="26"/>
          <w:lang w:eastAsia="ru-RU"/>
        </w:rPr>
        <w:br/>
        <w:t>Работа по формированию культуры безопасности велась системно и адресно, с охватом всех возрастных групп.</w:t>
      </w:r>
    </w:p>
    <w:p w:rsidR="00F7393C" w:rsidRPr="00F7393C" w:rsidRDefault="00FA1F36" w:rsidP="0032278E">
      <w:pPr>
        <w:widowControl/>
        <w:autoSpaceDE/>
        <w:autoSpaceDN/>
        <w:ind w:right="144" w:hanging="284"/>
        <w:jc w:val="both"/>
        <w:rPr>
          <w:b/>
          <w:sz w:val="26"/>
          <w:szCs w:val="26"/>
          <w:lang w:eastAsia="ru-RU"/>
        </w:rPr>
      </w:pPr>
      <w:r>
        <w:rPr>
          <w:b/>
          <w:sz w:val="26"/>
          <w:szCs w:val="26"/>
          <w:lang w:eastAsia="ru-RU"/>
        </w:rPr>
        <w:t xml:space="preserve">    </w:t>
      </w:r>
      <w:r w:rsidR="00F7393C" w:rsidRPr="00F7393C">
        <w:rPr>
          <w:b/>
          <w:sz w:val="26"/>
          <w:szCs w:val="26"/>
          <w:lang w:eastAsia="ru-RU"/>
        </w:rPr>
        <w:t xml:space="preserve">Вывод: </w:t>
      </w:r>
    </w:p>
    <w:p w:rsidR="00F7393C" w:rsidRPr="00F7393C" w:rsidRDefault="00F7393C" w:rsidP="0032278E">
      <w:pPr>
        <w:pStyle w:val="af"/>
        <w:spacing w:before="0" w:beforeAutospacing="0" w:after="0" w:afterAutospacing="0"/>
        <w:ind w:right="144" w:hanging="284"/>
        <w:jc w:val="both"/>
        <w:rPr>
          <w:i/>
          <w:sz w:val="26"/>
          <w:szCs w:val="26"/>
        </w:rPr>
      </w:pPr>
      <w:r w:rsidRPr="00F7393C">
        <w:rPr>
          <w:sz w:val="26"/>
          <w:szCs w:val="26"/>
        </w:rPr>
        <w:t xml:space="preserve">        Работа по направлени</w:t>
      </w:r>
      <w:r w:rsidR="0086792A">
        <w:rPr>
          <w:sz w:val="26"/>
          <w:szCs w:val="26"/>
          <w:lang w:val="kk-KZ"/>
        </w:rPr>
        <w:t xml:space="preserve">ям </w:t>
      </w:r>
      <w:r w:rsidRPr="00F7393C">
        <w:rPr>
          <w:sz w:val="26"/>
          <w:szCs w:val="26"/>
        </w:rPr>
        <w:t xml:space="preserve">реализована на высоком уровне. Мероприятия охватывают все категории учащихся, интегрированы в учебный процесс, обладают глубокой содержательной и воспитательной ценностью. Формируется целостная система патриотического, духовно-нравственного, культурного воспитания, соответствующая задачам и идеологии </w:t>
      </w:r>
      <w:r w:rsidRPr="00F7393C">
        <w:rPr>
          <w:i/>
          <w:sz w:val="26"/>
          <w:szCs w:val="26"/>
        </w:rPr>
        <w:t>программы «Біртұтас тәрбие».</w:t>
      </w:r>
    </w:p>
    <w:p w:rsidR="00F7393C" w:rsidRPr="00F7393C" w:rsidRDefault="00F7393C" w:rsidP="0032278E">
      <w:pPr>
        <w:pStyle w:val="af"/>
        <w:spacing w:before="0" w:beforeAutospacing="0" w:after="0" w:afterAutospacing="0"/>
        <w:ind w:right="144" w:hanging="284"/>
        <w:jc w:val="both"/>
        <w:rPr>
          <w:sz w:val="26"/>
          <w:szCs w:val="26"/>
        </w:rPr>
      </w:pPr>
      <w:r w:rsidRPr="00F7393C">
        <w:rPr>
          <w:b/>
          <w:bCs/>
          <w:sz w:val="26"/>
          <w:szCs w:val="26"/>
        </w:rPr>
        <w:t xml:space="preserve">        </w:t>
      </w:r>
      <w:r w:rsidRPr="00F7393C">
        <w:rPr>
          <w:sz w:val="26"/>
          <w:szCs w:val="26"/>
        </w:rPr>
        <w:t>Воспитательная работа  осуществляется последовательно, планомерно и многогранно. Все направления программы «Біртұтас тәрбие» охвачены, при этом реализуются не формально, а через глубокое погружение учащихся в деятельность, сопряжённую с реальной жизнью, национальными ценностями, духовным и личностным ростом.</w:t>
      </w:r>
    </w:p>
    <w:p w:rsidR="00F7393C" w:rsidRPr="00F21902" w:rsidRDefault="00F7393C" w:rsidP="00F21902">
      <w:pPr>
        <w:pStyle w:val="af"/>
        <w:spacing w:before="0" w:beforeAutospacing="0" w:after="0" w:afterAutospacing="0"/>
        <w:ind w:right="144" w:hanging="284"/>
        <w:jc w:val="both"/>
        <w:rPr>
          <w:sz w:val="26"/>
          <w:szCs w:val="26"/>
        </w:rPr>
      </w:pPr>
      <w:r w:rsidRPr="00F7393C">
        <w:rPr>
          <w:sz w:val="26"/>
          <w:szCs w:val="26"/>
        </w:rPr>
        <w:lastRenderedPageBreak/>
        <w:t xml:space="preserve">      </w:t>
      </w:r>
      <w:r w:rsidR="00FA1F36">
        <w:rPr>
          <w:sz w:val="26"/>
          <w:szCs w:val="26"/>
        </w:rPr>
        <w:t xml:space="preserve">    </w:t>
      </w:r>
      <w:r w:rsidRPr="00F7393C">
        <w:rPr>
          <w:sz w:val="26"/>
          <w:szCs w:val="26"/>
        </w:rPr>
        <w:t>Вовлечённость школьного сообщества, инициатива ученического самоуправления, активность педагогов и участие родителей — ключевые составляющие успешного воспитательного пространства, создающего условия для формирования всесторонне развитой, патриотичной и ответственной личности.</w:t>
      </w:r>
    </w:p>
    <w:p w:rsidR="00F7393C" w:rsidRPr="00F7393C" w:rsidRDefault="00F7393C" w:rsidP="0032278E">
      <w:pPr>
        <w:pStyle w:val="3"/>
        <w:spacing w:before="0"/>
        <w:ind w:left="284" w:right="144" w:hanging="284"/>
        <w:rPr>
          <w:sz w:val="26"/>
          <w:szCs w:val="26"/>
        </w:rPr>
      </w:pPr>
      <w:r w:rsidRPr="00F7393C">
        <w:rPr>
          <w:rStyle w:val="af2"/>
          <w:sz w:val="26"/>
          <w:szCs w:val="26"/>
        </w:rPr>
        <w:t>Рекомендации:</w:t>
      </w:r>
    </w:p>
    <w:p w:rsidR="00F7393C" w:rsidRPr="00F7393C" w:rsidRDefault="00F7393C" w:rsidP="0032278E">
      <w:pPr>
        <w:pStyle w:val="af"/>
        <w:numPr>
          <w:ilvl w:val="0"/>
          <w:numId w:val="55"/>
        </w:numPr>
        <w:spacing w:before="0" w:beforeAutospacing="0" w:after="0" w:afterAutospacing="0"/>
        <w:ind w:left="284" w:right="144" w:hanging="284"/>
        <w:rPr>
          <w:sz w:val="26"/>
          <w:szCs w:val="26"/>
        </w:rPr>
      </w:pPr>
      <w:r w:rsidRPr="00F7393C">
        <w:rPr>
          <w:rStyle w:val="af2"/>
          <w:sz w:val="26"/>
          <w:szCs w:val="26"/>
        </w:rPr>
        <w:t>Расширить профориентационную и трудовую активность</w:t>
      </w:r>
      <w:r w:rsidRPr="00F7393C">
        <w:rPr>
          <w:sz w:val="26"/>
          <w:szCs w:val="26"/>
        </w:rPr>
        <w:t xml:space="preserve"> учащихся через партнёрство с колледжами, предприятиями и госструктурами.</w:t>
      </w:r>
    </w:p>
    <w:p w:rsidR="00F7393C" w:rsidRPr="00F7393C" w:rsidRDefault="00F7393C" w:rsidP="0032278E">
      <w:pPr>
        <w:pStyle w:val="af"/>
        <w:numPr>
          <w:ilvl w:val="0"/>
          <w:numId w:val="55"/>
        </w:numPr>
        <w:spacing w:before="0" w:beforeAutospacing="0" w:after="0" w:afterAutospacing="0"/>
        <w:ind w:left="284" w:right="144" w:hanging="284"/>
        <w:rPr>
          <w:sz w:val="26"/>
          <w:szCs w:val="26"/>
        </w:rPr>
      </w:pPr>
      <w:r w:rsidRPr="00F7393C">
        <w:rPr>
          <w:rStyle w:val="af2"/>
          <w:sz w:val="26"/>
          <w:szCs w:val="26"/>
        </w:rPr>
        <w:t>Повысить мотивацию родителей и учащихся</w:t>
      </w:r>
      <w:r w:rsidRPr="00F7393C">
        <w:rPr>
          <w:sz w:val="26"/>
          <w:szCs w:val="26"/>
        </w:rPr>
        <w:t xml:space="preserve"> через индивидуальный подход, цифровые форматы обратной связи и вовлечение в школьные проекты.</w:t>
      </w:r>
    </w:p>
    <w:p w:rsidR="00F7393C" w:rsidRPr="00F7393C" w:rsidRDefault="00F7393C" w:rsidP="0032278E">
      <w:pPr>
        <w:pStyle w:val="af"/>
        <w:numPr>
          <w:ilvl w:val="0"/>
          <w:numId w:val="55"/>
        </w:numPr>
        <w:spacing w:before="0" w:beforeAutospacing="0" w:after="0" w:afterAutospacing="0"/>
        <w:ind w:left="284" w:right="144" w:hanging="284"/>
        <w:rPr>
          <w:sz w:val="26"/>
          <w:szCs w:val="26"/>
        </w:rPr>
      </w:pPr>
      <w:r w:rsidRPr="00F7393C">
        <w:rPr>
          <w:sz w:val="26"/>
          <w:szCs w:val="26"/>
        </w:rPr>
        <w:t xml:space="preserve">Продолжить развитие </w:t>
      </w:r>
      <w:r w:rsidRPr="00F7393C">
        <w:rPr>
          <w:rStyle w:val="af2"/>
          <w:sz w:val="26"/>
          <w:szCs w:val="26"/>
        </w:rPr>
        <w:t>ученического самоуправления и школьных клубов</w:t>
      </w:r>
      <w:r w:rsidRPr="00F7393C">
        <w:rPr>
          <w:sz w:val="26"/>
          <w:szCs w:val="26"/>
        </w:rPr>
        <w:t xml:space="preserve"> как платформ инициатив, вовлекая больше классов в социальные и культурные проекты.</w:t>
      </w:r>
    </w:p>
    <w:p w:rsidR="00F7393C" w:rsidRPr="00F7393C" w:rsidRDefault="00F7393C" w:rsidP="0032278E">
      <w:pPr>
        <w:pStyle w:val="af"/>
        <w:numPr>
          <w:ilvl w:val="0"/>
          <w:numId w:val="55"/>
        </w:numPr>
        <w:spacing w:before="0" w:beforeAutospacing="0" w:after="0" w:afterAutospacing="0"/>
        <w:ind w:left="284" w:right="144" w:hanging="284"/>
        <w:rPr>
          <w:sz w:val="26"/>
          <w:szCs w:val="26"/>
        </w:rPr>
      </w:pPr>
      <w:r w:rsidRPr="00F7393C">
        <w:rPr>
          <w:sz w:val="26"/>
          <w:szCs w:val="26"/>
        </w:rPr>
        <w:t xml:space="preserve">Усилить акцент на </w:t>
      </w:r>
      <w:r w:rsidRPr="00F7393C">
        <w:rPr>
          <w:rStyle w:val="af2"/>
          <w:sz w:val="26"/>
          <w:szCs w:val="26"/>
        </w:rPr>
        <w:t>осознанность и осмысленное участие</w:t>
      </w:r>
      <w:r w:rsidRPr="00F7393C">
        <w:rPr>
          <w:sz w:val="26"/>
          <w:szCs w:val="26"/>
        </w:rPr>
        <w:t xml:space="preserve"> учащихся в мероприятиях через рефлексивные формы работы (эссе, дневники, подкасты, дискуссии)</w:t>
      </w:r>
    </w:p>
    <w:p w:rsidR="00F7393C" w:rsidRPr="00F7393C" w:rsidRDefault="00F7393C" w:rsidP="0032278E">
      <w:pPr>
        <w:widowControl/>
        <w:autoSpaceDE/>
        <w:autoSpaceDN/>
        <w:ind w:right="144"/>
        <w:jc w:val="both"/>
        <w:rPr>
          <w:sz w:val="26"/>
          <w:szCs w:val="26"/>
          <w:lang w:eastAsia="ru-RU"/>
        </w:rPr>
      </w:pPr>
      <w:r w:rsidRPr="00B05999">
        <w:rPr>
          <w:sz w:val="26"/>
          <w:szCs w:val="26"/>
        </w:rPr>
        <w:t>Несмотря на положительные результаты в рамках правового всеобуча и профилактической работы,</w:t>
      </w:r>
      <w:r w:rsidRPr="00F7393C">
        <w:rPr>
          <w:sz w:val="26"/>
          <w:szCs w:val="26"/>
        </w:rPr>
        <w:t xml:space="preserve"> в 2024–2025 учебном году на городском уровне наблюдается рост правонарушений среди учащихся. Это свидетельствует о необходимости дальнейшего усиления мер по предупреждению противоправного поведения. В течение отчетного периода на внутришкольном учете находилось 7 учащихся за грубые нарушения школьных правил, случаи буллинга и краж. По итогам учебного года на учете состояли 4 учащихся, двое из которых состоят также на учете в отделе по делам несовершеннолетних (ОДН). Ранее состоявшие на учете учащиеся были сняты по ходатайству классных руководителей и в связи с переводом в другие учебные заведения.</w:t>
      </w:r>
    </w:p>
    <w:p w:rsidR="00F7393C" w:rsidRPr="00B05999" w:rsidRDefault="00F7393C" w:rsidP="0032278E">
      <w:pPr>
        <w:pStyle w:val="4"/>
        <w:spacing w:before="0"/>
        <w:ind w:left="284" w:right="144" w:hanging="284"/>
        <w:jc w:val="both"/>
        <w:rPr>
          <w:rStyle w:val="af2"/>
          <w:rFonts w:ascii="Times New Roman" w:hAnsi="Times New Roman" w:cs="Times New Roman"/>
          <w:b/>
          <w:bCs/>
          <w:i w:val="0"/>
          <w:color w:val="auto"/>
          <w:sz w:val="26"/>
          <w:szCs w:val="26"/>
        </w:rPr>
      </w:pPr>
      <w:r w:rsidRPr="00B05999">
        <w:rPr>
          <w:rStyle w:val="af2"/>
          <w:rFonts w:ascii="Times New Roman" w:hAnsi="Times New Roman" w:cs="Times New Roman"/>
          <w:i w:val="0"/>
          <w:color w:val="auto"/>
          <w:sz w:val="26"/>
          <w:szCs w:val="26"/>
        </w:rPr>
        <w:t>Динамика количества учащихся, состоящих на учете (на конец учебного года):</w:t>
      </w:r>
    </w:p>
    <w:tbl>
      <w:tblPr>
        <w:tblStyle w:val="af1"/>
        <w:tblW w:w="0" w:type="auto"/>
        <w:tblInd w:w="108" w:type="dxa"/>
        <w:tblLook w:val="04A0"/>
      </w:tblPr>
      <w:tblGrid>
        <w:gridCol w:w="3299"/>
        <w:gridCol w:w="3528"/>
        <w:gridCol w:w="2529"/>
      </w:tblGrid>
      <w:tr w:rsidR="00F7393C" w:rsidRPr="00B05999" w:rsidTr="00B05999">
        <w:tc>
          <w:tcPr>
            <w:tcW w:w="3299"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bCs w:val="0"/>
                <w:i w:val="0"/>
                <w:color w:val="auto"/>
                <w:sz w:val="26"/>
                <w:szCs w:val="26"/>
              </w:rPr>
              <w:t>Учебный год</w:t>
            </w:r>
          </w:p>
        </w:tc>
        <w:tc>
          <w:tcPr>
            <w:tcW w:w="3528"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bCs w:val="0"/>
                <w:i w:val="0"/>
                <w:color w:val="auto"/>
                <w:sz w:val="26"/>
                <w:szCs w:val="26"/>
              </w:rPr>
              <w:t>Внутришкольный учет</w:t>
            </w:r>
          </w:p>
        </w:tc>
        <w:tc>
          <w:tcPr>
            <w:tcW w:w="2529" w:type="dxa"/>
            <w:vAlign w:val="center"/>
          </w:tcPr>
          <w:p w:rsidR="00F7393C" w:rsidRPr="00B05999" w:rsidRDefault="00F7393C" w:rsidP="0032278E">
            <w:pPr>
              <w:ind w:left="284" w:right="144" w:hanging="284"/>
              <w:jc w:val="both"/>
              <w:rPr>
                <w:bCs/>
                <w:sz w:val="26"/>
                <w:szCs w:val="26"/>
              </w:rPr>
            </w:pPr>
            <w:r w:rsidRPr="00B05999">
              <w:rPr>
                <w:bCs/>
                <w:sz w:val="26"/>
                <w:szCs w:val="26"/>
              </w:rPr>
              <w:t>Учет в ОДН</w:t>
            </w:r>
          </w:p>
        </w:tc>
      </w:tr>
      <w:tr w:rsidR="00F7393C" w:rsidRPr="00B05999" w:rsidTr="00B05999">
        <w:tc>
          <w:tcPr>
            <w:tcW w:w="3299"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2022-2023</w:t>
            </w:r>
          </w:p>
        </w:tc>
        <w:tc>
          <w:tcPr>
            <w:tcW w:w="3528"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6</w:t>
            </w:r>
          </w:p>
        </w:tc>
        <w:tc>
          <w:tcPr>
            <w:tcW w:w="2529"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0</w:t>
            </w:r>
          </w:p>
        </w:tc>
      </w:tr>
      <w:tr w:rsidR="00F7393C" w:rsidRPr="00B05999" w:rsidTr="00B05999">
        <w:tc>
          <w:tcPr>
            <w:tcW w:w="3299"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2023-2024</w:t>
            </w:r>
          </w:p>
        </w:tc>
        <w:tc>
          <w:tcPr>
            <w:tcW w:w="3528"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4</w:t>
            </w:r>
          </w:p>
        </w:tc>
        <w:tc>
          <w:tcPr>
            <w:tcW w:w="2529"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0</w:t>
            </w:r>
          </w:p>
        </w:tc>
      </w:tr>
      <w:tr w:rsidR="00F7393C" w:rsidRPr="00B05999" w:rsidTr="00B05999">
        <w:tc>
          <w:tcPr>
            <w:tcW w:w="3299"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2024-2025</w:t>
            </w:r>
          </w:p>
        </w:tc>
        <w:tc>
          <w:tcPr>
            <w:tcW w:w="3528"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4</w:t>
            </w:r>
          </w:p>
        </w:tc>
        <w:tc>
          <w:tcPr>
            <w:tcW w:w="2529" w:type="dxa"/>
          </w:tcPr>
          <w:p w:rsidR="00F7393C" w:rsidRPr="00B05999" w:rsidRDefault="00F7393C" w:rsidP="0032278E">
            <w:pPr>
              <w:pStyle w:val="4"/>
              <w:spacing w:before="0"/>
              <w:ind w:left="284" w:right="144" w:hanging="284"/>
              <w:jc w:val="both"/>
              <w:outlineLvl w:val="3"/>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2</w:t>
            </w:r>
          </w:p>
        </w:tc>
      </w:tr>
    </w:tbl>
    <w:p w:rsidR="00F7393C" w:rsidRPr="00F7393C" w:rsidRDefault="00F7393C" w:rsidP="0032278E">
      <w:pPr>
        <w:pStyle w:val="af"/>
        <w:spacing w:before="0" w:beforeAutospacing="0" w:after="0" w:afterAutospacing="0"/>
        <w:ind w:left="284" w:right="144" w:hanging="284"/>
        <w:jc w:val="both"/>
        <w:rPr>
          <w:sz w:val="26"/>
          <w:szCs w:val="26"/>
        </w:rPr>
      </w:pPr>
      <w:r w:rsidRPr="00F7393C">
        <w:rPr>
          <w:sz w:val="26"/>
          <w:szCs w:val="26"/>
        </w:rPr>
        <w:t xml:space="preserve">  </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w:t>
      </w:r>
      <w:r w:rsidR="00B05999">
        <w:rPr>
          <w:sz w:val="26"/>
          <w:szCs w:val="26"/>
        </w:rPr>
        <w:t xml:space="preserve">  </w:t>
      </w:r>
      <w:r w:rsidRPr="00F7393C">
        <w:rPr>
          <w:sz w:val="26"/>
          <w:szCs w:val="26"/>
        </w:rPr>
        <w:t xml:space="preserve">Из приведенной таблицы видно, что в последние два года число учащихся, состоящих на внутришкольном учете, стабилизировалось, однако появилась новая тревожная тенденция — увеличение числа учащихся, </w:t>
      </w:r>
      <w:r w:rsidR="00A44F9B">
        <w:rPr>
          <w:sz w:val="26"/>
          <w:szCs w:val="26"/>
        </w:rPr>
        <w:t>поставленных на учет в ОДН. Это</w:t>
      </w:r>
      <w:r w:rsidRPr="00F7393C">
        <w:rPr>
          <w:sz w:val="26"/>
          <w:szCs w:val="26"/>
        </w:rPr>
        <w:t xml:space="preserve">— </w:t>
      </w:r>
      <w:proofErr w:type="gramStart"/>
      <w:r w:rsidRPr="00F7393C">
        <w:rPr>
          <w:sz w:val="26"/>
          <w:szCs w:val="26"/>
        </w:rPr>
        <w:t>ук</w:t>
      </w:r>
      <w:proofErr w:type="gramEnd"/>
      <w:r w:rsidRPr="00F7393C">
        <w:rPr>
          <w:sz w:val="26"/>
          <w:szCs w:val="26"/>
        </w:rPr>
        <w:t>азывает на необходимость индивидуальной работы с учащимися, оказавшимися в группе риска.</w:t>
      </w:r>
    </w:p>
    <w:p w:rsidR="00F7393C" w:rsidRPr="00B05999" w:rsidRDefault="00F7393C" w:rsidP="0032278E">
      <w:pPr>
        <w:pStyle w:val="af"/>
        <w:spacing w:before="0" w:beforeAutospacing="0" w:after="0" w:afterAutospacing="0"/>
        <w:ind w:right="144"/>
        <w:jc w:val="both"/>
        <w:rPr>
          <w:sz w:val="26"/>
          <w:szCs w:val="26"/>
        </w:rPr>
      </w:pPr>
      <w:r w:rsidRPr="00F7393C">
        <w:rPr>
          <w:sz w:val="26"/>
          <w:szCs w:val="26"/>
        </w:rPr>
        <w:t xml:space="preserve"> </w:t>
      </w:r>
      <w:r w:rsidRPr="00B05999">
        <w:rPr>
          <w:sz w:val="26"/>
          <w:szCs w:val="26"/>
        </w:rPr>
        <w:t xml:space="preserve">Все  учащиеся, состоящие на учете, находятся под постоянным контролем школы. С ними систематически работают классные руководители, ведется соответствующая документация. Дети активно привлекаются к участию во внеклассной, кружковой и досуговой деятельности </w:t>
      </w:r>
    </w:p>
    <w:p w:rsidR="00F7393C" w:rsidRPr="00B05999" w:rsidRDefault="00F7393C" w:rsidP="0032278E">
      <w:pPr>
        <w:pStyle w:val="af"/>
        <w:spacing w:before="0" w:beforeAutospacing="0" w:after="0" w:afterAutospacing="0"/>
        <w:ind w:right="144" w:hanging="284"/>
        <w:jc w:val="both"/>
        <w:rPr>
          <w:sz w:val="26"/>
          <w:szCs w:val="26"/>
        </w:rPr>
      </w:pPr>
      <w:r w:rsidRPr="00B05999">
        <w:rPr>
          <w:sz w:val="26"/>
          <w:szCs w:val="26"/>
        </w:rPr>
        <w:t xml:space="preserve">         Профилактическая работа в школе ведется на регулярной основе. Проводятся беседы по следующим направлениям:</w:t>
      </w:r>
    </w:p>
    <w:p w:rsidR="00F7393C" w:rsidRPr="00B05999" w:rsidRDefault="00F7393C" w:rsidP="0032278E">
      <w:pPr>
        <w:pStyle w:val="af"/>
        <w:numPr>
          <w:ilvl w:val="0"/>
          <w:numId w:val="35"/>
        </w:numPr>
        <w:spacing w:before="0" w:beforeAutospacing="0" w:after="0" w:afterAutospacing="0"/>
        <w:ind w:left="0" w:right="144" w:hanging="284"/>
        <w:jc w:val="both"/>
        <w:rPr>
          <w:sz w:val="26"/>
          <w:szCs w:val="26"/>
        </w:rPr>
      </w:pPr>
      <w:r w:rsidRPr="00B05999">
        <w:rPr>
          <w:sz w:val="26"/>
          <w:szCs w:val="26"/>
        </w:rPr>
        <w:t>предупреждение административных и уголовных правонарушений;</w:t>
      </w:r>
    </w:p>
    <w:p w:rsidR="00F7393C" w:rsidRPr="00B05999" w:rsidRDefault="00F7393C" w:rsidP="0032278E">
      <w:pPr>
        <w:pStyle w:val="af"/>
        <w:numPr>
          <w:ilvl w:val="0"/>
          <w:numId w:val="35"/>
        </w:numPr>
        <w:spacing w:before="0" w:beforeAutospacing="0" w:after="0" w:afterAutospacing="0"/>
        <w:ind w:left="0" w:right="144" w:hanging="284"/>
        <w:jc w:val="both"/>
        <w:rPr>
          <w:sz w:val="26"/>
          <w:szCs w:val="26"/>
        </w:rPr>
      </w:pPr>
      <w:r w:rsidRPr="00B05999">
        <w:rPr>
          <w:sz w:val="26"/>
          <w:szCs w:val="26"/>
        </w:rPr>
        <w:t>профилактика краж, хулиганства, употребления алкоголя, табачных изделий, вейпов;</w:t>
      </w:r>
    </w:p>
    <w:p w:rsidR="00F7393C" w:rsidRPr="00B05999" w:rsidRDefault="00F7393C" w:rsidP="0032278E">
      <w:pPr>
        <w:pStyle w:val="af"/>
        <w:numPr>
          <w:ilvl w:val="0"/>
          <w:numId w:val="35"/>
        </w:numPr>
        <w:spacing w:before="0" w:beforeAutospacing="0" w:after="0" w:afterAutospacing="0"/>
        <w:ind w:left="0" w:right="144" w:hanging="284"/>
        <w:jc w:val="both"/>
        <w:rPr>
          <w:sz w:val="26"/>
          <w:szCs w:val="26"/>
        </w:rPr>
      </w:pPr>
      <w:r w:rsidRPr="00B05999">
        <w:rPr>
          <w:sz w:val="26"/>
          <w:szCs w:val="26"/>
        </w:rPr>
        <w:t>профилактика буллинга, насилия и противоправного поведения в интернете.</w:t>
      </w:r>
    </w:p>
    <w:p w:rsidR="00F7393C" w:rsidRPr="00B05999" w:rsidRDefault="00F7393C" w:rsidP="0032278E">
      <w:pPr>
        <w:pStyle w:val="3"/>
        <w:spacing w:before="0"/>
        <w:ind w:right="144"/>
        <w:jc w:val="both"/>
        <w:rPr>
          <w:rFonts w:ascii="Times New Roman" w:hAnsi="Times New Roman" w:cs="Times New Roman"/>
          <w:sz w:val="26"/>
          <w:szCs w:val="26"/>
        </w:rPr>
      </w:pPr>
      <w:r w:rsidRPr="00B05999">
        <w:rPr>
          <w:rStyle w:val="af2"/>
          <w:rFonts w:ascii="Times New Roman" w:hAnsi="Times New Roman" w:cs="Times New Roman"/>
          <w:sz w:val="26"/>
          <w:szCs w:val="26"/>
        </w:rPr>
        <w:t>Выводы:</w:t>
      </w:r>
    </w:p>
    <w:p w:rsidR="00F7393C" w:rsidRPr="00B05999" w:rsidRDefault="00F7393C" w:rsidP="0032278E">
      <w:pPr>
        <w:pStyle w:val="af"/>
        <w:spacing w:before="0" w:beforeAutospacing="0" w:after="0" w:afterAutospacing="0"/>
        <w:ind w:right="144"/>
        <w:jc w:val="both"/>
        <w:rPr>
          <w:sz w:val="26"/>
          <w:szCs w:val="26"/>
        </w:rPr>
      </w:pPr>
      <w:r w:rsidRPr="00B05999">
        <w:rPr>
          <w:sz w:val="26"/>
          <w:szCs w:val="26"/>
        </w:rPr>
        <w:t>В школе выстроена системная работа по профилактике правонарушений.</w:t>
      </w:r>
    </w:p>
    <w:p w:rsidR="00F7393C" w:rsidRPr="00B05999" w:rsidRDefault="00F7393C" w:rsidP="0032278E">
      <w:pPr>
        <w:pStyle w:val="af"/>
        <w:spacing w:before="0" w:beforeAutospacing="0" w:after="0" w:afterAutospacing="0"/>
        <w:ind w:right="144"/>
        <w:jc w:val="both"/>
        <w:rPr>
          <w:sz w:val="26"/>
          <w:szCs w:val="26"/>
        </w:rPr>
      </w:pPr>
      <w:r w:rsidRPr="00B05999">
        <w:rPr>
          <w:sz w:val="26"/>
          <w:szCs w:val="26"/>
        </w:rPr>
        <w:t xml:space="preserve">Проблема учащихся, склонных к девиантному </w:t>
      </w:r>
      <w:r w:rsidR="00B05999">
        <w:rPr>
          <w:sz w:val="26"/>
          <w:szCs w:val="26"/>
        </w:rPr>
        <w:t>поведению, сохраняется,      требуе</w:t>
      </w:r>
      <w:r w:rsidR="00A44F9B">
        <w:rPr>
          <w:sz w:val="26"/>
          <w:szCs w:val="26"/>
          <w:lang w:val="kk-KZ"/>
        </w:rPr>
        <w:t xml:space="preserve">т </w:t>
      </w:r>
      <w:r w:rsidRPr="00B05999">
        <w:rPr>
          <w:sz w:val="26"/>
          <w:szCs w:val="26"/>
        </w:rPr>
        <w:t>постоянного внимания и межведомственного подхода.</w:t>
      </w:r>
    </w:p>
    <w:p w:rsidR="00F7393C" w:rsidRPr="00B05999" w:rsidRDefault="00B05999" w:rsidP="0032278E">
      <w:pPr>
        <w:pStyle w:val="af"/>
        <w:spacing w:before="0" w:beforeAutospacing="0" w:after="0" w:afterAutospacing="0"/>
        <w:ind w:right="144" w:hanging="284"/>
        <w:jc w:val="both"/>
        <w:rPr>
          <w:sz w:val="26"/>
          <w:szCs w:val="26"/>
        </w:rPr>
      </w:pPr>
      <w:r>
        <w:rPr>
          <w:sz w:val="26"/>
          <w:szCs w:val="26"/>
        </w:rPr>
        <w:lastRenderedPageBreak/>
        <w:t xml:space="preserve">    </w:t>
      </w:r>
      <w:r w:rsidR="00F7393C" w:rsidRPr="00B05999">
        <w:rPr>
          <w:sz w:val="26"/>
          <w:szCs w:val="26"/>
        </w:rPr>
        <w:t>Рост количества учащихся на учете в ОДН говорит о необходимости более глубокой индивидуальной профилактической работы и раннего выявления рисков.</w:t>
      </w:r>
    </w:p>
    <w:p w:rsidR="00B05999" w:rsidRPr="00B05999" w:rsidRDefault="00B05999" w:rsidP="0032278E">
      <w:pPr>
        <w:ind w:right="144"/>
        <w:jc w:val="both"/>
        <w:rPr>
          <w:b/>
          <w:color w:val="1F497D" w:themeColor="text2"/>
          <w:sz w:val="26"/>
          <w:szCs w:val="26"/>
          <w:lang w:eastAsia="ru-RU"/>
        </w:rPr>
      </w:pPr>
      <w:r w:rsidRPr="00B05999">
        <w:rPr>
          <w:b/>
          <w:color w:val="1F497D" w:themeColor="text2"/>
          <w:sz w:val="26"/>
          <w:szCs w:val="26"/>
          <w:lang w:eastAsia="ru-RU"/>
        </w:rPr>
        <w:t xml:space="preserve">Взаимодействие с родителями и обществом </w:t>
      </w:r>
    </w:p>
    <w:p w:rsidR="00B05999" w:rsidRPr="00B05999" w:rsidRDefault="00B05999" w:rsidP="0032278E">
      <w:pPr>
        <w:pStyle w:val="af"/>
        <w:spacing w:before="0" w:beforeAutospacing="0" w:after="0" w:afterAutospacing="0"/>
        <w:ind w:right="144"/>
        <w:jc w:val="both"/>
        <w:rPr>
          <w:color w:val="C00000"/>
          <w:sz w:val="26"/>
          <w:szCs w:val="26"/>
        </w:rPr>
      </w:pPr>
      <w:r w:rsidRPr="00B05999">
        <w:rPr>
          <w:sz w:val="26"/>
          <w:szCs w:val="26"/>
        </w:rPr>
        <w:t xml:space="preserve">В 2024–2025 учебном году в рамках внедрения программы «Біртұтас тәрбие» работа с родителями была выстроена системно, содержательно и с высоким уровнем вовлечённости. На базе библиотеки создан отдельный кабинет Центра педагогической поддержки родителей, что стало значимым шагом в развитии родительской культуры. Центр стал площадкой для  встреч, </w:t>
      </w:r>
      <w:r w:rsidRPr="00B05999">
        <w:rPr>
          <w:rStyle w:val="af2"/>
          <w:sz w:val="26"/>
          <w:szCs w:val="26"/>
        </w:rPr>
        <w:t>Дней открытых дверей</w:t>
      </w:r>
      <w:r w:rsidRPr="00B05999">
        <w:rPr>
          <w:sz w:val="26"/>
          <w:szCs w:val="26"/>
        </w:rPr>
        <w:t xml:space="preserve"> (проведено 7 мероприятий).</w:t>
      </w:r>
    </w:p>
    <w:p w:rsidR="00B05999" w:rsidRPr="00B05999" w:rsidRDefault="00B05999" w:rsidP="0032278E">
      <w:pPr>
        <w:pStyle w:val="af"/>
        <w:spacing w:before="0" w:beforeAutospacing="0" w:after="0" w:afterAutospacing="0"/>
        <w:ind w:right="144" w:hanging="284"/>
        <w:jc w:val="both"/>
        <w:rPr>
          <w:sz w:val="26"/>
          <w:szCs w:val="26"/>
        </w:rPr>
      </w:pPr>
      <w:r w:rsidRPr="00B05999">
        <w:rPr>
          <w:sz w:val="26"/>
          <w:szCs w:val="26"/>
        </w:rPr>
        <w:t xml:space="preserve">        Особое внимание уделено </w:t>
      </w:r>
      <w:r w:rsidRPr="00B05999">
        <w:rPr>
          <w:rStyle w:val="af2"/>
          <w:sz w:val="26"/>
          <w:szCs w:val="26"/>
        </w:rPr>
        <w:t>духовно-нравственному воспитанию в семье</w:t>
      </w:r>
      <w:r w:rsidRPr="00B05999">
        <w:rPr>
          <w:sz w:val="26"/>
          <w:szCs w:val="26"/>
        </w:rPr>
        <w:t xml:space="preserve"> — учащиеся младших классов делились положительными примерами поведения родителей в рубрике «Өнегелі 15 минут», укрепляя семейные ценности и авторитет взрослых.</w:t>
      </w:r>
    </w:p>
    <w:p w:rsidR="00B05999" w:rsidRPr="00B05999" w:rsidRDefault="00B05999" w:rsidP="0032278E">
      <w:pPr>
        <w:pStyle w:val="af"/>
        <w:spacing w:before="0" w:beforeAutospacing="0" w:after="0" w:afterAutospacing="0"/>
        <w:ind w:right="144" w:hanging="284"/>
        <w:jc w:val="both"/>
        <w:rPr>
          <w:sz w:val="26"/>
          <w:szCs w:val="26"/>
        </w:rPr>
      </w:pPr>
      <w:r>
        <w:rPr>
          <w:sz w:val="26"/>
          <w:szCs w:val="26"/>
        </w:rPr>
        <w:t xml:space="preserve">   </w:t>
      </w:r>
      <w:r w:rsidRPr="00B05999">
        <w:rPr>
          <w:sz w:val="26"/>
          <w:szCs w:val="26"/>
        </w:rPr>
        <w:t>Тематика родительских собраний была многогранной:</w:t>
      </w:r>
    </w:p>
    <w:p w:rsidR="00B05999" w:rsidRPr="00B05999" w:rsidRDefault="00B05999" w:rsidP="0032278E">
      <w:pPr>
        <w:pStyle w:val="af"/>
        <w:numPr>
          <w:ilvl w:val="0"/>
          <w:numId w:val="33"/>
        </w:numPr>
        <w:spacing w:before="0" w:beforeAutospacing="0" w:after="0" w:afterAutospacing="0"/>
        <w:ind w:left="0" w:right="144" w:hanging="284"/>
        <w:jc w:val="both"/>
        <w:rPr>
          <w:sz w:val="26"/>
          <w:szCs w:val="26"/>
        </w:rPr>
      </w:pPr>
      <w:r w:rsidRPr="00B05999">
        <w:rPr>
          <w:rStyle w:val="af2"/>
          <w:sz w:val="26"/>
          <w:szCs w:val="26"/>
        </w:rPr>
        <w:t>Финансовая грамотность и безопасность</w:t>
      </w:r>
      <w:r w:rsidRPr="00B05999">
        <w:rPr>
          <w:sz w:val="26"/>
          <w:szCs w:val="26"/>
        </w:rPr>
        <w:t xml:space="preserve"> (включая защиту от мошенничества, планирование бюджета, воспитание бережного отношения к деньгам).</w:t>
      </w:r>
    </w:p>
    <w:p w:rsidR="00B05999" w:rsidRPr="00B05999" w:rsidRDefault="00B05999" w:rsidP="0032278E">
      <w:pPr>
        <w:pStyle w:val="af"/>
        <w:numPr>
          <w:ilvl w:val="0"/>
          <w:numId w:val="33"/>
        </w:numPr>
        <w:spacing w:before="0" w:beforeAutospacing="0" w:after="0" w:afterAutospacing="0"/>
        <w:ind w:left="0" w:right="144" w:hanging="284"/>
        <w:jc w:val="both"/>
        <w:rPr>
          <w:sz w:val="26"/>
          <w:szCs w:val="26"/>
        </w:rPr>
      </w:pPr>
      <w:r w:rsidRPr="00B05999">
        <w:rPr>
          <w:rStyle w:val="af2"/>
          <w:sz w:val="26"/>
          <w:szCs w:val="26"/>
        </w:rPr>
        <w:t>Правовая и административная ответственность</w:t>
      </w:r>
      <w:r w:rsidRPr="00B05999">
        <w:rPr>
          <w:sz w:val="26"/>
          <w:szCs w:val="26"/>
        </w:rPr>
        <w:t xml:space="preserve"> родителей и детей.</w:t>
      </w:r>
    </w:p>
    <w:p w:rsidR="00B05999" w:rsidRPr="00B05999" w:rsidRDefault="00B05999" w:rsidP="0032278E">
      <w:pPr>
        <w:pStyle w:val="af"/>
        <w:numPr>
          <w:ilvl w:val="0"/>
          <w:numId w:val="33"/>
        </w:numPr>
        <w:spacing w:before="0" w:beforeAutospacing="0" w:after="0" w:afterAutospacing="0"/>
        <w:ind w:left="0" w:right="144" w:hanging="284"/>
        <w:jc w:val="both"/>
        <w:rPr>
          <w:sz w:val="26"/>
          <w:szCs w:val="26"/>
        </w:rPr>
      </w:pPr>
      <w:r w:rsidRPr="00B05999">
        <w:rPr>
          <w:rStyle w:val="af2"/>
          <w:sz w:val="26"/>
          <w:szCs w:val="26"/>
        </w:rPr>
        <w:t>Психологическая поддержка и безопасное детство</w:t>
      </w:r>
      <w:r w:rsidRPr="00B05999">
        <w:rPr>
          <w:sz w:val="26"/>
          <w:szCs w:val="26"/>
        </w:rPr>
        <w:t xml:space="preserve"> — тренинги и интерактивные встречи с участием профессиональных психологов.</w:t>
      </w:r>
    </w:p>
    <w:p w:rsidR="00B05999" w:rsidRPr="00B05999" w:rsidRDefault="00B05999" w:rsidP="0032278E">
      <w:pPr>
        <w:pStyle w:val="af"/>
        <w:numPr>
          <w:ilvl w:val="0"/>
          <w:numId w:val="33"/>
        </w:numPr>
        <w:spacing w:before="0" w:beforeAutospacing="0" w:after="0" w:afterAutospacing="0"/>
        <w:ind w:left="0" w:right="144" w:hanging="284"/>
        <w:jc w:val="both"/>
        <w:rPr>
          <w:sz w:val="26"/>
          <w:szCs w:val="26"/>
        </w:rPr>
      </w:pPr>
      <w:r w:rsidRPr="00B05999">
        <w:rPr>
          <w:rStyle w:val="af2"/>
          <w:sz w:val="26"/>
          <w:szCs w:val="26"/>
        </w:rPr>
        <w:t>Переход учащихся начального звена в среднее звено</w:t>
      </w:r>
      <w:r w:rsidRPr="00B05999">
        <w:rPr>
          <w:sz w:val="26"/>
          <w:szCs w:val="26"/>
        </w:rPr>
        <w:t xml:space="preserve"> — адаптация, поддержка и консультирование родителей.</w:t>
      </w:r>
    </w:p>
    <w:p w:rsidR="00B05999" w:rsidRPr="00B05999" w:rsidRDefault="00B05999" w:rsidP="0032278E">
      <w:pPr>
        <w:pStyle w:val="af"/>
        <w:numPr>
          <w:ilvl w:val="0"/>
          <w:numId w:val="33"/>
        </w:numPr>
        <w:spacing w:before="0" w:beforeAutospacing="0" w:after="0" w:afterAutospacing="0"/>
        <w:ind w:left="0" w:right="144" w:hanging="284"/>
        <w:jc w:val="both"/>
        <w:rPr>
          <w:sz w:val="26"/>
          <w:szCs w:val="26"/>
        </w:rPr>
      </w:pPr>
      <w:r w:rsidRPr="00B05999">
        <w:rPr>
          <w:sz w:val="26"/>
          <w:szCs w:val="26"/>
        </w:rPr>
        <w:t xml:space="preserve">Творческие и теплые </w:t>
      </w:r>
      <w:r w:rsidRPr="00B05999">
        <w:rPr>
          <w:rStyle w:val="af2"/>
          <w:sz w:val="26"/>
          <w:szCs w:val="26"/>
        </w:rPr>
        <w:t>семейно-классные встречи</w:t>
      </w:r>
      <w:r w:rsidRPr="00B05999">
        <w:rPr>
          <w:sz w:val="26"/>
          <w:szCs w:val="26"/>
        </w:rPr>
        <w:t>, направленные на укрепление взаимодействия и эмоциональной близости в школьном сообществе.</w:t>
      </w:r>
    </w:p>
    <w:p w:rsidR="00B05999" w:rsidRPr="00B05999" w:rsidRDefault="00B05999" w:rsidP="0032278E">
      <w:pPr>
        <w:pStyle w:val="3"/>
        <w:spacing w:before="0"/>
        <w:ind w:right="144" w:hanging="284"/>
        <w:jc w:val="both"/>
        <w:rPr>
          <w:rFonts w:ascii="Times New Roman" w:hAnsi="Times New Roman" w:cs="Times New Roman"/>
          <w:b w:val="0"/>
          <w:color w:val="auto"/>
          <w:sz w:val="26"/>
          <w:szCs w:val="26"/>
        </w:rPr>
      </w:pPr>
      <w:r w:rsidRPr="00B05999">
        <w:rPr>
          <w:rStyle w:val="af2"/>
          <w:rFonts w:ascii="Times New Roman" w:hAnsi="Times New Roman" w:cs="Times New Roman"/>
          <w:b/>
          <w:color w:val="auto"/>
          <w:sz w:val="26"/>
          <w:szCs w:val="26"/>
        </w:rPr>
        <w:t>Выводы:</w:t>
      </w:r>
    </w:p>
    <w:p w:rsidR="00B05999" w:rsidRPr="00B05999" w:rsidRDefault="00B05999" w:rsidP="0032278E">
      <w:pPr>
        <w:pStyle w:val="af"/>
        <w:spacing w:before="0" w:beforeAutospacing="0" w:after="0" w:afterAutospacing="0"/>
        <w:ind w:left="-284" w:right="144"/>
        <w:jc w:val="both"/>
        <w:rPr>
          <w:sz w:val="26"/>
          <w:szCs w:val="26"/>
        </w:rPr>
      </w:pPr>
      <w:r w:rsidRPr="00B05999">
        <w:rPr>
          <w:sz w:val="26"/>
          <w:szCs w:val="26"/>
        </w:rPr>
        <w:t>Работа с родительской общественностью имеет устойчивую системную основу, реализуется в разнообразных и актуальных форматах.</w:t>
      </w:r>
    </w:p>
    <w:p w:rsidR="00B05999" w:rsidRPr="00F7393C" w:rsidRDefault="00B05999" w:rsidP="0032278E">
      <w:pPr>
        <w:pStyle w:val="af"/>
        <w:spacing w:before="0" w:beforeAutospacing="0" w:after="0" w:afterAutospacing="0"/>
        <w:ind w:left="-284" w:right="144"/>
        <w:jc w:val="both"/>
        <w:rPr>
          <w:sz w:val="26"/>
          <w:szCs w:val="26"/>
        </w:rPr>
      </w:pPr>
      <w:r w:rsidRPr="00B05999">
        <w:rPr>
          <w:sz w:val="26"/>
          <w:szCs w:val="26"/>
        </w:rPr>
        <w:t xml:space="preserve">Повышается уровень </w:t>
      </w:r>
      <w:r w:rsidRPr="00B05999">
        <w:rPr>
          <w:rStyle w:val="af2"/>
          <w:sz w:val="26"/>
          <w:szCs w:val="26"/>
        </w:rPr>
        <w:t>психолого-педагогической грамотности родителей</w:t>
      </w:r>
      <w:r>
        <w:rPr>
          <w:sz w:val="26"/>
          <w:szCs w:val="26"/>
        </w:rPr>
        <w:t xml:space="preserve">, их </w:t>
      </w:r>
      <w:r w:rsidRPr="00B05999">
        <w:rPr>
          <w:sz w:val="26"/>
          <w:szCs w:val="26"/>
        </w:rPr>
        <w:t>мотивация к участию в воспитательном процессе.</w:t>
      </w:r>
      <w:r>
        <w:rPr>
          <w:sz w:val="26"/>
          <w:szCs w:val="26"/>
        </w:rPr>
        <w:t xml:space="preserve"> </w:t>
      </w:r>
      <w:r w:rsidRPr="00F7393C">
        <w:rPr>
          <w:sz w:val="26"/>
          <w:szCs w:val="26"/>
        </w:rPr>
        <w:t xml:space="preserve">Наблюдается положительная динамика в формировании </w:t>
      </w:r>
      <w:r w:rsidRPr="00F7393C">
        <w:rPr>
          <w:rStyle w:val="af2"/>
          <w:sz w:val="26"/>
          <w:szCs w:val="26"/>
        </w:rPr>
        <w:t>единых воспитательных ориентиров в связке «школа – семья»</w:t>
      </w:r>
      <w:r w:rsidRPr="00F7393C">
        <w:rPr>
          <w:sz w:val="26"/>
          <w:szCs w:val="26"/>
        </w:rPr>
        <w:t>.</w:t>
      </w:r>
      <w:r>
        <w:rPr>
          <w:sz w:val="26"/>
          <w:szCs w:val="26"/>
        </w:rPr>
        <w:t xml:space="preserve"> </w:t>
      </w:r>
      <w:r w:rsidRPr="00F7393C">
        <w:rPr>
          <w:sz w:val="26"/>
          <w:szCs w:val="26"/>
        </w:rPr>
        <w:t xml:space="preserve">Родители воспринимаются как </w:t>
      </w:r>
      <w:r w:rsidRPr="00F7393C">
        <w:rPr>
          <w:rStyle w:val="af2"/>
          <w:sz w:val="26"/>
          <w:szCs w:val="26"/>
        </w:rPr>
        <w:t>полноправные партнёры</w:t>
      </w:r>
      <w:r w:rsidRPr="00F7393C">
        <w:rPr>
          <w:sz w:val="26"/>
          <w:szCs w:val="26"/>
        </w:rPr>
        <w:t xml:space="preserve"> в реализации программы «Біртұтас тәрбие»</w:t>
      </w:r>
      <w:r>
        <w:rPr>
          <w:sz w:val="26"/>
          <w:szCs w:val="26"/>
        </w:rPr>
        <w:t>.</w:t>
      </w:r>
    </w:p>
    <w:p w:rsidR="00B05999" w:rsidRPr="00F7393C" w:rsidRDefault="00B05999" w:rsidP="0032278E">
      <w:pPr>
        <w:pStyle w:val="af"/>
        <w:spacing w:before="0" w:beforeAutospacing="0" w:after="0" w:afterAutospacing="0"/>
        <w:ind w:left="284" w:right="144" w:hanging="284"/>
        <w:jc w:val="both"/>
        <w:rPr>
          <w:b/>
          <w:sz w:val="26"/>
          <w:szCs w:val="26"/>
          <w:lang w:val="kk-KZ"/>
        </w:rPr>
      </w:pPr>
      <w:r w:rsidRPr="00F7393C">
        <w:rPr>
          <w:b/>
          <w:sz w:val="26"/>
          <w:szCs w:val="26"/>
          <w:lang w:val="kk-KZ"/>
        </w:rPr>
        <w:t xml:space="preserve">          </w:t>
      </w:r>
    </w:p>
    <w:p w:rsidR="00B05999" w:rsidRPr="00B05999" w:rsidRDefault="00B05999" w:rsidP="0032278E">
      <w:pPr>
        <w:pStyle w:val="3"/>
        <w:spacing w:before="0"/>
        <w:ind w:left="284" w:right="144" w:hanging="284"/>
        <w:jc w:val="both"/>
        <w:rPr>
          <w:rFonts w:ascii="Times New Roman" w:hAnsi="Times New Roman" w:cs="Times New Roman"/>
          <w:color w:val="auto"/>
          <w:sz w:val="26"/>
          <w:szCs w:val="26"/>
        </w:rPr>
      </w:pPr>
      <w:r w:rsidRPr="00B05999">
        <w:rPr>
          <w:rStyle w:val="af2"/>
          <w:rFonts w:ascii="Times New Roman" w:hAnsi="Times New Roman" w:cs="Times New Roman"/>
          <w:color w:val="auto"/>
          <w:sz w:val="26"/>
          <w:szCs w:val="26"/>
        </w:rPr>
        <w:t>Рекомендации:</w:t>
      </w:r>
    </w:p>
    <w:p w:rsidR="00B05999" w:rsidRPr="00F7393C" w:rsidRDefault="00B05999" w:rsidP="0032278E">
      <w:pPr>
        <w:pStyle w:val="af"/>
        <w:numPr>
          <w:ilvl w:val="0"/>
          <w:numId w:val="34"/>
        </w:numPr>
        <w:spacing w:before="0" w:beforeAutospacing="0" w:after="0" w:afterAutospacing="0"/>
        <w:ind w:left="284" w:right="144" w:hanging="284"/>
        <w:jc w:val="both"/>
        <w:rPr>
          <w:sz w:val="26"/>
          <w:szCs w:val="26"/>
        </w:rPr>
      </w:pPr>
      <w:r w:rsidRPr="00F7393C">
        <w:rPr>
          <w:rStyle w:val="af2"/>
          <w:sz w:val="26"/>
          <w:szCs w:val="26"/>
        </w:rPr>
        <w:t>Расширить практику интерактивных форм общения с родителями</w:t>
      </w:r>
      <w:r w:rsidRPr="00F7393C">
        <w:rPr>
          <w:sz w:val="26"/>
          <w:szCs w:val="26"/>
        </w:rPr>
        <w:t xml:space="preserve"> — круглые столы, квесты, ролевые тренинги, родительские клубы по интересам.</w:t>
      </w:r>
    </w:p>
    <w:p w:rsidR="00B05999" w:rsidRPr="00F7393C" w:rsidRDefault="00B05999" w:rsidP="0032278E">
      <w:pPr>
        <w:pStyle w:val="af"/>
        <w:numPr>
          <w:ilvl w:val="0"/>
          <w:numId w:val="34"/>
        </w:numPr>
        <w:spacing w:before="0" w:beforeAutospacing="0" w:after="0" w:afterAutospacing="0"/>
        <w:ind w:left="284" w:right="144" w:hanging="284"/>
        <w:jc w:val="both"/>
        <w:rPr>
          <w:sz w:val="26"/>
          <w:szCs w:val="26"/>
        </w:rPr>
      </w:pPr>
      <w:r w:rsidRPr="00F7393C">
        <w:rPr>
          <w:rStyle w:val="af2"/>
          <w:sz w:val="26"/>
          <w:szCs w:val="26"/>
        </w:rPr>
        <w:t>Внедрить цифровые формы обратной связи</w:t>
      </w:r>
      <w:r w:rsidRPr="00F7393C">
        <w:rPr>
          <w:sz w:val="26"/>
          <w:szCs w:val="26"/>
        </w:rPr>
        <w:t>: анонимные опросы, онлайн-консультации, виртуальные родительские комнаты на платформах мессенджеров.</w:t>
      </w:r>
    </w:p>
    <w:p w:rsidR="00B05999" w:rsidRPr="00F7393C" w:rsidRDefault="00B05999" w:rsidP="0032278E">
      <w:pPr>
        <w:pStyle w:val="af"/>
        <w:numPr>
          <w:ilvl w:val="0"/>
          <w:numId w:val="34"/>
        </w:numPr>
        <w:spacing w:before="0" w:beforeAutospacing="0" w:after="0" w:afterAutospacing="0"/>
        <w:ind w:left="284" w:right="144" w:hanging="284"/>
        <w:jc w:val="both"/>
        <w:rPr>
          <w:sz w:val="26"/>
          <w:szCs w:val="26"/>
        </w:rPr>
      </w:pPr>
      <w:r w:rsidRPr="00F7393C">
        <w:rPr>
          <w:sz w:val="26"/>
          <w:szCs w:val="26"/>
        </w:rPr>
        <w:t xml:space="preserve">Продолжить </w:t>
      </w:r>
      <w:r w:rsidRPr="00F7393C">
        <w:rPr>
          <w:rStyle w:val="af2"/>
          <w:sz w:val="26"/>
          <w:szCs w:val="26"/>
        </w:rPr>
        <w:t xml:space="preserve">тематику просвещения в области ментального здоровья, медиагигиены, эмоционального </w:t>
      </w:r>
      <w:proofErr w:type="gramStart"/>
      <w:r w:rsidRPr="00F7393C">
        <w:rPr>
          <w:rStyle w:val="af2"/>
          <w:sz w:val="26"/>
          <w:szCs w:val="26"/>
        </w:rPr>
        <w:t>интеллекта</w:t>
      </w:r>
      <w:proofErr w:type="gramEnd"/>
      <w:r w:rsidRPr="00F7393C">
        <w:rPr>
          <w:sz w:val="26"/>
          <w:szCs w:val="26"/>
        </w:rPr>
        <w:t xml:space="preserve"> как среди родителей, так и в формате совместных мероприятий с детьми.</w:t>
      </w:r>
    </w:p>
    <w:p w:rsidR="00B05999" w:rsidRPr="00F7393C" w:rsidRDefault="00B05999" w:rsidP="0032278E">
      <w:pPr>
        <w:pStyle w:val="af"/>
        <w:numPr>
          <w:ilvl w:val="0"/>
          <w:numId w:val="34"/>
        </w:numPr>
        <w:spacing w:before="0" w:beforeAutospacing="0" w:after="0" w:afterAutospacing="0"/>
        <w:ind w:left="284" w:right="144" w:hanging="284"/>
        <w:jc w:val="both"/>
        <w:rPr>
          <w:sz w:val="26"/>
          <w:szCs w:val="26"/>
        </w:rPr>
      </w:pPr>
      <w:r w:rsidRPr="00F7393C">
        <w:rPr>
          <w:rStyle w:val="af2"/>
          <w:sz w:val="26"/>
          <w:szCs w:val="26"/>
        </w:rPr>
        <w:t>Активнее вовлекать родителей в реализацию ученических инициатив</w:t>
      </w:r>
      <w:r w:rsidRPr="00F7393C">
        <w:rPr>
          <w:sz w:val="26"/>
          <w:szCs w:val="26"/>
        </w:rPr>
        <w:t>: наставничество, участие в школьных акциях, проектах и волонтёрской деятельности.</w:t>
      </w:r>
    </w:p>
    <w:p w:rsidR="00B05999" w:rsidRPr="00F7393C" w:rsidRDefault="00B05999" w:rsidP="0032278E">
      <w:pPr>
        <w:pStyle w:val="af"/>
        <w:numPr>
          <w:ilvl w:val="0"/>
          <w:numId w:val="34"/>
        </w:numPr>
        <w:spacing w:before="0" w:beforeAutospacing="0" w:after="0" w:afterAutospacing="0"/>
        <w:ind w:left="284" w:right="144" w:hanging="284"/>
        <w:jc w:val="both"/>
        <w:rPr>
          <w:sz w:val="26"/>
          <w:szCs w:val="26"/>
        </w:rPr>
      </w:pPr>
      <w:r w:rsidRPr="00F7393C">
        <w:rPr>
          <w:sz w:val="26"/>
          <w:szCs w:val="26"/>
        </w:rPr>
        <w:t xml:space="preserve">Организовать </w:t>
      </w:r>
      <w:r w:rsidRPr="00F7393C">
        <w:rPr>
          <w:rStyle w:val="af2"/>
          <w:sz w:val="26"/>
          <w:szCs w:val="26"/>
        </w:rPr>
        <w:t>Школу родительского лидерства</w:t>
      </w:r>
      <w:r w:rsidRPr="00F7393C">
        <w:rPr>
          <w:sz w:val="26"/>
          <w:szCs w:val="26"/>
        </w:rPr>
        <w:t>, где активные родители смогут делиться опытом, проводить мероприятия и поддерживать других родителей.</w:t>
      </w:r>
    </w:p>
    <w:p w:rsidR="00B05999" w:rsidRPr="00F7393C" w:rsidRDefault="00B05999" w:rsidP="0032278E">
      <w:pPr>
        <w:pStyle w:val="af"/>
        <w:numPr>
          <w:ilvl w:val="0"/>
          <w:numId w:val="34"/>
        </w:numPr>
        <w:spacing w:before="0" w:beforeAutospacing="0" w:after="0" w:afterAutospacing="0"/>
        <w:ind w:left="284" w:right="144" w:hanging="284"/>
        <w:jc w:val="both"/>
        <w:rPr>
          <w:sz w:val="26"/>
          <w:szCs w:val="26"/>
        </w:rPr>
      </w:pPr>
      <w:r w:rsidRPr="00F7393C">
        <w:rPr>
          <w:sz w:val="26"/>
          <w:szCs w:val="26"/>
        </w:rPr>
        <w:t xml:space="preserve">Продолжить укрепление </w:t>
      </w:r>
      <w:r w:rsidRPr="00F7393C">
        <w:rPr>
          <w:rStyle w:val="af2"/>
          <w:sz w:val="26"/>
          <w:szCs w:val="26"/>
        </w:rPr>
        <w:t>прозрачности финансовой информации</w:t>
      </w:r>
      <w:r w:rsidRPr="00F7393C">
        <w:rPr>
          <w:sz w:val="26"/>
          <w:szCs w:val="26"/>
        </w:rPr>
        <w:t xml:space="preserve"> и участие родителей в жизни школы через родительский комитет и другие форматы открытого диалога.</w:t>
      </w:r>
    </w:p>
    <w:p w:rsidR="00B05999" w:rsidRPr="00F7393C" w:rsidRDefault="00B05999" w:rsidP="0032278E">
      <w:pPr>
        <w:pStyle w:val="af"/>
        <w:spacing w:before="0" w:beforeAutospacing="0" w:after="0" w:afterAutospacing="0"/>
        <w:ind w:left="284" w:right="144" w:hanging="284"/>
        <w:jc w:val="both"/>
        <w:rPr>
          <w:sz w:val="26"/>
          <w:szCs w:val="26"/>
        </w:rPr>
      </w:pPr>
      <w:r w:rsidRPr="00A44F9B">
        <w:rPr>
          <w:b/>
          <w:color w:val="1F497D" w:themeColor="text2"/>
          <w:sz w:val="26"/>
          <w:szCs w:val="26"/>
        </w:rPr>
        <w:lastRenderedPageBreak/>
        <w:t xml:space="preserve">  </w:t>
      </w:r>
      <w:r w:rsidRPr="00A44F9B">
        <w:rPr>
          <w:b/>
          <w:sz w:val="26"/>
          <w:szCs w:val="26"/>
        </w:rPr>
        <w:t>Работа социальной службы</w:t>
      </w:r>
      <w:r w:rsidRPr="00B05999">
        <w:rPr>
          <w:sz w:val="26"/>
          <w:szCs w:val="26"/>
        </w:rPr>
        <w:t xml:space="preserve"> школы</w:t>
      </w:r>
      <w:r w:rsidRPr="00F7393C">
        <w:rPr>
          <w:sz w:val="26"/>
          <w:szCs w:val="26"/>
        </w:rPr>
        <w:t xml:space="preserve"> проводилась по утвержденному плану. Основными задачами в течение года стали защита прав несовершеннолетних, создание благоприятной среды для развития учащихся, а также установление эффективного взаимодействия между школой и семьей.</w:t>
      </w:r>
    </w:p>
    <w:p w:rsidR="00B05999" w:rsidRPr="00F7393C" w:rsidRDefault="00B05999" w:rsidP="0032278E">
      <w:pPr>
        <w:pStyle w:val="4"/>
        <w:spacing w:before="0"/>
        <w:ind w:left="284" w:right="144" w:hanging="284"/>
        <w:jc w:val="both"/>
        <w:rPr>
          <w:sz w:val="26"/>
          <w:szCs w:val="26"/>
        </w:rPr>
      </w:pPr>
      <w:r w:rsidRPr="00F7393C">
        <w:rPr>
          <w:rStyle w:val="af2"/>
          <w:sz w:val="26"/>
          <w:szCs w:val="26"/>
        </w:rPr>
        <w:t>Основные направления деятельности:</w:t>
      </w:r>
    </w:p>
    <w:p w:rsidR="00B05999" w:rsidRPr="00F7393C" w:rsidRDefault="00B05999" w:rsidP="0032278E">
      <w:pPr>
        <w:pStyle w:val="af"/>
        <w:numPr>
          <w:ilvl w:val="0"/>
          <w:numId w:val="36"/>
        </w:numPr>
        <w:spacing w:before="0" w:beforeAutospacing="0" w:after="0" w:afterAutospacing="0"/>
        <w:ind w:left="284" w:right="144" w:hanging="284"/>
        <w:jc w:val="both"/>
        <w:rPr>
          <w:sz w:val="26"/>
          <w:szCs w:val="26"/>
        </w:rPr>
      </w:pPr>
      <w:r w:rsidRPr="00F7393C">
        <w:rPr>
          <w:sz w:val="26"/>
          <w:szCs w:val="26"/>
        </w:rPr>
        <w:t>Составление социального паспорта школы и классов.</w:t>
      </w:r>
    </w:p>
    <w:p w:rsidR="00B05999" w:rsidRPr="00F7393C" w:rsidRDefault="00B05999" w:rsidP="0032278E">
      <w:pPr>
        <w:pStyle w:val="af"/>
        <w:numPr>
          <w:ilvl w:val="0"/>
          <w:numId w:val="36"/>
        </w:numPr>
        <w:spacing w:before="0" w:beforeAutospacing="0" w:after="0" w:afterAutospacing="0"/>
        <w:ind w:left="284" w:right="144" w:hanging="284"/>
        <w:jc w:val="both"/>
        <w:rPr>
          <w:sz w:val="26"/>
          <w:szCs w:val="26"/>
        </w:rPr>
      </w:pPr>
      <w:r w:rsidRPr="00F7393C">
        <w:rPr>
          <w:sz w:val="26"/>
          <w:szCs w:val="26"/>
        </w:rPr>
        <w:t>Индивидуальная профилактическая работа с детьми из группы риска.</w:t>
      </w:r>
    </w:p>
    <w:p w:rsidR="00B05999" w:rsidRPr="00F7393C" w:rsidRDefault="00B05999" w:rsidP="0032278E">
      <w:pPr>
        <w:pStyle w:val="af"/>
        <w:numPr>
          <w:ilvl w:val="0"/>
          <w:numId w:val="36"/>
        </w:numPr>
        <w:spacing w:before="0" w:beforeAutospacing="0" w:after="0" w:afterAutospacing="0"/>
        <w:ind w:left="284" w:right="144" w:hanging="284"/>
        <w:jc w:val="both"/>
        <w:rPr>
          <w:sz w:val="26"/>
          <w:szCs w:val="26"/>
        </w:rPr>
      </w:pPr>
      <w:r w:rsidRPr="00F7393C">
        <w:rPr>
          <w:sz w:val="26"/>
          <w:szCs w:val="26"/>
        </w:rPr>
        <w:t>Координация взаимодействия педагогов, родителей, социальных служб и административных органов.</w:t>
      </w:r>
    </w:p>
    <w:p w:rsidR="00B05999" w:rsidRPr="00F7393C" w:rsidRDefault="00B05999" w:rsidP="0032278E">
      <w:pPr>
        <w:pStyle w:val="af"/>
        <w:numPr>
          <w:ilvl w:val="0"/>
          <w:numId w:val="36"/>
        </w:numPr>
        <w:spacing w:before="0" w:beforeAutospacing="0" w:after="0" w:afterAutospacing="0"/>
        <w:ind w:left="284" w:right="144" w:hanging="284"/>
        <w:jc w:val="both"/>
        <w:rPr>
          <w:sz w:val="26"/>
          <w:szCs w:val="26"/>
        </w:rPr>
      </w:pPr>
      <w:r w:rsidRPr="00F7393C">
        <w:rPr>
          <w:sz w:val="26"/>
          <w:szCs w:val="26"/>
        </w:rPr>
        <w:t>Профилактика асоциального поведения и правонарушений.</w:t>
      </w:r>
    </w:p>
    <w:p w:rsidR="00B05999" w:rsidRPr="00F7393C" w:rsidRDefault="00B05999" w:rsidP="0032278E">
      <w:pPr>
        <w:pStyle w:val="af"/>
        <w:numPr>
          <w:ilvl w:val="0"/>
          <w:numId w:val="36"/>
        </w:numPr>
        <w:spacing w:before="0" w:beforeAutospacing="0" w:after="0" w:afterAutospacing="0"/>
        <w:ind w:left="284" w:right="144" w:hanging="284"/>
        <w:jc w:val="both"/>
        <w:rPr>
          <w:sz w:val="26"/>
          <w:szCs w:val="26"/>
        </w:rPr>
      </w:pPr>
      <w:r w:rsidRPr="00F7393C">
        <w:rPr>
          <w:sz w:val="26"/>
          <w:szCs w:val="26"/>
        </w:rPr>
        <w:t>Диагностико-аналитическая работа.</w:t>
      </w:r>
    </w:p>
    <w:p w:rsidR="00B05999" w:rsidRPr="00F7393C" w:rsidRDefault="00B05999" w:rsidP="0032278E">
      <w:pPr>
        <w:pStyle w:val="af"/>
        <w:numPr>
          <w:ilvl w:val="0"/>
          <w:numId w:val="36"/>
        </w:numPr>
        <w:spacing w:before="0" w:beforeAutospacing="0" w:after="0" w:afterAutospacing="0"/>
        <w:ind w:left="284" w:right="144" w:hanging="284"/>
        <w:jc w:val="both"/>
        <w:rPr>
          <w:sz w:val="26"/>
          <w:szCs w:val="26"/>
        </w:rPr>
      </w:pPr>
      <w:r w:rsidRPr="00F7393C">
        <w:rPr>
          <w:sz w:val="26"/>
          <w:szCs w:val="26"/>
        </w:rPr>
        <w:t>Организация профилактической работы с семьями учащихся.</w:t>
      </w:r>
    </w:p>
    <w:p w:rsidR="00B05999" w:rsidRPr="00F7393C" w:rsidRDefault="00B05999" w:rsidP="0032278E">
      <w:pPr>
        <w:pStyle w:val="af"/>
        <w:numPr>
          <w:ilvl w:val="0"/>
          <w:numId w:val="36"/>
        </w:numPr>
        <w:spacing w:before="0" w:beforeAutospacing="0" w:after="0" w:afterAutospacing="0"/>
        <w:ind w:left="284" w:right="144" w:hanging="284"/>
        <w:jc w:val="both"/>
        <w:rPr>
          <w:sz w:val="26"/>
          <w:szCs w:val="26"/>
        </w:rPr>
      </w:pPr>
      <w:r w:rsidRPr="00F7393C">
        <w:rPr>
          <w:sz w:val="26"/>
          <w:szCs w:val="26"/>
        </w:rPr>
        <w:t>Обследование жилищно-бытовых условий опекаемых детей.</w:t>
      </w:r>
    </w:p>
    <w:p w:rsidR="00B05999" w:rsidRPr="00F7393C" w:rsidRDefault="00B05999" w:rsidP="0032278E">
      <w:pPr>
        <w:pStyle w:val="4"/>
        <w:spacing w:before="0"/>
        <w:ind w:right="144"/>
        <w:jc w:val="both"/>
        <w:rPr>
          <w:sz w:val="26"/>
          <w:szCs w:val="26"/>
        </w:rPr>
      </w:pPr>
      <w:r w:rsidRPr="00F7393C">
        <w:rPr>
          <w:rStyle w:val="af2"/>
          <w:sz w:val="26"/>
          <w:szCs w:val="26"/>
        </w:rPr>
        <w:t>Социальный паспорт школы (на начало учебного года):</w:t>
      </w:r>
    </w:p>
    <w:p w:rsidR="00B05999" w:rsidRPr="00F7393C" w:rsidRDefault="00B05999" w:rsidP="0032278E">
      <w:pPr>
        <w:pStyle w:val="af"/>
        <w:numPr>
          <w:ilvl w:val="0"/>
          <w:numId w:val="37"/>
        </w:numPr>
        <w:spacing w:before="0" w:beforeAutospacing="0" w:after="0" w:afterAutospacing="0"/>
        <w:ind w:left="284" w:right="144" w:hanging="284"/>
        <w:rPr>
          <w:sz w:val="26"/>
          <w:szCs w:val="26"/>
        </w:rPr>
      </w:pPr>
      <w:r w:rsidRPr="00F7393C">
        <w:rPr>
          <w:sz w:val="26"/>
          <w:szCs w:val="26"/>
        </w:rPr>
        <w:t xml:space="preserve">Общее количество </w:t>
      </w:r>
      <w:proofErr w:type="gramStart"/>
      <w:r w:rsidRPr="00F7393C">
        <w:rPr>
          <w:sz w:val="26"/>
          <w:szCs w:val="26"/>
        </w:rPr>
        <w:t>обучающихся</w:t>
      </w:r>
      <w:proofErr w:type="gramEnd"/>
      <w:r w:rsidRPr="00F7393C">
        <w:rPr>
          <w:sz w:val="26"/>
          <w:szCs w:val="26"/>
        </w:rPr>
        <w:t xml:space="preserve"> — 1467</w:t>
      </w:r>
    </w:p>
    <w:p w:rsidR="00B05999" w:rsidRPr="00A44F9B" w:rsidRDefault="00B05999" w:rsidP="0032278E">
      <w:pPr>
        <w:pStyle w:val="af"/>
        <w:numPr>
          <w:ilvl w:val="0"/>
          <w:numId w:val="37"/>
        </w:numPr>
        <w:spacing w:before="0" w:beforeAutospacing="0" w:after="0" w:afterAutospacing="0"/>
        <w:ind w:left="284" w:right="144" w:hanging="284"/>
        <w:rPr>
          <w:sz w:val="26"/>
          <w:szCs w:val="26"/>
        </w:rPr>
      </w:pPr>
      <w:r w:rsidRPr="00A44F9B">
        <w:rPr>
          <w:sz w:val="26"/>
          <w:szCs w:val="26"/>
        </w:rPr>
        <w:t xml:space="preserve">Многодетные семьи — </w:t>
      </w:r>
      <w:r w:rsidRPr="00A44F9B">
        <w:rPr>
          <w:sz w:val="26"/>
          <w:szCs w:val="26"/>
          <w:lang w:val="kk-KZ"/>
        </w:rPr>
        <w:t>208 детей</w:t>
      </w:r>
    </w:p>
    <w:p w:rsidR="00B05999" w:rsidRPr="00A44F9B" w:rsidRDefault="00B05999" w:rsidP="0032278E">
      <w:pPr>
        <w:pStyle w:val="af"/>
        <w:numPr>
          <w:ilvl w:val="0"/>
          <w:numId w:val="37"/>
        </w:numPr>
        <w:spacing w:before="0" w:beforeAutospacing="0" w:after="0" w:afterAutospacing="0"/>
        <w:ind w:left="284" w:right="144" w:hanging="284"/>
        <w:rPr>
          <w:sz w:val="26"/>
          <w:szCs w:val="26"/>
        </w:rPr>
      </w:pPr>
      <w:proofErr w:type="gramStart"/>
      <w:r w:rsidRPr="00A44F9B">
        <w:rPr>
          <w:sz w:val="26"/>
          <w:szCs w:val="26"/>
        </w:rPr>
        <w:t>Малообеспеченные</w:t>
      </w:r>
      <w:proofErr w:type="gramEnd"/>
      <w:r w:rsidRPr="00A44F9B">
        <w:rPr>
          <w:sz w:val="26"/>
          <w:szCs w:val="26"/>
        </w:rPr>
        <w:t xml:space="preserve"> — </w:t>
      </w:r>
      <w:r w:rsidRPr="00A44F9B">
        <w:rPr>
          <w:sz w:val="26"/>
          <w:szCs w:val="26"/>
          <w:lang w:val="kk-KZ"/>
        </w:rPr>
        <w:t>37 детей</w:t>
      </w:r>
    </w:p>
    <w:p w:rsidR="00B05999" w:rsidRPr="00F7393C" w:rsidRDefault="00B05999" w:rsidP="0032278E">
      <w:pPr>
        <w:pStyle w:val="af"/>
        <w:numPr>
          <w:ilvl w:val="0"/>
          <w:numId w:val="37"/>
        </w:numPr>
        <w:spacing w:before="0" w:beforeAutospacing="0" w:after="0" w:afterAutospacing="0"/>
        <w:ind w:left="284" w:right="144" w:hanging="284"/>
        <w:rPr>
          <w:sz w:val="26"/>
          <w:szCs w:val="26"/>
        </w:rPr>
      </w:pPr>
      <w:r w:rsidRPr="00F7393C">
        <w:rPr>
          <w:sz w:val="26"/>
          <w:szCs w:val="26"/>
        </w:rPr>
        <w:t xml:space="preserve">Дети-сироты и дети, оставшиеся без попечения родителей (ОБПР) — </w:t>
      </w:r>
    </w:p>
    <w:p w:rsidR="00B05999" w:rsidRPr="00F7393C" w:rsidRDefault="00B05999" w:rsidP="0032278E">
      <w:pPr>
        <w:pStyle w:val="af"/>
        <w:numPr>
          <w:ilvl w:val="0"/>
          <w:numId w:val="37"/>
        </w:numPr>
        <w:spacing w:before="0" w:beforeAutospacing="0" w:after="0" w:afterAutospacing="0"/>
        <w:ind w:left="284" w:right="144" w:hanging="284"/>
        <w:rPr>
          <w:sz w:val="26"/>
          <w:szCs w:val="26"/>
        </w:rPr>
      </w:pPr>
      <w:r w:rsidRPr="00F7393C">
        <w:rPr>
          <w:sz w:val="26"/>
          <w:szCs w:val="26"/>
        </w:rPr>
        <w:t>Дети с инвалидностью и ООП — 15</w:t>
      </w:r>
    </w:p>
    <w:p w:rsidR="00B05999" w:rsidRPr="00F7393C" w:rsidRDefault="00B05999" w:rsidP="0032278E">
      <w:pPr>
        <w:pStyle w:val="af"/>
        <w:numPr>
          <w:ilvl w:val="0"/>
          <w:numId w:val="37"/>
        </w:numPr>
        <w:spacing w:before="0" w:beforeAutospacing="0" w:after="0" w:afterAutospacing="0"/>
        <w:ind w:left="284" w:right="144" w:hanging="284"/>
        <w:rPr>
          <w:sz w:val="26"/>
          <w:szCs w:val="26"/>
        </w:rPr>
      </w:pPr>
      <w:r w:rsidRPr="00F7393C">
        <w:rPr>
          <w:sz w:val="26"/>
          <w:szCs w:val="26"/>
        </w:rPr>
        <w:t>На домашнем обучении — 3</w:t>
      </w:r>
    </w:p>
    <w:p w:rsidR="00B05999" w:rsidRPr="00F7393C" w:rsidRDefault="00B05999" w:rsidP="0032278E">
      <w:pPr>
        <w:pStyle w:val="af"/>
        <w:numPr>
          <w:ilvl w:val="0"/>
          <w:numId w:val="37"/>
        </w:numPr>
        <w:spacing w:before="0" w:beforeAutospacing="0" w:after="0" w:afterAutospacing="0"/>
        <w:ind w:left="284" w:right="144" w:hanging="284"/>
        <w:rPr>
          <w:sz w:val="26"/>
          <w:szCs w:val="26"/>
        </w:rPr>
      </w:pPr>
      <w:r w:rsidRPr="00F7393C">
        <w:rPr>
          <w:sz w:val="26"/>
          <w:szCs w:val="26"/>
        </w:rPr>
        <w:t>Бесплатное питание:</w:t>
      </w:r>
      <w:r w:rsidRPr="00F7393C">
        <w:rPr>
          <w:sz w:val="26"/>
          <w:szCs w:val="26"/>
        </w:rPr>
        <w:br/>
      </w:r>
      <w:r w:rsidRPr="00F7393C">
        <w:rPr>
          <w:sz w:val="26"/>
          <w:szCs w:val="26"/>
        </w:rPr>
        <w:t> </w:t>
      </w:r>
      <w:r w:rsidRPr="00F7393C">
        <w:rPr>
          <w:sz w:val="26"/>
          <w:szCs w:val="26"/>
        </w:rPr>
        <w:t> </w:t>
      </w:r>
      <w:r w:rsidRPr="00F7393C">
        <w:rPr>
          <w:sz w:val="26"/>
          <w:szCs w:val="26"/>
        </w:rPr>
        <w:t>• 1–4 классы — 486 детей</w:t>
      </w:r>
      <w:r w:rsidRPr="00F7393C">
        <w:rPr>
          <w:sz w:val="26"/>
          <w:szCs w:val="26"/>
        </w:rPr>
        <w:br/>
      </w:r>
      <w:r w:rsidRPr="00F7393C">
        <w:rPr>
          <w:sz w:val="26"/>
          <w:szCs w:val="26"/>
        </w:rPr>
        <w:t> </w:t>
      </w:r>
      <w:r w:rsidRPr="00F7393C">
        <w:rPr>
          <w:sz w:val="26"/>
          <w:szCs w:val="26"/>
        </w:rPr>
        <w:t> </w:t>
      </w:r>
      <w:r w:rsidRPr="00F7393C">
        <w:rPr>
          <w:sz w:val="26"/>
          <w:szCs w:val="26"/>
        </w:rPr>
        <w:t>• 5–11 классы — 43</w:t>
      </w:r>
    </w:p>
    <w:p w:rsidR="00B05999" w:rsidRPr="00F7393C" w:rsidRDefault="00B05999" w:rsidP="0032278E">
      <w:pPr>
        <w:pStyle w:val="af"/>
        <w:numPr>
          <w:ilvl w:val="0"/>
          <w:numId w:val="37"/>
        </w:numPr>
        <w:spacing w:before="0" w:beforeAutospacing="0" w:after="0" w:afterAutospacing="0"/>
        <w:ind w:left="284" w:right="144" w:hanging="284"/>
        <w:rPr>
          <w:sz w:val="26"/>
          <w:szCs w:val="26"/>
        </w:rPr>
      </w:pPr>
      <w:r w:rsidRPr="00F7393C">
        <w:rPr>
          <w:sz w:val="26"/>
          <w:szCs w:val="26"/>
        </w:rPr>
        <w:t>На внутришкольном учете — 4</w:t>
      </w:r>
    </w:p>
    <w:p w:rsidR="00B05999" w:rsidRPr="00F7393C" w:rsidRDefault="00B05999" w:rsidP="0032278E">
      <w:pPr>
        <w:pStyle w:val="af"/>
        <w:numPr>
          <w:ilvl w:val="0"/>
          <w:numId w:val="37"/>
        </w:numPr>
        <w:spacing w:before="0" w:beforeAutospacing="0" w:after="0" w:afterAutospacing="0"/>
        <w:ind w:left="284" w:right="144" w:hanging="284"/>
        <w:rPr>
          <w:sz w:val="26"/>
          <w:szCs w:val="26"/>
        </w:rPr>
      </w:pPr>
      <w:r w:rsidRPr="00F7393C">
        <w:rPr>
          <w:sz w:val="26"/>
          <w:szCs w:val="26"/>
        </w:rPr>
        <w:t>На учете в ОДН — 2</w:t>
      </w:r>
    </w:p>
    <w:p w:rsidR="00B05999" w:rsidRPr="00F7393C" w:rsidRDefault="00B05999" w:rsidP="0032278E">
      <w:pPr>
        <w:pStyle w:val="af"/>
        <w:spacing w:before="0" w:beforeAutospacing="0" w:after="0" w:afterAutospacing="0"/>
        <w:ind w:right="144"/>
        <w:jc w:val="both"/>
        <w:rPr>
          <w:sz w:val="26"/>
          <w:szCs w:val="26"/>
        </w:rPr>
      </w:pPr>
      <w:r w:rsidRPr="00F7393C">
        <w:rPr>
          <w:sz w:val="26"/>
          <w:szCs w:val="26"/>
        </w:rPr>
        <w:t xml:space="preserve">Вся информация о детях зафиксирована в журнале учета. Работа по уточнению социального статуса </w:t>
      </w:r>
      <w:proofErr w:type="gramStart"/>
      <w:r w:rsidRPr="00F7393C">
        <w:rPr>
          <w:sz w:val="26"/>
          <w:szCs w:val="26"/>
        </w:rPr>
        <w:t>обучающихся</w:t>
      </w:r>
      <w:proofErr w:type="gramEnd"/>
      <w:r w:rsidRPr="00F7393C">
        <w:rPr>
          <w:sz w:val="26"/>
          <w:szCs w:val="26"/>
        </w:rPr>
        <w:t xml:space="preserve"> ведется системно.</w:t>
      </w:r>
    </w:p>
    <w:p w:rsidR="00F7393C" w:rsidRPr="00B05999" w:rsidRDefault="00B05999" w:rsidP="0032278E">
      <w:pPr>
        <w:pStyle w:val="4"/>
        <w:spacing w:before="0"/>
        <w:ind w:right="144"/>
        <w:jc w:val="both"/>
        <w:rPr>
          <w:rFonts w:ascii="Times New Roman" w:hAnsi="Times New Roman" w:cs="Times New Roman"/>
          <w:b w:val="0"/>
          <w:i w:val="0"/>
          <w:color w:val="auto"/>
          <w:sz w:val="26"/>
          <w:szCs w:val="26"/>
        </w:rPr>
      </w:pPr>
      <w:r w:rsidRPr="00B05999">
        <w:rPr>
          <w:rFonts w:ascii="Times New Roman" w:hAnsi="Times New Roman" w:cs="Times New Roman"/>
          <w:b w:val="0"/>
          <w:i w:val="0"/>
          <w:color w:val="auto"/>
          <w:sz w:val="26"/>
          <w:szCs w:val="26"/>
        </w:rPr>
        <w:t xml:space="preserve">В рамках фонда «Всеобуч» на основании заявлений родителей и опекунов была оказана адресная помощь на приобретение школьной формы и канцелярских товаров. Общая сумма составила </w:t>
      </w:r>
      <w:r w:rsidRPr="00B05999">
        <w:rPr>
          <w:rStyle w:val="af2"/>
          <w:rFonts w:ascii="Times New Roman" w:hAnsi="Times New Roman" w:cs="Times New Roman"/>
          <w:i w:val="0"/>
          <w:color w:val="auto"/>
          <w:sz w:val="26"/>
          <w:szCs w:val="26"/>
        </w:rPr>
        <w:t>3 776 409 тенге</w:t>
      </w:r>
      <w:r w:rsidRPr="00B05999">
        <w:rPr>
          <w:rFonts w:ascii="Times New Roman" w:hAnsi="Times New Roman" w:cs="Times New Roman"/>
          <w:b w:val="0"/>
          <w:i w:val="0"/>
          <w:color w:val="auto"/>
          <w:sz w:val="26"/>
          <w:szCs w:val="26"/>
        </w:rPr>
        <w:t xml:space="preserve">, помощь получили </w:t>
      </w:r>
      <w:r w:rsidRPr="00B05999">
        <w:rPr>
          <w:rStyle w:val="af2"/>
          <w:rFonts w:ascii="Times New Roman" w:hAnsi="Times New Roman" w:cs="Times New Roman"/>
          <w:i w:val="0"/>
          <w:color w:val="auto"/>
          <w:sz w:val="26"/>
          <w:szCs w:val="26"/>
        </w:rPr>
        <w:t>87</w:t>
      </w:r>
      <w:r w:rsidRPr="00B05999">
        <w:rPr>
          <w:rStyle w:val="af2"/>
          <w:b/>
          <w:sz w:val="26"/>
          <w:szCs w:val="26"/>
        </w:rPr>
        <w:t xml:space="preserve"> </w:t>
      </w:r>
      <w:r w:rsidRPr="00B05999">
        <w:rPr>
          <w:rStyle w:val="af2"/>
          <w:i w:val="0"/>
          <w:color w:val="auto"/>
          <w:sz w:val="26"/>
          <w:szCs w:val="26"/>
        </w:rPr>
        <w:t>учащихся</w:t>
      </w:r>
    </w:p>
    <w:tbl>
      <w:tblPr>
        <w:tblW w:w="419" w:type="dxa"/>
        <w:tblCellSpacing w:w="15" w:type="dxa"/>
        <w:tblCellMar>
          <w:top w:w="15" w:type="dxa"/>
          <w:left w:w="15" w:type="dxa"/>
          <w:bottom w:w="15" w:type="dxa"/>
          <w:right w:w="15" w:type="dxa"/>
        </w:tblCellMar>
        <w:tblLook w:val="04A0"/>
      </w:tblPr>
      <w:tblGrid>
        <w:gridCol w:w="144"/>
        <w:gridCol w:w="130"/>
        <w:gridCol w:w="145"/>
      </w:tblGrid>
      <w:tr w:rsidR="00F7393C" w:rsidRPr="00B05999" w:rsidTr="00675031">
        <w:trPr>
          <w:tblHeader/>
          <w:tblCellSpacing w:w="15" w:type="dxa"/>
        </w:trPr>
        <w:tc>
          <w:tcPr>
            <w:tcW w:w="0" w:type="auto"/>
            <w:vAlign w:val="center"/>
            <w:hideMark/>
          </w:tcPr>
          <w:p w:rsidR="00F7393C" w:rsidRPr="00B05999" w:rsidRDefault="00F7393C" w:rsidP="0032278E">
            <w:pPr>
              <w:ind w:right="144" w:hanging="284"/>
              <w:jc w:val="both"/>
              <w:rPr>
                <w:bCs/>
                <w:sz w:val="26"/>
                <w:szCs w:val="26"/>
              </w:rPr>
            </w:pPr>
          </w:p>
        </w:tc>
        <w:tc>
          <w:tcPr>
            <w:tcW w:w="0" w:type="auto"/>
            <w:vAlign w:val="center"/>
            <w:hideMark/>
          </w:tcPr>
          <w:p w:rsidR="00F7393C" w:rsidRPr="00B05999" w:rsidRDefault="00F7393C" w:rsidP="0032278E">
            <w:pPr>
              <w:ind w:right="144" w:hanging="284"/>
              <w:jc w:val="both"/>
              <w:rPr>
                <w:bCs/>
                <w:sz w:val="26"/>
                <w:szCs w:val="26"/>
              </w:rPr>
            </w:pPr>
          </w:p>
        </w:tc>
        <w:tc>
          <w:tcPr>
            <w:tcW w:w="0" w:type="auto"/>
            <w:vAlign w:val="center"/>
            <w:hideMark/>
          </w:tcPr>
          <w:p w:rsidR="00F7393C" w:rsidRPr="00B05999" w:rsidRDefault="00F7393C" w:rsidP="0032278E">
            <w:pPr>
              <w:ind w:right="144" w:hanging="284"/>
              <w:jc w:val="both"/>
              <w:rPr>
                <w:bCs/>
                <w:sz w:val="26"/>
                <w:szCs w:val="26"/>
              </w:rPr>
            </w:pPr>
          </w:p>
        </w:tc>
      </w:tr>
    </w:tbl>
    <w:p w:rsidR="00F7393C" w:rsidRPr="00B05999" w:rsidRDefault="00F7393C" w:rsidP="0032278E">
      <w:pPr>
        <w:pStyle w:val="af"/>
        <w:spacing w:before="0" w:beforeAutospacing="0" w:after="0" w:afterAutospacing="0"/>
        <w:ind w:right="144"/>
        <w:jc w:val="both"/>
        <w:rPr>
          <w:b/>
          <w:bCs/>
          <w:sz w:val="26"/>
          <w:szCs w:val="26"/>
        </w:rPr>
      </w:pPr>
      <w:r w:rsidRPr="00B05999">
        <w:rPr>
          <w:sz w:val="26"/>
          <w:szCs w:val="26"/>
        </w:rPr>
        <w:t>с 1 по 11 классы. На каждого ученика была выделена сумма</w:t>
      </w:r>
      <w:r w:rsidRPr="00B05999">
        <w:rPr>
          <w:b/>
          <w:sz w:val="26"/>
          <w:szCs w:val="26"/>
        </w:rPr>
        <w:t xml:space="preserve"> </w:t>
      </w:r>
      <w:r w:rsidRPr="00B05999">
        <w:rPr>
          <w:rStyle w:val="af2"/>
          <w:b w:val="0"/>
          <w:sz w:val="26"/>
          <w:szCs w:val="26"/>
        </w:rPr>
        <w:t>в размере 43 407 тенге</w:t>
      </w:r>
      <w:r w:rsidRPr="00B05999">
        <w:rPr>
          <w:b/>
          <w:sz w:val="26"/>
          <w:szCs w:val="26"/>
        </w:rPr>
        <w:t>.</w:t>
      </w:r>
    </w:p>
    <w:p w:rsidR="00F7393C" w:rsidRPr="00F7393C" w:rsidRDefault="00F7393C" w:rsidP="0032278E">
      <w:pPr>
        <w:pStyle w:val="af"/>
        <w:spacing w:before="0" w:beforeAutospacing="0" w:after="0" w:afterAutospacing="0"/>
        <w:ind w:left="-284" w:right="144" w:hanging="284"/>
        <w:rPr>
          <w:sz w:val="26"/>
          <w:szCs w:val="26"/>
        </w:rPr>
      </w:pPr>
      <w:r w:rsidRPr="00F7393C">
        <w:rPr>
          <w:sz w:val="26"/>
          <w:szCs w:val="26"/>
        </w:rPr>
        <w:t xml:space="preserve">     </w:t>
      </w:r>
    </w:p>
    <w:p w:rsidR="00F7393C" w:rsidRPr="00B05999" w:rsidRDefault="00F7393C" w:rsidP="0032278E">
      <w:pPr>
        <w:pStyle w:val="4"/>
        <w:spacing w:before="0"/>
        <w:ind w:left="-284" w:right="144" w:firstLine="284"/>
        <w:rPr>
          <w:rFonts w:ascii="Times New Roman" w:hAnsi="Times New Roman" w:cs="Times New Roman"/>
          <w:i w:val="0"/>
          <w:color w:val="auto"/>
          <w:sz w:val="26"/>
          <w:szCs w:val="26"/>
        </w:rPr>
      </w:pPr>
      <w:proofErr w:type="gramStart"/>
      <w:r w:rsidRPr="00B05999">
        <w:rPr>
          <w:rFonts w:ascii="Times New Roman" w:hAnsi="Times New Roman" w:cs="Times New Roman"/>
          <w:i w:val="0"/>
          <w:color w:val="auto"/>
          <w:sz w:val="26"/>
          <w:szCs w:val="26"/>
        </w:rPr>
        <w:t>Контроль за</w:t>
      </w:r>
      <w:proofErr w:type="gramEnd"/>
      <w:r w:rsidRPr="00B05999">
        <w:rPr>
          <w:rFonts w:ascii="Times New Roman" w:hAnsi="Times New Roman" w:cs="Times New Roman"/>
          <w:i w:val="0"/>
          <w:color w:val="auto"/>
          <w:sz w:val="26"/>
          <w:szCs w:val="26"/>
        </w:rPr>
        <w:t xml:space="preserve"> организацией питания:</w:t>
      </w:r>
    </w:p>
    <w:p w:rsidR="00F7393C" w:rsidRPr="00F7393C" w:rsidRDefault="00F7393C" w:rsidP="0032278E">
      <w:pPr>
        <w:pStyle w:val="af"/>
        <w:numPr>
          <w:ilvl w:val="0"/>
          <w:numId w:val="38"/>
        </w:numPr>
        <w:spacing w:before="0" w:beforeAutospacing="0" w:after="0" w:afterAutospacing="0"/>
        <w:ind w:left="-284" w:right="144" w:firstLine="284"/>
        <w:rPr>
          <w:sz w:val="26"/>
          <w:szCs w:val="26"/>
        </w:rPr>
      </w:pPr>
      <w:r w:rsidRPr="00F7393C">
        <w:rPr>
          <w:sz w:val="26"/>
          <w:szCs w:val="26"/>
        </w:rPr>
        <w:t>Создана бракеражная комиссия в составе администрации, медицинского работника, социального педагога и родителей;</w:t>
      </w:r>
    </w:p>
    <w:p w:rsidR="00F7393C" w:rsidRPr="00F7393C" w:rsidRDefault="00F7393C" w:rsidP="0032278E">
      <w:pPr>
        <w:pStyle w:val="af"/>
        <w:numPr>
          <w:ilvl w:val="0"/>
          <w:numId w:val="38"/>
        </w:numPr>
        <w:spacing w:before="0" w:beforeAutospacing="0" w:after="0" w:afterAutospacing="0"/>
        <w:ind w:left="-284" w:right="144" w:firstLine="284"/>
        <w:rPr>
          <w:sz w:val="26"/>
          <w:szCs w:val="26"/>
        </w:rPr>
      </w:pPr>
      <w:r w:rsidRPr="00F7393C">
        <w:rPr>
          <w:sz w:val="26"/>
          <w:szCs w:val="26"/>
        </w:rPr>
        <w:t xml:space="preserve">Проводятся </w:t>
      </w:r>
      <w:r w:rsidRPr="00F7393C">
        <w:rPr>
          <w:rStyle w:val="af2"/>
          <w:sz w:val="26"/>
          <w:szCs w:val="26"/>
        </w:rPr>
        <w:t>ежемесячные проверки</w:t>
      </w:r>
      <w:r w:rsidRPr="00F7393C">
        <w:rPr>
          <w:sz w:val="26"/>
          <w:szCs w:val="26"/>
        </w:rPr>
        <w:t xml:space="preserve"> столовой и пищеблока;</w:t>
      </w:r>
    </w:p>
    <w:p w:rsidR="00F7393C" w:rsidRPr="00F7393C" w:rsidRDefault="00F7393C" w:rsidP="0032278E">
      <w:pPr>
        <w:pStyle w:val="af"/>
        <w:numPr>
          <w:ilvl w:val="0"/>
          <w:numId w:val="38"/>
        </w:numPr>
        <w:spacing w:before="0" w:beforeAutospacing="0" w:after="0" w:afterAutospacing="0"/>
        <w:ind w:left="-284" w:right="144" w:firstLine="284"/>
        <w:rPr>
          <w:sz w:val="26"/>
          <w:szCs w:val="26"/>
        </w:rPr>
      </w:pPr>
      <w:r w:rsidRPr="00F7393C">
        <w:rPr>
          <w:sz w:val="26"/>
          <w:szCs w:val="26"/>
        </w:rPr>
        <w:t xml:space="preserve">Регулярно проводятся </w:t>
      </w:r>
      <w:r w:rsidRPr="00F7393C">
        <w:rPr>
          <w:rStyle w:val="af2"/>
          <w:sz w:val="26"/>
          <w:szCs w:val="26"/>
        </w:rPr>
        <w:t>лекции по формированию культуры здорового питания</w:t>
      </w:r>
      <w:r w:rsidRPr="00F7393C">
        <w:rPr>
          <w:sz w:val="26"/>
          <w:szCs w:val="26"/>
        </w:rPr>
        <w:t xml:space="preserve"> среди учащихся.</w:t>
      </w:r>
    </w:p>
    <w:p w:rsidR="00F7393C" w:rsidRPr="00B05999" w:rsidRDefault="00F7393C" w:rsidP="0032278E">
      <w:pPr>
        <w:pStyle w:val="3"/>
        <w:spacing w:before="0"/>
        <w:ind w:left="-284" w:right="144" w:firstLine="284"/>
        <w:rPr>
          <w:rFonts w:ascii="Times New Roman" w:hAnsi="Times New Roman" w:cs="Times New Roman"/>
          <w:color w:val="auto"/>
          <w:sz w:val="26"/>
          <w:szCs w:val="26"/>
        </w:rPr>
      </w:pPr>
      <w:r w:rsidRPr="00B05999">
        <w:rPr>
          <w:rFonts w:ascii="Times New Roman" w:hAnsi="Times New Roman" w:cs="Times New Roman"/>
          <w:color w:val="auto"/>
          <w:sz w:val="26"/>
          <w:szCs w:val="26"/>
        </w:rPr>
        <w:t>Выводы:</w:t>
      </w:r>
    </w:p>
    <w:p w:rsidR="00F7393C" w:rsidRPr="00B05999" w:rsidRDefault="00F7393C" w:rsidP="0032278E">
      <w:pPr>
        <w:pStyle w:val="4"/>
        <w:spacing w:before="0"/>
        <w:ind w:left="-284" w:right="144" w:firstLine="284"/>
        <w:rPr>
          <w:rFonts w:ascii="Times New Roman" w:hAnsi="Times New Roman" w:cs="Times New Roman"/>
          <w:i w:val="0"/>
          <w:color w:val="auto"/>
          <w:sz w:val="26"/>
          <w:szCs w:val="26"/>
        </w:rPr>
      </w:pPr>
      <w:r w:rsidRPr="00B05999">
        <w:rPr>
          <w:rFonts w:ascii="Times New Roman" w:hAnsi="Times New Roman" w:cs="Times New Roman"/>
          <w:i w:val="0"/>
          <w:color w:val="auto"/>
          <w:sz w:val="26"/>
          <w:szCs w:val="26"/>
        </w:rPr>
        <w:t>Положительные стороны:</w:t>
      </w:r>
    </w:p>
    <w:p w:rsidR="00F7393C" w:rsidRPr="00F7393C" w:rsidRDefault="00F7393C" w:rsidP="0032278E">
      <w:pPr>
        <w:pStyle w:val="af"/>
        <w:numPr>
          <w:ilvl w:val="0"/>
          <w:numId w:val="39"/>
        </w:numPr>
        <w:spacing w:before="0" w:beforeAutospacing="0" w:after="0" w:afterAutospacing="0"/>
        <w:ind w:left="-284" w:right="144" w:firstLine="284"/>
        <w:rPr>
          <w:sz w:val="26"/>
          <w:szCs w:val="26"/>
        </w:rPr>
      </w:pPr>
      <w:r w:rsidRPr="00F7393C">
        <w:rPr>
          <w:sz w:val="26"/>
          <w:szCs w:val="26"/>
        </w:rPr>
        <w:t xml:space="preserve">Работа социального педагога носит </w:t>
      </w:r>
      <w:r w:rsidRPr="00F7393C">
        <w:rPr>
          <w:rStyle w:val="af2"/>
          <w:sz w:val="26"/>
          <w:szCs w:val="26"/>
        </w:rPr>
        <w:t>системный и результативный характер</w:t>
      </w:r>
      <w:r w:rsidRPr="00F7393C">
        <w:rPr>
          <w:sz w:val="26"/>
          <w:szCs w:val="26"/>
        </w:rPr>
        <w:t>: реализуется индивидуальный подход к учащимся, нуждающимся в поддержке.</w:t>
      </w:r>
    </w:p>
    <w:p w:rsidR="00F7393C" w:rsidRPr="00F7393C" w:rsidRDefault="00F7393C" w:rsidP="0032278E">
      <w:pPr>
        <w:pStyle w:val="af"/>
        <w:numPr>
          <w:ilvl w:val="0"/>
          <w:numId w:val="39"/>
        </w:numPr>
        <w:spacing w:before="0" w:beforeAutospacing="0" w:after="0" w:afterAutospacing="0"/>
        <w:ind w:left="-284" w:right="144" w:firstLine="284"/>
        <w:rPr>
          <w:sz w:val="26"/>
          <w:szCs w:val="26"/>
        </w:rPr>
      </w:pPr>
      <w:r w:rsidRPr="00F7393C">
        <w:rPr>
          <w:sz w:val="26"/>
          <w:szCs w:val="26"/>
        </w:rPr>
        <w:t xml:space="preserve">Налажено </w:t>
      </w:r>
      <w:r w:rsidRPr="00F7393C">
        <w:rPr>
          <w:rStyle w:val="af2"/>
          <w:sz w:val="26"/>
          <w:szCs w:val="26"/>
        </w:rPr>
        <w:t>эффективное взаимодействие</w:t>
      </w:r>
      <w:r w:rsidRPr="00F7393C">
        <w:rPr>
          <w:sz w:val="26"/>
          <w:szCs w:val="26"/>
        </w:rPr>
        <w:t xml:space="preserve"> с администрацией школы, классными руководителями и попечительским советом.</w:t>
      </w:r>
    </w:p>
    <w:p w:rsidR="00F7393C" w:rsidRPr="00F7393C" w:rsidRDefault="00F7393C" w:rsidP="0032278E">
      <w:pPr>
        <w:pStyle w:val="af"/>
        <w:numPr>
          <w:ilvl w:val="0"/>
          <w:numId w:val="39"/>
        </w:numPr>
        <w:spacing w:before="0" w:beforeAutospacing="0" w:after="0" w:afterAutospacing="0"/>
        <w:ind w:left="-284" w:right="144" w:firstLine="284"/>
        <w:rPr>
          <w:sz w:val="26"/>
          <w:szCs w:val="26"/>
        </w:rPr>
      </w:pPr>
      <w:r w:rsidRPr="00F7393C">
        <w:rPr>
          <w:sz w:val="26"/>
          <w:szCs w:val="26"/>
        </w:rPr>
        <w:t xml:space="preserve">Повышено внимание к вопросам </w:t>
      </w:r>
      <w:r w:rsidRPr="00F7393C">
        <w:rPr>
          <w:rStyle w:val="af2"/>
          <w:sz w:val="26"/>
          <w:szCs w:val="26"/>
        </w:rPr>
        <w:t>оздоровления, питания и воспитательной поддержки</w:t>
      </w:r>
      <w:r w:rsidRPr="00F7393C">
        <w:rPr>
          <w:sz w:val="26"/>
          <w:szCs w:val="26"/>
        </w:rPr>
        <w:t xml:space="preserve"> детей из СУСН.</w:t>
      </w:r>
    </w:p>
    <w:p w:rsidR="00F7393C" w:rsidRPr="00F7393C" w:rsidRDefault="00F7393C" w:rsidP="0032278E">
      <w:pPr>
        <w:pStyle w:val="af"/>
        <w:numPr>
          <w:ilvl w:val="0"/>
          <w:numId w:val="39"/>
        </w:numPr>
        <w:spacing w:before="0" w:beforeAutospacing="0" w:after="0" w:afterAutospacing="0"/>
        <w:ind w:left="-284" w:right="144" w:firstLine="284"/>
        <w:rPr>
          <w:sz w:val="26"/>
          <w:szCs w:val="26"/>
        </w:rPr>
      </w:pPr>
      <w:r w:rsidRPr="00F7393C">
        <w:rPr>
          <w:sz w:val="26"/>
          <w:szCs w:val="26"/>
        </w:rPr>
        <w:t xml:space="preserve">Обеспечена прозрачность и регулярность </w:t>
      </w:r>
      <w:r w:rsidRPr="00F7393C">
        <w:rPr>
          <w:rStyle w:val="af2"/>
          <w:sz w:val="26"/>
          <w:szCs w:val="26"/>
        </w:rPr>
        <w:t>мониторинга качества школьного питания</w:t>
      </w:r>
      <w:r w:rsidRPr="00F7393C">
        <w:rPr>
          <w:sz w:val="26"/>
          <w:szCs w:val="26"/>
        </w:rPr>
        <w:t>.</w:t>
      </w:r>
    </w:p>
    <w:p w:rsidR="00F7393C" w:rsidRPr="007D2BA1" w:rsidRDefault="00F7393C" w:rsidP="0032278E">
      <w:pPr>
        <w:pStyle w:val="4"/>
        <w:spacing w:before="0"/>
        <w:ind w:left="-284" w:right="144" w:firstLine="284"/>
        <w:rPr>
          <w:rFonts w:ascii="Times New Roman" w:hAnsi="Times New Roman" w:cs="Times New Roman"/>
          <w:i w:val="0"/>
          <w:color w:val="auto"/>
          <w:sz w:val="26"/>
          <w:szCs w:val="26"/>
        </w:rPr>
      </w:pPr>
      <w:r w:rsidRPr="007D2BA1">
        <w:rPr>
          <w:rFonts w:ascii="Times New Roman" w:hAnsi="Times New Roman" w:cs="Times New Roman"/>
          <w:i w:val="0"/>
          <w:color w:val="auto"/>
          <w:sz w:val="26"/>
          <w:szCs w:val="26"/>
        </w:rPr>
        <w:lastRenderedPageBreak/>
        <w:t>Проблемные аспекты:</w:t>
      </w:r>
    </w:p>
    <w:p w:rsidR="00F7393C" w:rsidRPr="00F7393C" w:rsidRDefault="00F7393C" w:rsidP="0032278E">
      <w:pPr>
        <w:pStyle w:val="af"/>
        <w:numPr>
          <w:ilvl w:val="0"/>
          <w:numId w:val="40"/>
        </w:numPr>
        <w:spacing w:before="0" w:beforeAutospacing="0" w:after="0" w:afterAutospacing="0"/>
        <w:ind w:left="-284" w:right="144" w:firstLine="284"/>
        <w:rPr>
          <w:sz w:val="26"/>
          <w:szCs w:val="26"/>
        </w:rPr>
      </w:pPr>
      <w:r w:rsidRPr="00F7393C">
        <w:rPr>
          <w:rStyle w:val="af2"/>
          <w:sz w:val="26"/>
          <w:szCs w:val="26"/>
        </w:rPr>
        <w:t>Смена социальных педагогов</w:t>
      </w:r>
      <w:r w:rsidRPr="00F7393C">
        <w:rPr>
          <w:sz w:val="26"/>
          <w:szCs w:val="26"/>
        </w:rPr>
        <w:t xml:space="preserve"> в течение года затрудняет построение устойчивой и непрерывной системы сопровождения учащихся.</w:t>
      </w:r>
    </w:p>
    <w:p w:rsidR="00F7393C" w:rsidRPr="00F7393C" w:rsidRDefault="00F7393C" w:rsidP="0032278E">
      <w:pPr>
        <w:pStyle w:val="af"/>
        <w:numPr>
          <w:ilvl w:val="0"/>
          <w:numId w:val="40"/>
        </w:numPr>
        <w:spacing w:before="0" w:beforeAutospacing="0" w:after="0" w:afterAutospacing="0"/>
        <w:ind w:left="-284" w:right="144" w:firstLine="284"/>
        <w:rPr>
          <w:sz w:val="26"/>
          <w:szCs w:val="26"/>
        </w:rPr>
      </w:pPr>
      <w:r w:rsidRPr="00F7393C">
        <w:rPr>
          <w:rStyle w:val="af2"/>
          <w:sz w:val="26"/>
          <w:szCs w:val="26"/>
        </w:rPr>
        <w:t>Недостаточное количество спонсоров</w:t>
      </w:r>
      <w:r w:rsidRPr="00F7393C">
        <w:rPr>
          <w:sz w:val="26"/>
          <w:szCs w:val="26"/>
        </w:rPr>
        <w:t xml:space="preserve"> ограничивает возможности для реализации более масштабных социальных и благотворительных проектов.</w:t>
      </w:r>
    </w:p>
    <w:p w:rsidR="00F7393C" w:rsidRPr="00F7393C" w:rsidRDefault="00F7393C" w:rsidP="0032278E">
      <w:pPr>
        <w:pStyle w:val="af"/>
        <w:numPr>
          <w:ilvl w:val="0"/>
          <w:numId w:val="40"/>
        </w:numPr>
        <w:spacing w:before="0" w:beforeAutospacing="0" w:after="0" w:afterAutospacing="0"/>
        <w:ind w:left="-284" w:right="144" w:firstLine="284"/>
        <w:rPr>
          <w:sz w:val="26"/>
          <w:szCs w:val="26"/>
        </w:rPr>
      </w:pPr>
      <w:r w:rsidRPr="00F7393C">
        <w:rPr>
          <w:sz w:val="26"/>
          <w:szCs w:val="26"/>
        </w:rPr>
        <w:t xml:space="preserve">Отмечается </w:t>
      </w:r>
      <w:r w:rsidRPr="00F7393C">
        <w:rPr>
          <w:rStyle w:val="af2"/>
          <w:sz w:val="26"/>
          <w:szCs w:val="26"/>
        </w:rPr>
        <w:t>нехватка устойчивых социальных партнёрств</w:t>
      </w:r>
      <w:r w:rsidRPr="00F7393C">
        <w:rPr>
          <w:sz w:val="26"/>
          <w:szCs w:val="26"/>
        </w:rPr>
        <w:t>, что снижает потенциал расширения целевой поддержки (например, участие в программах корпоративной социальной ответственности и привлечении НПО).</w:t>
      </w:r>
    </w:p>
    <w:p w:rsidR="00F7393C" w:rsidRPr="00F7393C" w:rsidRDefault="00F7393C" w:rsidP="0032278E">
      <w:pPr>
        <w:pStyle w:val="af"/>
        <w:spacing w:before="0" w:beforeAutospacing="0" w:after="0" w:afterAutospacing="0"/>
        <w:ind w:right="144"/>
        <w:jc w:val="both"/>
        <w:rPr>
          <w:b/>
          <w:sz w:val="26"/>
          <w:szCs w:val="26"/>
        </w:rPr>
      </w:pPr>
      <w:r w:rsidRPr="00F7393C">
        <w:rPr>
          <w:b/>
          <w:sz w:val="26"/>
          <w:szCs w:val="26"/>
        </w:rPr>
        <w:t xml:space="preserve">Рекомендации: </w:t>
      </w:r>
    </w:p>
    <w:p w:rsidR="00F7393C" w:rsidRPr="00F7393C" w:rsidRDefault="00F7393C" w:rsidP="0032278E">
      <w:pPr>
        <w:pStyle w:val="af"/>
        <w:numPr>
          <w:ilvl w:val="0"/>
          <w:numId w:val="56"/>
        </w:numPr>
        <w:spacing w:before="0" w:beforeAutospacing="0" w:after="0" w:afterAutospacing="0"/>
        <w:ind w:left="-284" w:right="144" w:firstLine="284"/>
        <w:jc w:val="both"/>
        <w:rPr>
          <w:sz w:val="26"/>
          <w:szCs w:val="26"/>
        </w:rPr>
      </w:pPr>
      <w:r w:rsidRPr="00F7393C">
        <w:rPr>
          <w:sz w:val="26"/>
          <w:szCs w:val="26"/>
        </w:rPr>
        <w:t>Продолжить сопровождение учащихся из социально уязвимых категорий.</w:t>
      </w:r>
    </w:p>
    <w:p w:rsidR="00F7393C" w:rsidRPr="007D2BA1" w:rsidRDefault="007D2BA1" w:rsidP="0032278E">
      <w:pPr>
        <w:pStyle w:val="3"/>
        <w:keepNext w:val="0"/>
        <w:keepLines w:val="0"/>
        <w:numPr>
          <w:ilvl w:val="0"/>
          <w:numId w:val="56"/>
        </w:numPr>
        <w:spacing w:before="0"/>
        <w:ind w:left="-284" w:right="144" w:firstLine="284"/>
        <w:rPr>
          <w:rFonts w:ascii="Times New Roman" w:hAnsi="Times New Roman" w:cs="Times New Roman"/>
          <w:b w:val="0"/>
          <w:color w:val="auto"/>
          <w:sz w:val="26"/>
          <w:szCs w:val="26"/>
        </w:rPr>
      </w:pPr>
      <w:r>
        <w:rPr>
          <w:rFonts w:ascii="Times New Roman" w:hAnsi="Times New Roman" w:cs="Times New Roman"/>
          <w:b w:val="0"/>
          <w:color w:val="auto"/>
          <w:sz w:val="26"/>
          <w:szCs w:val="26"/>
        </w:rPr>
        <w:t>Обновлять банк</w:t>
      </w:r>
      <w:r w:rsidR="00F7393C" w:rsidRPr="007D2BA1">
        <w:rPr>
          <w:rFonts w:ascii="Times New Roman" w:hAnsi="Times New Roman" w:cs="Times New Roman"/>
          <w:b w:val="0"/>
          <w:color w:val="auto"/>
          <w:sz w:val="26"/>
          <w:szCs w:val="26"/>
        </w:rPr>
        <w:t xml:space="preserve"> данных на постоянной основе</w:t>
      </w:r>
      <w:r>
        <w:rPr>
          <w:rFonts w:ascii="Times New Roman" w:hAnsi="Times New Roman" w:cs="Times New Roman"/>
          <w:b w:val="0"/>
          <w:color w:val="auto"/>
          <w:sz w:val="26"/>
          <w:szCs w:val="26"/>
        </w:rPr>
        <w:t>.</w:t>
      </w:r>
      <w:r w:rsidR="00F7393C" w:rsidRPr="007D2BA1">
        <w:rPr>
          <w:rFonts w:ascii="Times New Roman" w:hAnsi="Times New Roman" w:cs="Times New Roman"/>
          <w:b w:val="0"/>
          <w:color w:val="auto"/>
          <w:sz w:val="26"/>
          <w:szCs w:val="26"/>
        </w:rPr>
        <w:t xml:space="preserve"> </w:t>
      </w:r>
    </w:p>
    <w:p w:rsidR="00F7393C" w:rsidRPr="007D2BA1" w:rsidRDefault="00F7393C" w:rsidP="0032278E">
      <w:pPr>
        <w:pStyle w:val="3"/>
        <w:keepNext w:val="0"/>
        <w:keepLines w:val="0"/>
        <w:numPr>
          <w:ilvl w:val="0"/>
          <w:numId w:val="56"/>
        </w:numPr>
        <w:spacing w:before="0"/>
        <w:ind w:left="-284" w:right="144" w:firstLine="284"/>
        <w:rPr>
          <w:rFonts w:ascii="Times New Roman" w:hAnsi="Times New Roman" w:cs="Times New Roman"/>
          <w:b w:val="0"/>
          <w:color w:val="auto"/>
          <w:sz w:val="26"/>
          <w:szCs w:val="26"/>
        </w:rPr>
      </w:pPr>
      <w:r w:rsidRPr="007D2BA1">
        <w:rPr>
          <w:rFonts w:ascii="Times New Roman" w:hAnsi="Times New Roman" w:cs="Times New Roman"/>
          <w:b w:val="0"/>
          <w:color w:val="auto"/>
          <w:sz w:val="26"/>
          <w:szCs w:val="26"/>
        </w:rPr>
        <w:t>Усилить просветительскую работу с родителями по вопросам защиты прав ребенка и семейного воспитания</w:t>
      </w:r>
      <w:r w:rsidR="007D2BA1">
        <w:rPr>
          <w:rFonts w:ascii="Times New Roman" w:hAnsi="Times New Roman" w:cs="Times New Roman"/>
          <w:b w:val="0"/>
          <w:color w:val="auto"/>
          <w:sz w:val="26"/>
          <w:szCs w:val="26"/>
        </w:rPr>
        <w:t>.</w:t>
      </w:r>
    </w:p>
    <w:p w:rsidR="00F7393C" w:rsidRPr="00F7393C" w:rsidRDefault="00F7393C" w:rsidP="0032278E">
      <w:pPr>
        <w:pStyle w:val="af"/>
        <w:numPr>
          <w:ilvl w:val="0"/>
          <w:numId w:val="56"/>
        </w:numPr>
        <w:spacing w:before="0" w:beforeAutospacing="0" w:after="0" w:afterAutospacing="0"/>
        <w:ind w:left="-284" w:right="144" w:firstLine="284"/>
        <w:rPr>
          <w:sz w:val="26"/>
          <w:szCs w:val="26"/>
        </w:rPr>
      </w:pPr>
      <w:r w:rsidRPr="00F7393C">
        <w:rPr>
          <w:sz w:val="26"/>
          <w:szCs w:val="26"/>
        </w:rPr>
        <w:t xml:space="preserve">Стремиться к </w:t>
      </w:r>
      <w:r w:rsidRPr="00F7393C">
        <w:rPr>
          <w:rStyle w:val="af2"/>
          <w:sz w:val="26"/>
          <w:szCs w:val="26"/>
        </w:rPr>
        <w:t>стабильности кадров</w:t>
      </w:r>
      <w:r w:rsidRPr="00F7393C">
        <w:rPr>
          <w:sz w:val="26"/>
          <w:szCs w:val="26"/>
        </w:rPr>
        <w:t xml:space="preserve"> среди социальных педагогов с целью обеспечения преемственности в работе.</w:t>
      </w:r>
    </w:p>
    <w:p w:rsidR="00F7393C" w:rsidRPr="00F7393C" w:rsidRDefault="00F7393C" w:rsidP="0032278E">
      <w:pPr>
        <w:pStyle w:val="af"/>
        <w:numPr>
          <w:ilvl w:val="0"/>
          <w:numId w:val="56"/>
        </w:numPr>
        <w:spacing w:before="0" w:beforeAutospacing="0" w:after="0" w:afterAutospacing="0"/>
        <w:ind w:left="-284" w:right="144" w:firstLine="284"/>
        <w:rPr>
          <w:sz w:val="26"/>
          <w:szCs w:val="26"/>
        </w:rPr>
      </w:pPr>
      <w:r w:rsidRPr="00F7393C">
        <w:rPr>
          <w:sz w:val="26"/>
          <w:szCs w:val="26"/>
        </w:rPr>
        <w:t xml:space="preserve">Активизировать </w:t>
      </w:r>
      <w:r w:rsidRPr="00F7393C">
        <w:rPr>
          <w:rStyle w:val="af2"/>
          <w:sz w:val="26"/>
          <w:szCs w:val="26"/>
        </w:rPr>
        <w:t>поиск новых социальных партнёров и спонсоров</w:t>
      </w:r>
      <w:r w:rsidRPr="00F7393C">
        <w:rPr>
          <w:sz w:val="26"/>
          <w:szCs w:val="26"/>
        </w:rPr>
        <w:t>, в том числе среди представителей малого и среднего бизнеса.</w:t>
      </w:r>
    </w:p>
    <w:p w:rsidR="00F7393C" w:rsidRPr="00F7393C" w:rsidRDefault="00F7393C" w:rsidP="0032278E">
      <w:pPr>
        <w:pStyle w:val="af"/>
        <w:numPr>
          <w:ilvl w:val="0"/>
          <w:numId w:val="56"/>
        </w:numPr>
        <w:spacing w:before="0" w:beforeAutospacing="0" w:after="0" w:afterAutospacing="0"/>
        <w:ind w:left="-284" w:right="144" w:firstLine="284"/>
        <w:rPr>
          <w:sz w:val="26"/>
          <w:szCs w:val="26"/>
        </w:rPr>
      </w:pPr>
      <w:r w:rsidRPr="00F7393C">
        <w:rPr>
          <w:sz w:val="26"/>
          <w:szCs w:val="26"/>
        </w:rPr>
        <w:t xml:space="preserve">Расширить практику </w:t>
      </w:r>
      <w:r w:rsidRPr="00F7393C">
        <w:rPr>
          <w:rStyle w:val="af2"/>
          <w:sz w:val="26"/>
          <w:szCs w:val="26"/>
        </w:rPr>
        <w:t>проведения благотворительных и социальных акций</w:t>
      </w:r>
      <w:r w:rsidRPr="00F7393C">
        <w:rPr>
          <w:sz w:val="26"/>
          <w:szCs w:val="26"/>
        </w:rPr>
        <w:t>, вовлекая родительскую общественность, волонтёрские организации и выпускников школы.</w:t>
      </w:r>
    </w:p>
    <w:p w:rsidR="00F7393C" w:rsidRPr="007D2BA1" w:rsidRDefault="00F7393C" w:rsidP="0032278E">
      <w:pPr>
        <w:widowControl/>
        <w:autoSpaceDE/>
        <w:autoSpaceDN/>
        <w:ind w:left="-284" w:right="144" w:firstLine="284"/>
        <w:rPr>
          <w:b/>
          <w:sz w:val="26"/>
          <w:szCs w:val="26"/>
          <w:lang w:eastAsia="ru-RU"/>
        </w:rPr>
      </w:pPr>
      <w:r w:rsidRPr="007D2BA1">
        <w:rPr>
          <w:b/>
          <w:bCs/>
          <w:sz w:val="26"/>
          <w:szCs w:val="26"/>
          <w:lang w:eastAsia="ru-RU"/>
        </w:rPr>
        <w:t>Реализация личности школьника в учебной и внеурочной деятельности (кружки, секции, студии и др.)</w:t>
      </w:r>
    </w:p>
    <w:p w:rsidR="00F7393C" w:rsidRPr="00F7393C" w:rsidRDefault="00F7393C" w:rsidP="0032278E">
      <w:pPr>
        <w:widowControl/>
        <w:autoSpaceDE/>
        <w:autoSpaceDN/>
        <w:ind w:left="-284" w:right="144" w:firstLine="284"/>
        <w:jc w:val="both"/>
        <w:rPr>
          <w:sz w:val="26"/>
          <w:szCs w:val="26"/>
          <w:lang w:eastAsia="ru-RU"/>
        </w:rPr>
      </w:pPr>
      <w:r w:rsidRPr="00F7393C">
        <w:rPr>
          <w:sz w:val="26"/>
          <w:szCs w:val="26"/>
          <w:lang w:eastAsia="ru-RU"/>
        </w:rPr>
        <w:t xml:space="preserve">      В школе</w:t>
      </w:r>
      <w:r w:rsidR="007D2BA1">
        <w:rPr>
          <w:sz w:val="26"/>
          <w:szCs w:val="26"/>
          <w:lang w:eastAsia="ru-RU"/>
        </w:rPr>
        <w:t xml:space="preserve"> </w:t>
      </w:r>
      <w:r w:rsidRPr="00F7393C">
        <w:rPr>
          <w:sz w:val="26"/>
          <w:szCs w:val="26"/>
          <w:lang w:eastAsia="ru-RU"/>
        </w:rPr>
        <w:t>ведется работа по вовлечению учащихся в кружковую и секционную деятельность. Функционируют спортивные секции по волейболу (для мальчиков и девочек), баскетболу (для мальчиков), кружки по тогызкумалаку и домбре. Активно работают школьный дебатный клуб «Тарлан», Школьный парламент, клубы «Адал Ұрпақ», юных спасателей и юных инспекторов дорожного движения.</w:t>
      </w:r>
    </w:p>
    <w:p w:rsidR="00F7393C" w:rsidRPr="00F7393C" w:rsidRDefault="00F7393C" w:rsidP="0032278E">
      <w:pPr>
        <w:widowControl/>
        <w:autoSpaceDE/>
        <w:autoSpaceDN/>
        <w:ind w:left="-142" w:right="144" w:firstLine="284"/>
        <w:jc w:val="both"/>
        <w:rPr>
          <w:sz w:val="26"/>
          <w:szCs w:val="26"/>
          <w:lang w:eastAsia="ru-RU"/>
        </w:rPr>
      </w:pPr>
      <w:r w:rsidRPr="00F7393C">
        <w:rPr>
          <w:sz w:val="26"/>
          <w:szCs w:val="26"/>
          <w:lang w:eastAsia="ru-RU"/>
        </w:rPr>
        <w:t xml:space="preserve">         Тем не менее, в последние годы наблюдается снижение охвата учащихся кружковой деятельностью. Основная причина связана с временным размещением школы в малокомплектном здании в связи со сносом основного корпуса. Отсутствие специализированных помещений и инфраструктуры (дополнительного спортивного зала, актового зала, кабинетов для кружковой работы) значительно ограничивает возможности для реализации масштабной дополнительной деятельности.</w:t>
      </w:r>
    </w:p>
    <w:p w:rsidR="00F7393C" w:rsidRPr="00F7393C" w:rsidRDefault="00F7393C" w:rsidP="0032278E">
      <w:pPr>
        <w:widowControl/>
        <w:autoSpaceDE/>
        <w:autoSpaceDN/>
        <w:ind w:right="144"/>
        <w:jc w:val="both"/>
        <w:rPr>
          <w:sz w:val="26"/>
          <w:szCs w:val="26"/>
          <w:lang w:eastAsia="ru-RU"/>
        </w:rPr>
      </w:pPr>
      <w:r w:rsidRPr="00F7393C">
        <w:rPr>
          <w:sz w:val="26"/>
          <w:szCs w:val="26"/>
          <w:lang w:eastAsia="ru-RU"/>
        </w:rPr>
        <w:t>Несмотря на объективные трудности, учащиеся, посещающие существующие кружки и секции, показывают высокую активность и регулярно принимают участие в районных и городских соревнованиях, занимая призовые места. На сегодняшний день кружковой и секционной деятельностью охвачено 1165 учащихся. Также ведется мониторинг посещаемости учащимися внешкольных кружков и секций, данные о достижениях отражены в Приложении 1.</w:t>
      </w:r>
    </w:p>
    <w:p w:rsidR="00F7393C" w:rsidRPr="00F7393C" w:rsidRDefault="00F7393C" w:rsidP="0032278E">
      <w:pPr>
        <w:widowControl/>
        <w:autoSpaceDE/>
        <w:autoSpaceDN/>
        <w:ind w:left="284" w:right="144" w:hanging="284"/>
        <w:jc w:val="both"/>
        <w:rPr>
          <w:sz w:val="26"/>
          <w:szCs w:val="26"/>
          <w:lang w:eastAsia="ru-RU"/>
        </w:rPr>
      </w:pPr>
      <w:r w:rsidRPr="00F7393C">
        <w:rPr>
          <w:b/>
          <w:bCs/>
          <w:sz w:val="26"/>
          <w:szCs w:val="26"/>
          <w:lang w:eastAsia="ru-RU"/>
        </w:rPr>
        <w:t>Выводы:</w:t>
      </w:r>
    </w:p>
    <w:p w:rsidR="00F7393C" w:rsidRPr="00F7393C" w:rsidRDefault="00F7393C" w:rsidP="0032278E">
      <w:pPr>
        <w:widowControl/>
        <w:numPr>
          <w:ilvl w:val="0"/>
          <w:numId w:val="41"/>
        </w:numPr>
        <w:autoSpaceDE/>
        <w:autoSpaceDN/>
        <w:ind w:left="284" w:right="144" w:hanging="284"/>
        <w:jc w:val="both"/>
        <w:rPr>
          <w:sz w:val="26"/>
          <w:szCs w:val="26"/>
          <w:lang w:eastAsia="ru-RU"/>
        </w:rPr>
      </w:pPr>
      <w:r w:rsidRPr="00F7393C">
        <w:rPr>
          <w:sz w:val="26"/>
          <w:szCs w:val="26"/>
          <w:lang w:eastAsia="ru-RU"/>
        </w:rPr>
        <w:t>Дополнительное образование в школе продолжает развиваться, несмотря на временные трудности.</w:t>
      </w:r>
    </w:p>
    <w:p w:rsidR="00F7393C" w:rsidRPr="00F7393C" w:rsidRDefault="00F7393C" w:rsidP="0032278E">
      <w:pPr>
        <w:widowControl/>
        <w:numPr>
          <w:ilvl w:val="0"/>
          <w:numId w:val="41"/>
        </w:numPr>
        <w:autoSpaceDE/>
        <w:autoSpaceDN/>
        <w:ind w:left="284" w:right="144" w:hanging="284"/>
        <w:jc w:val="both"/>
        <w:rPr>
          <w:sz w:val="26"/>
          <w:szCs w:val="26"/>
          <w:lang w:eastAsia="ru-RU"/>
        </w:rPr>
      </w:pPr>
      <w:r w:rsidRPr="00F7393C">
        <w:rPr>
          <w:sz w:val="26"/>
          <w:szCs w:val="26"/>
          <w:lang w:eastAsia="ru-RU"/>
        </w:rPr>
        <w:t>Отсутствие должной материально-технической базы негативно влияет на возможности организации кружковой и секционной работы.</w:t>
      </w:r>
    </w:p>
    <w:p w:rsidR="00F7393C" w:rsidRPr="00F7393C" w:rsidRDefault="00F7393C" w:rsidP="0032278E">
      <w:pPr>
        <w:widowControl/>
        <w:numPr>
          <w:ilvl w:val="0"/>
          <w:numId w:val="41"/>
        </w:numPr>
        <w:autoSpaceDE/>
        <w:autoSpaceDN/>
        <w:ind w:left="284" w:right="144" w:hanging="284"/>
        <w:jc w:val="both"/>
        <w:rPr>
          <w:sz w:val="26"/>
          <w:szCs w:val="26"/>
          <w:lang w:eastAsia="ru-RU"/>
        </w:rPr>
      </w:pPr>
      <w:r w:rsidRPr="00F7393C">
        <w:rPr>
          <w:sz w:val="26"/>
          <w:szCs w:val="26"/>
          <w:lang w:eastAsia="ru-RU"/>
        </w:rPr>
        <w:t>Учащиеся проявляют интерес к внеурочной деятельности и достигают успехов на различных уровнях.</w:t>
      </w:r>
    </w:p>
    <w:p w:rsidR="00F7393C" w:rsidRPr="00F7393C" w:rsidRDefault="00F7393C" w:rsidP="0032278E">
      <w:pPr>
        <w:widowControl/>
        <w:autoSpaceDE/>
        <w:autoSpaceDN/>
        <w:ind w:left="284" w:right="144" w:hanging="284"/>
        <w:jc w:val="both"/>
        <w:rPr>
          <w:sz w:val="26"/>
          <w:szCs w:val="26"/>
          <w:lang w:eastAsia="ru-RU"/>
        </w:rPr>
      </w:pPr>
      <w:r w:rsidRPr="00F7393C">
        <w:rPr>
          <w:b/>
          <w:bCs/>
          <w:sz w:val="26"/>
          <w:szCs w:val="26"/>
          <w:lang w:eastAsia="ru-RU"/>
        </w:rPr>
        <w:t>Рекомендации:</w:t>
      </w:r>
    </w:p>
    <w:p w:rsidR="00F7393C" w:rsidRPr="00F7393C" w:rsidRDefault="00F7393C" w:rsidP="0032278E">
      <w:pPr>
        <w:widowControl/>
        <w:numPr>
          <w:ilvl w:val="0"/>
          <w:numId w:val="42"/>
        </w:numPr>
        <w:autoSpaceDE/>
        <w:autoSpaceDN/>
        <w:ind w:left="284" w:right="144" w:hanging="284"/>
        <w:jc w:val="both"/>
        <w:rPr>
          <w:sz w:val="26"/>
          <w:szCs w:val="26"/>
          <w:lang w:eastAsia="ru-RU"/>
        </w:rPr>
      </w:pPr>
      <w:r w:rsidRPr="00F7393C">
        <w:rPr>
          <w:sz w:val="26"/>
          <w:szCs w:val="26"/>
          <w:lang w:eastAsia="ru-RU"/>
        </w:rPr>
        <w:lastRenderedPageBreak/>
        <w:t>При планировании нового здания школы предусмотреть наличие специализированных помещений для дополнительного образования (спортивные залы, кабинеты для творчества, актовый зал и др.).</w:t>
      </w:r>
    </w:p>
    <w:p w:rsidR="00F7393C" w:rsidRPr="00F7393C" w:rsidRDefault="00F7393C" w:rsidP="0032278E">
      <w:pPr>
        <w:widowControl/>
        <w:numPr>
          <w:ilvl w:val="0"/>
          <w:numId w:val="42"/>
        </w:numPr>
        <w:autoSpaceDE/>
        <w:autoSpaceDN/>
        <w:ind w:left="284" w:right="144" w:hanging="284"/>
        <w:jc w:val="both"/>
        <w:rPr>
          <w:sz w:val="26"/>
          <w:szCs w:val="26"/>
          <w:lang w:eastAsia="ru-RU"/>
        </w:rPr>
      </w:pPr>
      <w:r w:rsidRPr="00F7393C">
        <w:rPr>
          <w:sz w:val="26"/>
          <w:szCs w:val="26"/>
          <w:lang w:eastAsia="ru-RU"/>
        </w:rPr>
        <w:t>Активизировать сотрудничество с внешкольными организациями, Дворцами школьников, спортивными и творческими центрами.</w:t>
      </w:r>
    </w:p>
    <w:p w:rsidR="00F7393C" w:rsidRPr="00F7393C" w:rsidRDefault="00F7393C" w:rsidP="0032278E">
      <w:pPr>
        <w:widowControl/>
        <w:numPr>
          <w:ilvl w:val="0"/>
          <w:numId w:val="42"/>
        </w:numPr>
        <w:autoSpaceDE/>
        <w:autoSpaceDN/>
        <w:ind w:left="284" w:right="144" w:hanging="284"/>
        <w:jc w:val="both"/>
        <w:rPr>
          <w:sz w:val="26"/>
          <w:szCs w:val="26"/>
          <w:lang w:eastAsia="ru-RU"/>
        </w:rPr>
      </w:pPr>
      <w:r w:rsidRPr="00F7393C">
        <w:rPr>
          <w:sz w:val="26"/>
          <w:szCs w:val="26"/>
          <w:lang w:eastAsia="ru-RU"/>
        </w:rPr>
        <w:t>Рассмотреть возможность временного использования помещений других учреждений для проведения кружков и секций (по согласованию с акиматом или отделом образования).</w:t>
      </w:r>
    </w:p>
    <w:p w:rsidR="00F7393C" w:rsidRPr="00F7393C" w:rsidRDefault="00F7393C" w:rsidP="0032278E">
      <w:pPr>
        <w:widowControl/>
        <w:numPr>
          <w:ilvl w:val="0"/>
          <w:numId w:val="42"/>
        </w:numPr>
        <w:autoSpaceDE/>
        <w:autoSpaceDN/>
        <w:ind w:left="284" w:right="144" w:hanging="284"/>
        <w:jc w:val="both"/>
        <w:rPr>
          <w:sz w:val="26"/>
          <w:szCs w:val="26"/>
          <w:lang w:eastAsia="ru-RU"/>
        </w:rPr>
      </w:pPr>
      <w:r w:rsidRPr="00F7393C">
        <w:rPr>
          <w:sz w:val="26"/>
          <w:szCs w:val="26"/>
          <w:lang w:eastAsia="ru-RU"/>
        </w:rPr>
        <w:t>Продолжить мониторинг потребностей учащихся и обеспечивать их вовлечение в наиболее востребованные направления.</w:t>
      </w:r>
    </w:p>
    <w:p w:rsidR="00F7393C" w:rsidRPr="007D2BA1" w:rsidRDefault="00F7393C" w:rsidP="0032278E">
      <w:pPr>
        <w:pStyle w:val="3"/>
        <w:spacing w:before="0"/>
        <w:ind w:left="284" w:right="144" w:hanging="284"/>
        <w:jc w:val="both"/>
        <w:rPr>
          <w:rFonts w:ascii="Times New Roman" w:hAnsi="Times New Roman" w:cs="Times New Roman"/>
          <w:color w:val="auto"/>
          <w:sz w:val="26"/>
          <w:szCs w:val="26"/>
        </w:rPr>
      </w:pPr>
      <w:r w:rsidRPr="007D2BA1">
        <w:rPr>
          <w:rFonts w:ascii="Times New Roman" w:hAnsi="Times New Roman" w:cs="Times New Roman"/>
          <w:color w:val="auto"/>
          <w:sz w:val="26"/>
          <w:szCs w:val="26"/>
        </w:rPr>
        <w:t>Достижения учащихся по воспитательной работе за 2024–2025 учебный год</w:t>
      </w:r>
    </w:p>
    <w:p w:rsidR="00F7393C" w:rsidRPr="00F7393C" w:rsidRDefault="00F7393C" w:rsidP="0032278E">
      <w:pPr>
        <w:pStyle w:val="af"/>
        <w:spacing w:before="0" w:beforeAutospacing="0" w:after="0" w:afterAutospacing="0"/>
        <w:ind w:right="144" w:hanging="284"/>
        <w:jc w:val="both"/>
        <w:rPr>
          <w:sz w:val="26"/>
          <w:szCs w:val="26"/>
        </w:rPr>
      </w:pPr>
      <w:r w:rsidRPr="00F7393C">
        <w:rPr>
          <w:sz w:val="26"/>
          <w:szCs w:val="26"/>
        </w:rPr>
        <w:t xml:space="preserve">             В течение 2024–2025 учебного года обучающиеся школы активно проявили себя в городских, республиканских  спортивных соревнованиях и социальных акциях. Отрадно отметить рост количества участников и призёров по сравнению с предыдущими годами, а также расширение спектра направлений, в которых учащиеся демонстрируют высокие результаты. Особенно активно ребята участвовали в проектах патриотической направленности, в экологических инициативах, в деятельности школьного самоуправления и добровольческих объединений. Достижения учащихся  отражены в  приложении  2.</w:t>
      </w:r>
    </w:p>
    <w:p w:rsidR="00F7393C" w:rsidRPr="00F7393C" w:rsidRDefault="00F7393C" w:rsidP="0032278E">
      <w:pPr>
        <w:pStyle w:val="3"/>
        <w:spacing w:before="0"/>
        <w:ind w:left="284" w:right="144" w:hanging="284"/>
        <w:jc w:val="both"/>
        <w:rPr>
          <w:sz w:val="26"/>
          <w:szCs w:val="26"/>
        </w:rPr>
      </w:pPr>
      <w:r w:rsidRPr="00F7393C">
        <w:rPr>
          <w:sz w:val="26"/>
          <w:szCs w:val="26"/>
        </w:rPr>
        <w:t>Выводы:</w:t>
      </w:r>
    </w:p>
    <w:p w:rsidR="00F7393C" w:rsidRPr="00F7393C" w:rsidRDefault="00F7393C" w:rsidP="0032278E">
      <w:pPr>
        <w:pStyle w:val="af"/>
        <w:numPr>
          <w:ilvl w:val="0"/>
          <w:numId w:val="43"/>
        </w:numPr>
        <w:spacing w:before="0" w:beforeAutospacing="0" w:after="0" w:afterAutospacing="0"/>
        <w:ind w:left="284" w:right="144" w:hanging="284"/>
        <w:jc w:val="both"/>
        <w:rPr>
          <w:sz w:val="26"/>
          <w:szCs w:val="26"/>
        </w:rPr>
      </w:pPr>
      <w:r w:rsidRPr="00F7393C">
        <w:rPr>
          <w:sz w:val="26"/>
          <w:szCs w:val="26"/>
        </w:rPr>
        <w:t>Наблюдается стабильный уровень активности учащихся в воспитательных мероприятиях различной направленности.</w:t>
      </w:r>
    </w:p>
    <w:p w:rsidR="00F7393C" w:rsidRPr="00F7393C" w:rsidRDefault="00F7393C" w:rsidP="0032278E">
      <w:pPr>
        <w:pStyle w:val="af"/>
        <w:numPr>
          <w:ilvl w:val="0"/>
          <w:numId w:val="43"/>
        </w:numPr>
        <w:spacing w:before="0" w:beforeAutospacing="0" w:after="0" w:afterAutospacing="0"/>
        <w:ind w:left="284" w:right="144" w:hanging="284"/>
        <w:jc w:val="both"/>
        <w:rPr>
          <w:sz w:val="26"/>
          <w:szCs w:val="26"/>
        </w:rPr>
      </w:pPr>
      <w:r w:rsidRPr="00F7393C">
        <w:rPr>
          <w:sz w:val="26"/>
          <w:szCs w:val="26"/>
        </w:rPr>
        <w:t>Учащиеся демонстрируют устойчивый интерес к творчеству, спорту, научным и социальным инициативам.</w:t>
      </w:r>
    </w:p>
    <w:p w:rsidR="00F7393C" w:rsidRPr="00F7393C" w:rsidRDefault="00F7393C" w:rsidP="0032278E">
      <w:pPr>
        <w:pStyle w:val="af"/>
        <w:numPr>
          <w:ilvl w:val="0"/>
          <w:numId w:val="43"/>
        </w:numPr>
        <w:spacing w:before="0" w:beforeAutospacing="0" w:after="0" w:afterAutospacing="0"/>
        <w:ind w:left="284" w:right="144" w:hanging="284"/>
        <w:jc w:val="both"/>
        <w:rPr>
          <w:sz w:val="26"/>
          <w:szCs w:val="26"/>
        </w:rPr>
      </w:pPr>
      <w:r w:rsidRPr="00F7393C">
        <w:rPr>
          <w:sz w:val="26"/>
          <w:szCs w:val="26"/>
        </w:rPr>
        <w:t>Развивается система ученического самоуправления, усиливается роль лидеров детских объединений.</w:t>
      </w:r>
    </w:p>
    <w:p w:rsidR="00F7393C" w:rsidRPr="00F7393C" w:rsidRDefault="00F7393C" w:rsidP="0032278E">
      <w:pPr>
        <w:pStyle w:val="af"/>
        <w:numPr>
          <w:ilvl w:val="0"/>
          <w:numId w:val="43"/>
        </w:numPr>
        <w:spacing w:before="0" w:beforeAutospacing="0" w:after="0" w:afterAutospacing="0"/>
        <w:ind w:left="284" w:right="144" w:hanging="284"/>
        <w:jc w:val="both"/>
        <w:rPr>
          <w:sz w:val="26"/>
          <w:szCs w:val="26"/>
        </w:rPr>
      </w:pPr>
      <w:r w:rsidRPr="00F7393C">
        <w:rPr>
          <w:sz w:val="26"/>
          <w:szCs w:val="26"/>
        </w:rPr>
        <w:t>В школе сформировалась положительная мотивационная среда, способствующая раскрытию потенциала каждого ребёнка.</w:t>
      </w:r>
    </w:p>
    <w:p w:rsidR="00F7393C" w:rsidRPr="00F7393C" w:rsidRDefault="00F7393C" w:rsidP="0032278E">
      <w:pPr>
        <w:pStyle w:val="3"/>
        <w:spacing w:before="0"/>
        <w:ind w:left="284" w:right="144" w:hanging="284"/>
        <w:jc w:val="both"/>
        <w:rPr>
          <w:sz w:val="26"/>
          <w:szCs w:val="26"/>
        </w:rPr>
      </w:pPr>
      <w:r w:rsidRPr="00F7393C">
        <w:rPr>
          <w:sz w:val="26"/>
          <w:szCs w:val="26"/>
        </w:rPr>
        <w:t>Проблемы:</w:t>
      </w:r>
    </w:p>
    <w:p w:rsidR="00F7393C" w:rsidRPr="00F7393C" w:rsidRDefault="00F7393C" w:rsidP="0032278E">
      <w:pPr>
        <w:pStyle w:val="af"/>
        <w:numPr>
          <w:ilvl w:val="0"/>
          <w:numId w:val="44"/>
        </w:numPr>
        <w:spacing w:before="0" w:beforeAutospacing="0" w:after="0" w:afterAutospacing="0"/>
        <w:ind w:left="284" w:right="144" w:hanging="284"/>
        <w:jc w:val="both"/>
        <w:rPr>
          <w:sz w:val="26"/>
          <w:szCs w:val="26"/>
        </w:rPr>
      </w:pPr>
      <w:r w:rsidRPr="00F7393C">
        <w:rPr>
          <w:sz w:val="26"/>
          <w:szCs w:val="26"/>
        </w:rPr>
        <w:t>Недостаточная материально-техническая база для полноценной реализации отдельных видов внеурочной деятельности (например, технического творчества, современных медиа-направлений).</w:t>
      </w:r>
    </w:p>
    <w:p w:rsidR="00F7393C" w:rsidRPr="00F7393C" w:rsidRDefault="00F7393C" w:rsidP="0032278E">
      <w:pPr>
        <w:pStyle w:val="af"/>
        <w:numPr>
          <w:ilvl w:val="0"/>
          <w:numId w:val="44"/>
        </w:numPr>
        <w:spacing w:before="0" w:beforeAutospacing="0" w:after="0" w:afterAutospacing="0"/>
        <w:ind w:left="284" w:right="144" w:hanging="284"/>
        <w:jc w:val="both"/>
        <w:rPr>
          <w:sz w:val="26"/>
          <w:szCs w:val="26"/>
        </w:rPr>
      </w:pPr>
      <w:r w:rsidRPr="00F7393C">
        <w:rPr>
          <w:sz w:val="26"/>
          <w:szCs w:val="26"/>
        </w:rPr>
        <w:t>Отсутствие устойчивых партнёрских связей с организациями, предоставляющими площадки и ресурсы для развития одарённых детей.</w:t>
      </w:r>
    </w:p>
    <w:p w:rsidR="00F7393C" w:rsidRPr="00F7393C" w:rsidRDefault="00F7393C" w:rsidP="0032278E">
      <w:pPr>
        <w:pStyle w:val="af"/>
        <w:numPr>
          <w:ilvl w:val="0"/>
          <w:numId w:val="44"/>
        </w:numPr>
        <w:spacing w:before="0" w:beforeAutospacing="0" w:after="0" w:afterAutospacing="0"/>
        <w:ind w:left="284" w:right="144" w:hanging="284"/>
        <w:jc w:val="both"/>
        <w:rPr>
          <w:sz w:val="26"/>
          <w:szCs w:val="26"/>
        </w:rPr>
      </w:pPr>
      <w:r w:rsidRPr="00F7393C">
        <w:rPr>
          <w:sz w:val="26"/>
          <w:szCs w:val="26"/>
        </w:rPr>
        <w:t>Нехватка специалистов (тренеров, педагогов допобразования) по ряду направлений.</w:t>
      </w:r>
    </w:p>
    <w:p w:rsidR="00F7393C" w:rsidRPr="00F7393C" w:rsidRDefault="00F7393C" w:rsidP="0032278E">
      <w:pPr>
        <w:pStyle w:val="af"/>
        <w:numPr>
          <w:ilvl w:val="0"/>
          <w:numId w:val="44"/>
        </w:numPr>
        <w:spacing w:before="0" w:beforeAutospacing="0" w:after="0" w:afterAutospacing="0"/>
        <w:ind w:left="284" w:right="144" w:hanging="284"/>
        <w:jc w:val="both"/>
        <w:rPr>
          <w:sz w:val="26"/>
          <w:szCs w:val="26"/>
        </w:rPr>
      </w:pPr>
      <w:r w:rsidRPr="00F7393C">
        <w:rPr>
          <w:sz w:val="26"/>
          <w:szCs w:val="26"/>
        </w:rPr>
        <w:t>Недостаточная вовлечённость отдельных категорий учащихся в школьные и внешкольные мероприятия.</w:t>
      </w:r>
    </w:p>
    <w:p w:rsidR="00F7393C" w:rsidRPr="00F7393C" w:rsidRDefault="00F7393C" w:rsidP="0032278E">
      <w:pPr>
        <w:pStyle w:val="3"/>
        <w:spacing w:before="0"/>
        <w:ind w:left="284" w:right="144" w:hanging="284"/>
        <w:jc w:val="both"/>
        <w:rPr>
          <w:sz w:val="26"/>
          <w:szCs w:val="26"/>
        </w:rPr>
      </w:pPr>
      <w:r w:rsidRPr="00F7393C">
        <w:rPr>
          <w:sz w:val="26"/>
          <w:szCs w:val="26"/>
        </w:rPr>
        <w:t>Рекомендации:</w:t>
      </w:r>
    </w:p>
    <w:p w:rsidR="00F7393C" w:rsidRPr="00F7393C" w:rsidRDefault="00F7393C" w:rsidP="0032278E">
      <w:pPr>
        <w:pStyle w:val="af"/>
        <w:numPr>
          <w:ilvl w:val="0"/>
          <w:numId w:val="45"/>
        </w:numPr>
        <w:spacing w:before="0" w:beforeAutospacing="0" w:after="0" w:afterAutospacing="0"/>
        <w:ind w:left="284" w:right="144" w:hanging="284"/>
        <w:jc w:val="both"/>
        <w:rPr>
          <w:sz w:val="26"/>
          <w:szCs w:val="26"/>
        </w:rPr>
      </w:pPr>
      <w:r w:rsidRPr="00F7393C">
        <w:rPr>
          <w:sz w:val="26"/>
          <w:szCs w:val="26"/>
        </w:rPr>
        <w:t>Продолжить работу по индивидуальному сопровождению и мотивации учащихся с учётом их интересов и способностей.</w:t>
      </w:r>
    </w:p>
    <w:p w:rsidR="00F7393C" w:rsidRPr="00F7393C" w:rsidRDefault="00F7393C" w:rsidP="0032278E">
      <w:pPr>
        <w:pStyle w:val="af"/>
        <w:numPr>
          <w:ilvl w:val="0"/>
          <w:numId w:val="45"/>
        </w:numPr>
        <w:spacing w:before="0" w:beforeAutospacing="0" w:after="0" w:afterAutospacing="0"/>
        <w:ind w:left="284" w:right="144" w:hanging="284"/>
        <w:jc w:val="both"/>
        <w:rPr>
          <w:sz w:val="26"/>
          <w:szCs w:val="26"/>
        </w:rPr>
      </w:pPr>
      <w:r w:rsidRPr="00F7393C">
        <w:rPr>
          <w:sz w:val="26"/>
          <w:szCs w:val="26"/>
        </w:rPr>
        <w:t>Активизировать участие родителей в организации и поддержке воспитательных мероприятий.</w:t>
      </w:r>
    </w:p>
    <w:p w:rsidR="00F7393C" w:rsidRPr="00F7393C" w:rsidRDefault="00F7393C" w:rsidP="0032278E">
      <w:pPr>
        <w:pStyle w:val="af"/>
        <w:numPr>
          <w:ilvl w:val="0"/>
          <w:numId w:val="45"/>
        </w:numPr>
        <w:spacing w:before="0" w:beforeAutospacing="0" w:after="0" w:afterAutospacing="0"/>
        <w:ind w:left="284" w:right="144" w:hanging="284"/>
        <w:jc w:val="both"/>
        <w:rPr>
          <w:sz w:val="26"/>
          <w:szCs w:val="26"/>
        </w:rPr>
      </w:pPr>
      <w:r w:rsidRPr="00F7393C">
        <w:rPr>
          <w:sz w:val="26"/>
          <w:szCs w:val="26"/>
        </w:rPr>
        <w:t>Развивать внешние партнёрские связи с учреждениями культуры, спорта, науки и бизнеса.</w:t>
      </w:r>
    </w:p>
    <w:p w:rsidR="00F7393C" w:rsidRPr="00F7393C" w:rsidRDefault="00F7393C" w:rsidP="0032278E">
      <w:pPr>
        <w:pStyle w:val="af"/>
        <w:numPr>
          <w:ilvl w:val="0"/>
          <w:numId w:val="45"/>
        </w:numPr>
        <w:spacing w:before="0" w:beforeAutospacing="0" w:after="0" w:afterAutospacing="0"/>
        <w:ind w:left="284" w:right="144" w:hanging="284"/>
        <w:jc w:val="both"/>
        <w:rPr>
          <w:sz w:val="26"/>
          <w:szCs w:val="26"/>
        </w:rPr>
      </w:pPr>
      <w:r w:rsidRPr="00F7393C">
        <w:rPr>
          <w:sz w:val="26"/>
          <w:szCs w:val="26"/>
        </w:rPr>
        <w:t>Обновить и расширить материально-техническую базу для проведения секций и кружков.</w:t>
      </w:r>
    </w:p>
    <w:p w:rsidR="00F7393C" w:rsidRPr="00F7393C" w:rsidRDefault="00F7393C" w:rsidP="0032278E">
      <w:pPr>
        <w:pStyle w:val="af"/>
        <w:numPr>
          <w:ilvl w:val="0"/>
          <w:numId w:val="45"/>
        </w:numPr>
        <w:spacing w:before="0" w:beforeAutospacing="0" w:after="0" w:afterAutospacing="0"/>
        <w:ind w:left="284" w:right="144" w:hanging="284"/>
        <w:jc w:val="both"/>
        <w:rPr>
          <w:sz w:val="26"/>
          <w:szCs w:val="26"/>
        </w:rPr>
      </w:pPr>
      <w:r w:rsidRPr="00F7393C">
        <w:rPr>
          <w:sz w:val="26"/>
          <w:szCs w:val="26"/>
        </w:rPr>
        <w:t>Внедрять современные форматы и цифровые технологии в воспитательную деятельность (медиа-проекты, интерактивные платформы, онлайн-конкурсы).</w:t>
      </w:r>
    </w:p>
    <w:p w:rsidR="00F7393C" w:rsidRPr="00F7393C" w:rsidRDefault="00F7393C" w:rsidP="0032278E">
      <w:pPr>
        <w:pStyle w:val="af"/>
        <w:numPr>
          <w:ilvl w:val="0"/>
          <w:numId w:val="45"/>
        </w:numPr>
        <w:spacing w:before="0" w:beforeAutospacing="0" w:after="0" w:afterAutospacing="0"/>
        <w:ind w:left="284" w:right="144" w:hanging="284"/>
        <w:jc w:val="both"/>
        <w:rPr>
          <w:sz w:val="26"/>
          <w:szCs w:val="26"/>
        </w:rPr>
      </w:pPr>
      <w:r w:rsidRPr="00F7393C">
        <w:rPr>
          <w:sz w:val="26"/>
          <w:szCs w:val="26"/>
        </w:rPr>
        <w:lastRenderedPageBreak/>
        <w:t>Усилить работу с пассивными учащимися — через диагностику интересов, индивидуальные консультации и наставничество.</w:t>
      </w:r>
    </w:p>
    <w:p w:rsidR="00F7393C" w:rsidRPr="00F7393C" w:rsidRDefault="00F7393C" w:rsidP="0032278E">
      <w:pPr>
        <w:pStyle w:val="af"/>
        <w:spacing w:before="0" w:beforeAutospacing="0" w:after="0" w:afterAutospacing="0"/>
        <w:ind w:left="284" w:right="144" w:hanging="284"/>
        <w:jc w:val="both"/>
        <w:rPr>
          <w:sz w:val="26"/>
          <w:szCs w:val="26"/>
        </w:rPr>
      </w:pPr>
      <w:r w:rsidRPr="00F7393C">
        <w:rPr>
          <w:b/>
          <w:color w:val="1F497D" w:themeColor="text2"/>
          <w:sz w:val="26"/>
          <w:szCs w:val="26"/>
        </w:rPr>
        <w:t>Деятельность психологической службы</w:t>
      </w:r>
      <w:r w:rsidRPr="00F7393C">
        <w:rPr>
          <w:sz w:val="26"/>
          <w:szCs w:val="26"/>
        </w:rPr>
        <w:t xml:space="preserve"> в 2024–2025 учебном году строилась в соответствии с утверждённым годовым планом, должностными обязанностями специалиста, а также с учётом целей и задач, определённых планом воспитательной работы школы.</w:t>
      </w:r>
    </w:p>
    <w:p w:rsidR="00F7393C" w:rsidRPr="00F7393C" w:rsidRDefault="00F7393C" w:rsidP="0032278E">
      <w:pPr>
        <w:pStyle w:val="af"/>
        <w:spacing w:before="0" w:beforeAutospacing="0" w:after="0" w:afterAutospacing="0"/>
        <w:ind w:left="284" w:right="144" w:hanging="284"/>
        <w:rPr>
          <w:sz w:val="26"/>
          <w:szCs w:val="26"/>
        </w:rPr>
      </w:pPr>
      <w:r w:rsidRPr="00F7393C">
        <w:rPr>
          <w:rStyle w:val="af2"/>
          <w:sz w:val="26"/>
          <w:szCs w:val="26"/>
        </w:rPr>
        <w:t>Цель работы</w:t>
      </w:r>
      <w:r w:rsidRPr="00F7393C">
        <w:rPr>
          <w:sz w:val="26"/>
          <w:szCs w:val="26"/>
        </w:rPr>
        <w:t>:</w:t>
      </w:r>
      <w:r w:rsidRPr="00F7393C">
        <w:rPr>
          <w:sz w:val="26"/>
          <w:szCs w:val="26"/>
        </w:rPr>
        <w:br/>
        <w:t>Содействие сохранению психологического здоровья учащихся, оказание психологической поддержки в процессе обучения и социализации.</w:t>
      </w:r>
    </w:p>
    <w:p w:rsidR="00F7393C" w:rsidRPr="00F7393C" w:rsidRDefault="00F7393C" w:rsidP="0032278E">
      <w:pPr>
        <w:pStyle w:val="af"/>
        <w:spacing w:before="0" w:beforeAutospacing="0" w:after="0" w:afterAutospacing="0"/>
        <w:ind w:left="284" w:right="144" w:hanging="284"/>
        <w:jc w:val="both"/>
        <w:rPr>
          <w:sz w:val="26"/>
          <w:szCs w:val="26"/>
        </w:rPr>
      </w:pPr>
      <w:r w:rsidRPr="00F7393C">
        <w:rPr>
          <w:rStyle w:val="af2"/>
          <w:sz w:val="26"/>
          <w:szCs w:val="26"/>
        </w:rPr>
        <w:t>Основные задачи</w:t>
      </w:r>
      <w:r w:rsidRPr="00F7393C">
        <w:rPr>
          <w:sz w:val="26"/>
          <w:szCs w:val="26"/>
        </w:rPr>
        <w:t>:</w:t>
      </w:r>
    </w:p>
    <w:p w:rsidR="00F7393C" w:rsidRPr="00F7393C" w:rsidRDefault="00F7393C" w:rsidP="0032278E">
      <w:pPr>
        <w:pStyle w:val="af"/>
        <w:numPr>
          <w:ilvl w:val="0"/>
          <w:numId w:val="46"/>
        </w:numPr>
        <w:spacing w:before="0" w:beforeAutospacing="0" w:after="0" w:afterAutospacing="0"/>
        <w:ind w:left="284" w:right="144" w:hanging="284"/>
        <w:jc w:val="both"/>
        <w:rPr>
          <w:sz w:val="26"/>
          <w:szCs w:val="26"/>
        </w:rPr>
      </w:pPr>
      <w:r w:rsidRPr="00F7393C">
        <w:rPr>
          <w:sz w:val="26"/>
          <w:szCs w:val="26"/>
        </w:rPr>
        <w:t>Содействие личностному и интеллектуальному развитию обучающихся, формирование навыков самовоспитания и саморазвития.</w:t>
      </w:r>
    </w:p>
    <w:p w:rsidR="00F7393C" w:rsidRPr="00F7393C" w:rsidRDefault="00F7393C" w:rsidP="0032278E">
      <w:pPr>
        <w:pStyle w:val="af"/>
        <w:numPr>
          <w:ilvl w:val="0"/>
          <w:numId w:val="46"/>
        </w:numPr>
        <w:spacing w:before="0" w:beforeAutospacing="0" w:after="0" w:afterAutospacing="0"/>
        <w:ind w:left="284" w:right="144" w:hanging="284"/>
        <w:jc w:val="both"/>
        <w:rPr>
          <w:sz w:val="26"/>
          <w:szCs w:val="26"/>
        </w:rPr>
      </w:pPr>
      <w:r w:rsidRPr="00F7393C">
        <w:rPr>
          <w:sz w:val="26"/>
          <w:szCs w:val="26"/>
        </w:rPr>
        <w:t>Психологическая и консультативная помощь учащимся, родителям и педагогам.</w:t>
      </w:r>
    </w:p>
    <w:p w:rsidR="00F7393C" w:rsidRPr="00F7393C" w:rsidRDefault="00F7393C" w:rsidP="0032278E">
      <w:pPr>
        <w:pStyle w:val="af"/>
        <w:numPr>
          <w:ilvl w:val="0"/>
          <w:numId w:val="46"/>
        </w:numPr>
        <w:spacing w:before="0" w:beforeAutospacing="0" w:after="0" w:afterAutospacing="0"/>
        <w:ind w:left="284" w:right="144" w:hanging="284"/>
        <w:jc w:val="both"/>
        <w:rPr>
          <w:sz w:val="26"/>
          <w:szCs w:val="26"/>
        </w:rPr>
      </w:pPr>
      <w:r w:rsidRPr="00F7393C">
        <w:rPr>
          <w:sz w:val="26"/>
          <w:szCs w:val="26"/>
        </w:rPr>
        <w:t>Вовлечение всего педагогического коллектива и родительской общественности в сотрудничество с психологической службой.</w:t>
      </w:r>
    </w:p>
    <w:p w:rsidR="00F7393C" w:rsidRPr="00F7393C" w:rsidRDefault="00F7393C" w:rsidP="0032278E">
      <w:pPr>
        <w:pStyle w:val="af"/>
        <w:numPr>
          <w:ilvl w:val="0"/>
          <w:numId w:val="46"/>
        </w:numPr>
        <w:spacing w:before="0" w:beforeAutospacing="0" w:after="0" w:afterAutospacing="0"/>
        <w:ind w:left="284" w:right="144" w:hanging="284"/>
        <w:jc w:val="both"/>
        <w:rPr>
          <w:sz w:val="26"/>
          <w:szCs w:val="26"/>
        </w:rPr>
      </w:pPr>
      <w:r w:rsidRPr="00F7393C">
        <w:rPr>
          <w:sz w:val="26"/>
          <w:szCs w:val="26"/>
        </w:rPr>
        <w:t>Повышение психолого-педагогической компетентности всех участников образовательного процесса.</w:t>
      </w:r>
    </w:p>
    <w:p w:rsidR="00F7393C" w:rsidRPr="00F7393C" w:rsidRDefault="00F7393C" w:rsidP="0032278E">
      <w:pPr>
        <w:pStyle w:val="af"/>
        <w:spacing w:before="0" w:beforeAutospacing="0" w:after="0" w:afterAutospacing="0"/>
        <w:ind w:left="284" w:right="144" w:hanging="284"/>
        <w:jc w:val="both"/>
        <w:rPr>
          <w:sz w:val="26"/>
          <w:szCs w:val="26"/>
        </w:rPr>
      </w:pPr>
      <w:r w:rsidRPr="00F7393C">
        <w:rPr>
          <w:sz w:val="26"/>
          <w:szCs w:val="26"/>
        </w:rPr>
        <w:t xml:space="preserve">Работа осуществлялась по основным направлениям: </w:t>
      </w:r>
      <w:proofErr w:type="gramStart"/>
      <w:r w:rsidRPr="00F7393C">
        <w:rPr>
          <w:rStyle w:val="af2"/>
          <w:sz w:val="26"/>
          <w:szCs w:val="26"/>
        </w:rPr>
        <w:t>консультативное</w:t>
      </w:r>
      <w:proofErr w:type="gramEnd"/>
      <w:r w:rsidRPr="00F7393C">
        <w:rPr>
          <w:rStyle w:val="af2"/>
          <w:sz w:val="26"/>
          <w:szCs w:val="26"/>
        </w:rPr>
        <w:t>, диагностическое, коррекционно-развивающее и просветительское</w:t>
      </w:r>
      <w:r w:rsidRPr="00F7393C">
        <w:rPr>
          <w:sz w:val="26"/>
          <w:szCs w:val="26"/>
        </w:rPr>
        <w:t>.</w:t>
      </w:r>
    </w:p>
    <w:p w:rsidR="00F7393C" w:rsidRDefault="00F7393C" w:rsidP="0032278E">
      <w:pPr>
        <w:pStyle w:val="3"/>
        <w:spacing w:before="0"/>
        <w:ind w:right="144"/>
        <w:jc w:val="both"/>
        <w:rPr>
          <w:sz w:val="28"/>
          <w:szCs w:val="28"/>
        </w:rPr>
      </w:pPr>
    </w:p>
    <w:p w:rsidR="007D2BA1" w:rsidRPr="00244040" w:rsidRDefault="007D2BA1" w:rsidP="0032278E">
      <w:pPr>
        <w:pStyle w:val="3"/>
        <w:spacing w:before="0"/>
        <w:ind w:right="144"/>
        <w:jc w:val="both"/>
        <w:rPr>
          <w:rFonts w:ascii="Times New Roman" w:hAnsi="Times New Roman" w:cs="Times New Roman"/>
          <w:sz w:val="26"/>
          <w:szCs w:val="26"/>
        </w:rPr>
      </w:pPr>
      <w:r w:rsidRPr="00244040">
        <w:rPr>
          <w:rFonts w:ascii="Times New Roman" w:hAnsi="Times New Roman" w:cs="Times New Roman"/>
          <w:sz w:val="26"/>
          <w:szCs w:val="26"/>
        </w:rPr>
        <w:t>I. Консультативное направление</w:t>
      </w:r>
    </w:p>
    <w:p w:rsidR="007D2BA1" w:rsidRPr="00244040" w:rsidRDefault="007D2BA1" w:rsidP="0032278E">
      <w:pPr>
        <w:pStyle w:val="af"/>
        <w:spacing w:before="0" w:beforeAutospacing="0" w:after="0" w:afterAutospacing="0"/>
        <w:ind w:right="144"/>
        <w:rPr>
          <w:sz w:val="26"/>
          <w:szCs w:val="26"/>
        </w:rPr>
      </w:pPr>
      <w:r w:rsidRPr="00244040">
        <w:rPr>
          <w:rStyle w:val="af2"/>
          <w:sz w:val="26"/>
          <w:szCs w:val="26"/>
        </w:rPr>
        <w:t>Индивидуальная работа с учащимися</w:t>
      </w:r>
      <w:proofErr w:type="gramStart"/>
      <w:r w:rsidRPr="00244040">
        <w:rPr>
          <w:sz w:val="26"/>
          <w:szCs w:val="26"/>
        </w:rPr>
        <w:br/>
        <w:t>В</w:t>
      </w:r>
      <w:proofErr w:type="gramEnd"/>
      <w:r w:rsidRPr="00244040">
        <w:rPr>
          <w:sz w:val="26"/>
          <w:szCs w:val="26"/>
        </w:rPr>
        <w:t xml:space="preserve"> течение учебного года проведено </w:t>
      </w:r>
      <w:r w:rsidRPr="00244040">
        <w:rPr>
          <w:rStyle w:val="af2"/>
          <w:sz w:val="26"/>
          <w:szCs w:val="26"/>
        </w:rPr>
        <w:t>93 индивидуальных встречи</w:t>
      </w:r>
      <w:r w:rsidRPr="00244040">
        <w:rPr>
          <w:sz w:val="26"/>
          <w:szCs w:val="26"/>
        </w:rPr>
        <w:t xml:space="preserve">, основная часть которых — </w:t>
      </w:r>
      <w:r w:rsidRPr="00244040">
        <w:rPr>
          <w:rStyle w:val="af2"/>
          <w:sz w:val="26"/>
          <w:szCs w:val="26"/>
        </w:rPr>
        <w:t>психологическое консультирование</w:t>
      </w:r>
      <w:r w:rsidRPr="00244040">
        <w:rPr>
          <w:sz w:val="26"/>
          <w:szCs w:val="26"/>
        </w:rPr>
        <w:t>. Основные темы:</w:t>
      </w:r>
    </w:p>
    <w:p w:rsidR="007D2BA1" w:rsidRPr="00244040" w:rsidRDefault="007D2BA1" w:rsidP="006E1B4C">
      <w:pPr>
        <w:pStyle w:val="af"/>
        <w:numPr>
          <w:ilvl w:val="0"/>
          <w:numId w:val="47"/>
        </w:numPr>
        <w:spacing w:before="0" w:beforeAutospacing="0" w:after="0" w:afterAutospacing="0"/>
        <w:ind w:left="0"/>
        <w:rPr>
          <w:sz w:val="26"/>
          <w:szCs w:val="26"/>
        </w:rPr>
      </w:pPr>
      <w:r w:rsidRPr="00244040">
        <w:rPr>
          <w:sz w:val="26"/>
          <w:szCs w:val="26"/>
        </w:rPr>
        <w:t>трудности в обучении;</w:t>
      </w:r>
    </w:p>
    <w:p w:rsidR="007D2BA1" w:rsidRPr="00244040" w:rsidRDefault="007D2BA1" w:rsidP="006E1B4C">
      <w:pPr>
        <w:pStyle w:val="af"/>
        <w:numPr>
          <w:ilvl w:val="0"/>
          <w:numId w:val="47"/>
        </w:numPr>
        <w:spacing w:before="0" w:beforeAutospacing="0" w:after="0" w:afterAutospacing="0"/>
        <w:ind w:left="0"/>
        <w:rPr>
          <w:sz w:val="26"/>
          <w:szCs w:val="26"/>
        </w:rPr>
      </w:pPr>
      <w:r w:rsidRPr="00244040">
        <w:rPr>
          <w:sz w:val="26"/>
          <w:szCs w:val="26"/>
        </w:rPr>
        <w:t>эмоциональные и поведенческие проблемы (тревожность, агрессия, демонстративность и др.);</w:t>
      </w:r>
    </w:p>
    <w:p w:rsidR="007D2BA1" w:rsidRPr="00244040" w:rsidRDefault="007D2BA1" w:rsidP="006E1B4C">
      <w:pPr>
        <w:pStyle w:val="af"/>
        <w:numPr>
          <w:ilvl w:val="0"/>
          <w:numId w:val="47"/>
        </w:numPr>
        <w:spacing w:before="0" w:beforeAutospacing="0" w:after="0" w:afterAutospacing="0"/>
        <w:ind w:left="0"/>
        <w:rPr>
          <w:sz w:val="26"/>
          <w:szCs w:val="26"/>
        </w:rPr>
      </w:pPr>
      <w:r w:rsidRPr="00244040">
        <w:rPr>
          <w:sz w:val="26"/>
          <w:szCs w:val="26"/>
        </w:rPr>
        <w:t>проблемы в детско-родительских и межличностных отношениях.</w:t>
      </w:r>
    </w:p>
    <w:p w:rsidR="007D2BA1" w:rsidRPr="00244040" w:rsidRDefault="007D2BA1" w:rsidP="007D2BA1">
      <w:pPr>
        <w:pStyle w:val="af"/>
        <w:spacing w:before="0" w:beforeAutospacing="0" w:after="0" w:afterAutospacing="0"/>
        <w:rPr>
          <w:sz w:val="26"/>
          <w:szCs w:val="26"/>
        </w:rPr>
      </w:pPr>
      <w:r w:rsidRPr="00244040">
        <w:rPr>
          <w:rStyle w:val="af2"/>
          <w:sz w:val="26"/>
          <w:szCs w:val="26"/>
        </w:rPr>
        <w:t>Использованные методики</w:t>
      </w:r>
      <w:r w:rsidRPr="00244040">
        <w:rPr>
          <w:sz w:val="26"/>
          <w:szCs w:val="26"/>
        </w:rPr>
        <w:t>:</w:t>
      </w:r>
    </w:p>
    <w:p w:rsidR="007D2BA1" w:rsidRPr="00244040" w:rsidRDefault="007D2BA1" w:rsidP="007D2BA1">
      <w:pPr>
        <w:pStyle w:val="af"/>
        <w:spacing w:before="0" w:beforeAutospacing="0" w:after="0" w:afterAutospacing="0"/>
        <w:rPr>
          <w:sz w:val="26"/>
          <w:szCs w:val="26"/>
        </w:rPr>
      </w:pPr>
      <w:r w:rsidRPr="00244040">
        <w:rPr>
          <w:rStyle w:val="af2"/>
          <w:sz w:val="26"/>
          <w:szCs w:val="26"/>
        </w:rPr>
        <w:t>Этапы консультирования</w:t>
      </w:r>
      <w:r w:rsidRPr="00244040">
        <w:rPr>
          <w:sz w:val="26"/>
          <w:szCs w:val="26"/>
        </w:rPr>
        <w:t>:</w:t>
      </w:r>
    </w:p>
    <w:p w:rsidR="007D2BA1" w:rsidRPr="00244040" w:rsidRDefault="007D2BA1" w:rsidP="006E1B4C">
      <w:pPr>
        <w:pStyle w:val="af"/>
        <w:numPr>
          <w:ilvl w:val="0"/>
          <w:numId w:val="48"/>
        </w:numPr>
        <w:spacing w:before="0" w:beforeAutospacing="0" w:after="0" w:afterAutospacing="0"/>
        <w:ind w:left="0"/>
        <w:rPr>
          <w:sz w:val="26"/>
          <w:szCs w:val="26"/>
        </w:rPr>
      </w:pPr>
      <w:proofErr w:type="gramStart"/>
      <w:r w:rsidRPr="00244040">
        <w:rPr>
          <w:sz w:val="26"/>
          <w:szCs w:val="26"/>
        </w:rPr>
        <w:t>Первичное</w:t>
      </w:r>
      <w:proofErr w:type="gramEnd"/>
      <w:r w:rsidRPr="00244040">
        <w:rPr>
          <w:sz w:val="26"/>
          <w:szCs w:val="26"/>
        </w:rPr>
        <w:t xml:space="preserve"> — сбор информации и формулировка запроса.</w:t>
      </w:r>
    </w:p>
    <w:p w:rsidR="007D2BA1" w:rsidRPr="00244040" w:rsidRDefault="007D2BA1" w:rsidP="006E1B4C">
      <w:pPr>
        <w:pStyle w:val="af"/>
        <w:numPr>
          <w:ilvl w:val="0"/>
          <w:numId w:val="48"/>
        </w:numPr>
        <w:spacing w:before="0" w:beforeAutospacing="0" w:after="0" w:afterAutospacing="0"/>
        <w:ind w:left="0"/>
        <w:rPr>
          <w:sz w:val="26"/>
          <w:szCs w:val="26"/>
        </w:rPr>
      </w:pPr>
      <w:r w:rsidRPr="00244040">
        <w:rPr>
          <w:sz w:val="26"/>
          <w:szCs w:val="26"/>
        </w:rPr>
        <w:t>Повторное — использование диагностики, планирование коррекционной работы.</w:t>
      </w:r>
    </w:p>
    <w:p w:rsidR="007D2BA1" w:rsidRPr="00244040" w:rsidRDefault="007D2BA1" w:rsidP="006E1B4C">
      <w:pPr>
        <w:pStyle w:val="af"/>
        <w:numPr>
          <w:ilvl w:val="0"/>
          <w:numId w:val="48"/>
        </w:numPr>
        <w:spacing w:before="0" w:beforeAutospacing="0" w:after="0" w:afterAutospacing="0"/>
        <w:ind w:left="0"/>
        <w:rPr>
          <w:sz w:val="26"/>
          <w:szCs w:val="26"/>
        </w:rPr>
      </w:pPr>
      <w:r w:rsidRPr="00244040">
        <w:rPr>
          <w:sz w:val="26"/>
          <w:szCs w:val="26"/>
        </w:rPr>
        <w:t>Выдача рекомендаций родителям и педагогам.</w:t>
      </w:r>
    </w:p>
    <w:p w:rsidR="007D2BA1" w:rsidRPr="00244040" w:rsidRDefault="007D2BA1" w:rsidP="007D2BA1">
      <w:pPr>
        <w:pStyle w:val="11"/>
        <w:tabs>
          <w:tab w:val="left" w:pos="817"/>
        </w:tabs>
        <w:ind w:left="0"/>
        <w:jc w:val="both"/>
      </w:pPr>
    </w:p>
    <w:tbl>
      <w:tblPr>
        <w:tblStyle w:val="af1"/>
        <w:tblW w:w="0" w:type="auto"/>
        <w:tblLook w:val="04A0"/>
      </w:tblPr>
      <w:tblGrid>
        <w:gridCol w:w="5169"/>
        <w:gridCol w:w="4295"/>
      </w:tblGrid>
      <w:tr w:rsidR="007D2BA1" w:rsidRPr="00244040" w:rsidTr="00F21902">
        <w:tc>
          <w:tcPr>
            <w:tcW w:w="5169" w:type="dxa"/>
          </w:tcPr>
          <w:p w:rsidR="007D2BA1" w:rsidRPr="00244040" w:rsidRDefault="007D2BA1" w:rsidP="00675031">
            <w:pPr>
              <w:pStyle w:val="af"/>
              <w:spacing w:before="0" w:beforeAutospacing="0" w:after="0" w:afterAutospacing="0"/>
              <w:rPr>
                <w:sz w:val="26"/>
                <w:szCs w:val="26"/>
              </w:rPr>
            </w:pPr>
            <w:r w:rsidRPr="00244040">
              <w:rPr>
                <w:b/>
                <w:bCs/>
                <w:sz w:val="26"/>
                <w:szCs w:val="26"/>
              </w:rPr>
              <w:t>Вид работы / Методика</w:t>
            </w:r>
          </w:p>
        </w:tc>
        <w:tc>
          <w:tcPr>
            <w:tcW w:w="4295" w:type="dxa"/>
          </w:tcPr>
          <w:p w:rsidR="007D2BA1" w:rsidRPr="00244040" w:rsidRDefault="007D2BA1" w:rsidP="00675031">
            <w:pPr>
              <w:pStyle w:val="af"/>
              <w:spacing w:before="0" w:beforeAutospacing="0" w:after="0" w:afterAutospacing="0"/>
              <w:rPr>
                <w:sz w:val="26"/>
                <w:szCs w:val="26"/>
              </w:rPr>
            </w:pPr>
            <w:r w:rsidRPr="00244040">
              <w:rPr>
                <w:b/>
                <w:bCs/>
                <w:sz w:val="26"/>
                <w:szCs w:val="26"/>
              </w:rPr>
              <w:t>Кол-во охваченных учащихся</w:t>
            </w:r>
          </w:p>
        </w:tc>
      </w:tr>
      <w:tr w:rsidR="007D2BA1" w:rsidRPr="00244040" w:rsidTr="00F21902">
        <w:tc>
          <w:tcPr>
            <w:tcW w:w="5169" w:type="dxa"/>
            <w:vAlign w:val="center"/>
          </w:tcPr>
          <w:p w:rsidR="007D2BA1" w:rsidRPr="00244040" w:rsidRDefault="007D2BA1" w:rsidP="00675031">
            <w:pPr>
              <w:rPr>
                <w:sz w:val="26"/>
                <w:szCs w:val="26"/>
              </w:rPr>
            </w:pPr>
            <w:r w:rsidRPr="00244040">
              <w:rPr>
                <w:sz w:val="26"/>
                <w:szCs w:val="26"/>
              </w:rPr>
              <w:t>Индивидуальное психологическое консультирование</w:t>
            </w:r>
          </w:p>
        </w:tc>
        <w:tc>
          <w:tcPr>
            <w:tcW w:w="4295" w:type="dxa"/>
            <w:vAlign w:val="center"/>
          </w:tcPr>
          <w:p w:rsidR="007D2BA1" w:rsidRPr="00244040" w:rsidRDefault="007D2BA1" w:rsidP="00675031">
            <w:pPr>
              <w:rPr>
                <w:sz w:val="26"/>
                <w:szCs w:val="26"/>
              </w:rPr>
            </w:pPr>
            <w:r w:rsidRPr="00244040">
              <w:rPr>
                <w:sz w:val="26"/>
                <w:szCs w:val="26"/>
              </w:rPr>
              <w:t>68</w:t>
            </w:r>
          </w:p>
        </w:tc>
      </w:tr>
      <w:tr w:rsidR="007D2BA1" w:rsidRPr="00244040" w:rsidTr="00F21902">
        <w:tc>
          <w:tcPr>
            <w:tcW w:w="5169" w:type="dxa"/>
            <w:vAlign w:val="center"/>
          </w:tcPr>
          <w:p w:rsidR="007D2BA1" w:rsidRPr="00244040" w:rsidRDefault="007D2BA1" w:rsidP="00675031">
            <w:pPr>
              <w:rPr>
                <w:sz w:val="26"/>
                <w:szCs w:val="26"/>
              </w:rPr>
            </w:pPr>
            <w:r w:rsidRPr="00244040">
              <w:rPr>
                <w:sz w:val="26"/>
                <w:szCs w:val="26"/>
              </w:rPr>
              <w:t>Методика Н.Г. Лускановой — Оценка учебной мотивации</w:t>
            </w:r>
          </w:p>
        </w:tc>
        <w:tc>
          <w:tcPr>
            <w:tcW w:w="4295" w:type="dxa"/>
            <w:vAlign w:val="center"/>
          </w:tcPr>
          <w:p w:rsidR="007D2BA1" w:rsidRPr="00244040" w:rsidRDefault="007D2BA1" w:rsidP="00675031">
            <w:pPr>
              <w:rPr>
                <w:sz w:val="26"/>
                <w:szCs w:val="26"/>
              </w:rPr>
            </w:pPr>
            <w:r w:rsidRPr="00244040">
              <w:rPr>
                <w:sz w:val="26"/>
                <w:szCs w:val="26"/>
              </w:rPr>
              <w:t>5</w:t>
            </w:r>
          </w:p>
        </w:tc>
      </w:tr>
      <w:tr w:rsidR="007D2BA1" w:rsidRPr="00244040" w:rsidTr="00F21902">
        <w:tc>
          <w:tcPr>
            <w:tcW w:w="5169" w:type="dxa"/>
            <w:vAlign w:val="center"/>
          </w:tcPr>
          <w:p w:rsidR="007D2BA1" w:rsidRPr="00244040" w:rsidRDefault="007D2BA1" w:rsidP="00675031">
            <w:pPr>
              <w:rPr>
                <w:sz w:val="26"/>
                <w:szCs w:val="26"/>
              </w:rPr>
            </w:pPr>
            <w:r w:rsidRPr="00244040">
              <w:rPr>
                <w:sz w:val="26"/>
                <w:szCs w:val="26"/>
              </w:rPr>
              <w:t>Методика Голланда — Определение профессиональной направленности</w:t>
            </w:r>
          </w:p>
        </w:tc>
        <w:tc>
          <w:tcPr>
            <w:tcW w:w="4295" w:type="dxa"/>
            <w:vAlign w:val="center"/>
          </w:tcPr>
          <w:p w:rsidR="007D2BA1" w:rsidRPr="00244040" w:rsidRDefault="007D2BA1" w:rsidP="00675031">
            <w:pPr>
              <w:rPr>
                <w:sz w:val="26"/>
                <w:szCs w:val="26"/>
              </w:rPr>
            </w:pPr>
            <w:r w:rsidRPr="00244040">
              <w:rPr>
                <w:sz w:val="26"/>
                <w:szCs w:val="26"/>
              </w:rPr>
              <w:t>6</w:t>
            </w:r>
          </w:p>
        </w:tc>
      </w:tr>
      <w:tr w:rsidR="007D2BA1" w:rsidRPr="00244040" w:rsidTr="00F21902">
        <w:tc>
          <w:tcPr>
            <w:tcW w:w="5169" w:type="dxa"/>
            <w:vAlign w:val="center"/>
          </w:tcPr>
          <w:p w:rsidR="007D2BA1" w:rsidRPr="00244040" w:rsidRDefault="007D2BA1" w:rsidP="00675031">
            <w:pPr>
              <w:rPr>
                <w:sz w:val="26"/>
                <w:szCs w:val="26"/>
              </w:rPr>
            </w:pPr>
            <w:r w:rsidRPr="00244040">
              <w:rPr>
                <w:sz w:val="26"/>
                <w:szCs w:val="26"/>
              </w:rPr>
              <w:t>Анкета по теме буллинга</w:t>
            </w:r>
          </w:p>
        </w:tc>
        <w:tc>
          <w:tcPr>
            <w:tcW w:w="4295" w:type="dxa"/>
            <w:vAlign w:val="center"/>
          </w:tcPr>
          <w:p w:rsidR="007D2BA1" w:rsidRPr="00244040" w:rsidRDefault="007D2BA1" w:rsidP="00675031">
            <w:pPr>
              <w:rPr>
                <w:sz w:val="26"/>
                <w:szCs w:val="26"/>
              </w:rPr>
            </w:pPr>
            <w:r w:rsidRPr="00244040">
              <w:rPr>
                <w:sz w:val="26"/>
                <w:szCs w:val="26"/>
              </w:rPr>
              <w:t>4</w:t>
            </w:r>
          </w:p>
        </w:tc>
      </w:tr>
      <w:tr w:rsidR="007D2BA1" w:rsidRPr="00244040" w:rsidTr="00F21902">
        <w:tc>
          <w:tcPr>
            <w:tcW w:w="5169" w:type="dxa"/>
            <w:vAlign w:val="center"/>
          </w:tcPr>
          <w:p w:rsidR="007D2BA1" w:rsidRPr="00244040" w:rsidRDefault="007D2BA1" w:rsidP="00675031">
            <w:pPr>
              <w:rPr>
                <w:sz w:val="26"/>
                <w:szCs w:val="26"/>
              </w:rPr>
            </w:pPr>
            <w:r w:rsidRPr="00244040">
              <w:rPr>
                <w:sz w:val="26"/>
                <w:szCs w:val="26"/>
              </w:rPr>
              <w:t>Проективная методика «Кто я?»</w:t>
            </w:r>
          </w:p>
        </w:tc>
        <w:tc>
          <w:tcPr>
            <w:tcW w:w="4295" w:type="dxa"/>
            <w:vAlign w:val="center"/>
          </w:tcPr>
          <w:p w:rsidR="007D2BA1" w:rsidRPr="00244040" w:rsidRDefault="007D2BA1" w:rsidP="00675031">
            <w:pPr>
              <w:rPr>
                <w:sz w:val="26"/>
                <w:szCs w:val="26"/>
              </w:rPr>
            </w:pPr>
            <w:r w:rsidRPr="00244040">
              <w:rPr>
                <w:sz w:val="26"/>
                <w:szCs w:val="26"/>
              </w:rPr>
              <w:t>5</w:t>
            </w:r>
          </w:p>
        </w:tc>
      </w:tr>
      <w:tr w:rsidR="007D2BA1" w:rsidRPr="00244040" w:rsidTr="00F21902">
        <w:tc>
          <w:tcPr>
            <w:tcW w:w="5169" w:type="dxa"/>
            <w:vAlign w:val="center"/>
          </w:tcPr>
          <w:p w:rsidR="007D2BA1" w:rsidRPr="00244040" w:rsidRDefault="007D2BA1" w:rsidP="00675031">
            <w:pPr>
              <w:rPr>
                <w:sz w:val="26"/>
                <w:szCs w:val="26"/>
              </w:rPr>
            </w:pPr>
            <w:r w:rsidRPr="00244040">
              <w:rPr>
                <w:sz w:val="26"/>
                <w:szCs w:val="26"/>
              </w:rPr>
              <w:t>Арт-терапевтические релаксационные упражнения</w:t>
            </w:r>
          </w:p>
        </w:tc>
        <w:tc>
          <w:tcPr>
            <w:tcW w:w="4295" w:type="dxa"/>
            <w:vAlign w:val="center"/>
          </w:tcPr>
          <w:p w:rsidR="007D2BA1" w:rsidRPr="00244040" w:rsidRDefault="007D2BA1" w:rsidP="00675031">
            <w:pPr>
              <w:rPr>
                <w:sz w:val="26"/>
                <w:szCs w:val="26"/>
              </w:rPr>
            </w:pPr>
            <w:r w:rsidRPr="00244040">
              <w:rPr>
                <w:sz w:val="26"/>
                <w:szCs w:val="26"/>
              </w:rPr>
              <w:t>5</w:t>
            </w:r>
          </w:p>
        </w:tc>
      </w:tr>
      <w:tr w:rsidR="007D2BA1" w:rsidRPr="00244040" w:rsidTr="00F21902">
        <w:tc>
          <w:tcPr>
            <w:tcW w:w="5169" w:type="dxa"/>
            <w:vAlign w:val="center"/>
          </w:tcPr>
          <w:p w:rsidR="007D2BA1" w:rsidRPr="00244040" w:rsidRDefault="007D2BA1" w:rsidP="00675031">
            <w:pPr>
              <w:rPr>
                <w:sz w:val="26"/>
                <w:szCs w:val="26"/>
              </w:rPr>
            </w:pPr>
            <w:r w:rsidRPr="00244040">
              <w:rPr>
                <w:sz w:val="26"/>
                <w:szCs w:val="26"/>
              </w:rPr>
              <w:t>Анкета «Мотивация к обучению в школе»</w:t>
            </w:r>
          </w:p>
        </w:tc>
        <w:tc>
          <w:tcPr>
            <w:tcW w:w="4295" w:type="dxa"/>
            <w:vAlign w:val="center"/>
          </w:tcPr>
          <w:p w:rsidR="007D2BA1" w:rsidRPr="00244040" w:rsidRDefault="007D2BA1" w:rsidP="00675031">
            <w:pPr>
              <w:rPr>
                <w:sz w:val="26"/>
                <w:szCs w:val="26"/>
              </w:rPr>
            </w:pPr>
            <w:r w:rsidRPr="00244040">
              <w:rPr>
                <w:sz w:val="26"/>
                <w:szCs w:val="26"/>
              </w:rPr>
              <w:t>3</w:t>
            </w:r>
          </w:p>
        </w:tc>
      </w:tr>
      <w:tr w:rsidR="007D2BA1" w:rsidRPr="00244040" w:rsidTr="00F21902">
        <w:tc>
          <w:tcPr>
            <w:tcW w:w="5169" w:type="dxa"/>
            <w:vAlign w:val="center"/>
          </w:tcPr>
          <w:p w:rsidR="007D2BA1" w:rsidRPr="00244040" w:rsidRDefault="007D2BA1" w:rsidP="00675031">
            <w:pPr>
              <w:rPr>
                <w:sz w:val="26"/>
                <w:szCs w:val="26"/>
              </w:rPr>
            </w:pPr>
            <w:r w:rsidRPr="00244040">
              <w:rPr>
                <w:sz w:val="26"/>
                <w:szCs w:val="26"/>
              </w:rPr>
              <w:t>Проективная методика «Моя семья»</w:t>
            </w:r>
          </w:p>
        </w:tc>
        <w:tc>
          <w:tcPr>
            <w:tcW w:w="4295" w:type="dxa"/>
            <w:vAlign w:val="center"/>
          </w:tcPr>
          <w:p w:rsidR="007D2BA1" w:rsidRPr="00244040" w:rsidRDefault="007D2BA1" w:rsidP="00675031">
            <w:pPr>
              <w:rPr>
                <w:sz w:val="26"/>
                <w:szCs w:val="26"/>
              </w:rPr>
            </w:pPr>
            <w:r w:rsidRPr="00244040">
              <w:rPr>
                <w:sz w:val="26"/>
                <w:szCs w:val="26"/>
              </w:rPr>
              <w:t>3</w:t>
            </w:r>
          </w:p>
        </w:tc>
      </w:tr>
    </w:tbl>
    <w:p w:rsidR="007D2BA1" w:rsidRPr="00244040" w:rsidRDefault="007D2BA1" w:rsidP="007D2BA1">
      <w:pPr>
        <w:pStyle w:val="3"/>
        <w:spacing w:before="0"/>
        <w:rPr>
          <w:rFonts w:ascii="Times New Roman" w:hAnsi="Times New Roman" w:cs="Times New Roman"/>
          <w:sz w:val="26"/>
          <w:szCs w:val="26"/>
        </w:rPr>
      </w:pPr>
      <w:r w:rsidRPr="00244040">
        <w:rPr>
          <w:rFonts w:ascii="Times New Roman" w:hAnsi="Times New Roman" w:cs="Times New Roman"/>
          <w:sz w:val="26"/>
          <w:szCs w:val="26"/>
        </w:rPr>
        <w:lastRenderedPageBreak/>
        <w:t>Индивидуальная работа с родителями</w:t>
      </w:r>
    </w:p>
    <w:p w:rsidR="007D2BA1" w:rsidRPr="00244040" w:rsidRDefault="007D2BA1" w:rsidP="007D2BA1">
      <w:pPr>
        <w:pStyle w:val="af"/>
        <w:spacing w:before="0" w:beforeAutospacing="0" w:after="0" w:afterAutospacing="0"/>
        <w:rPr>
          <w:sz w:val="26"/>
          <w:szCs w:val="26"/>
        </w:rPr>
      </w:pPr>
      <w:r w:rsidRPr="00244040">
        <w:rPr>
          <w:sz w:val="26"/>
          <w:szCs w:val="26"/>
        </w:rPr>
        <w:t>С родителями было проведено 11 индивидуальных встреч, охватывающих следующие направления:</w:t>
      </w:r>
    </w:p>
    <w:tbl>
      <w:tblPr>
        <w:tblStyle w:val="af1"/>
        <w:tblW w:w="0" w:type="auto"/>
        <w:tblLook w:val="04A0"/>
      </w:tblPr>
      <w:tblGrid>
        <w:gridCol w:w="5168"/>
        <w:gridCol w:w="4296"/>
      </w:tblGrid>
      <w:tr w:rsidR="007D2BA1" w:rsidRPr="00244040" w:rsidTr="00F21902">
        <w:tc>
          <w:tcPr>
            <w:tcW w:w="5168" w:type="dxa"/>
          </w:tcPr>
          <w:p w:rsidR="007D2BA1" w:rsidRPr="00244040" w:rsidRDefault="007D2BA1" w:rsidP="00675031">
            <w:pPr>
              <w:pStyle w:val="af"/>
              <w:spacing w:before="0" w:beforeAutospacing="0" w:after="0" w:afterAutospacing="0"/>
              <w:rPr>
                <w:sz w:val="26"/>
                <w:szCs w:val="26"/>
              </w:rPr>
            </w:pPr>
            <w:r w:rsidRPr="00244040">
              <w:rPr>
                <w:b/>
                <w:bCs/>
                <w:sz w:val="26"/>
                <w:szCs w:val="26"/>
              </w:rPr>
              <w:t>Вид работы / Методика</w:t>
            </w:r>
          </w:p>
        </w:tc>
        <w:tc>
          <w:tcPr>
            <w:tcW w:w="4296" w:type="dxa"/>
          </w:tcPr>
          <w:p w:rsidR="007D2BA1" w:rsidRPr="00244040" w:rsidRDefault="007D2BA1" w:rsidP="00675031">
            <w:pPr>
              <w:pStyle w:val="af"/>
              <w:spacing w:before="0" w:beforeAutospacing="0" w:after="0" w:afterAutospacing="0"/>
              <w:rPr>
                <w:sz w:val="26"/>
                <w:szCs w:val="26"/>
              </w:rPr>
            </w:pPr>
            <w:r w:rsidRPr="00244040">
              <w:rPr>
                <w:b/>
                <w:bCs/>
                <w:sz w:val="26"/>
                <w:szCs w:val="26"/>
              </w:rPr>
              <w:t>Кол-во охваченных человек</w:t>
            </w:r>
          </w:p>
        </w:tc>
      </w:tr>
      <w:tr w:rsidR="007D2BA1" w:rsidRPr="00244040" w:rsidTr="00F21902">
        <w:trPr>
          <w:trHeight w:val="79"/>
        </w:trPr>
        <w:tc>
          <w:tcPr>
            <w:tcW w:w="5168" w:type="dxa"/>
            <w:vAlign w:val="center"/>
          </w:tcPr>
          <w:p w:rsidR="007D2BA1" w:rsidRPr="00244040" w:rsidRDefault="007D2BA1" w:rsidP="00675031">
            <w:pPr>
              <w:rPr>
                <w:sz w:val="26"/>
                <w:szCs w:val="26"/>
              </w:rPr>
            </w:pPr>
            <w:r w:rsidRPr="00244040">
              <w:rPr>
                <w:sz w:val="26"/>
                <w:szCs w:val="26"/>
              </w:rPr>
              <w:t>Консультирование по вопросам поведения ребёнка</w:t>
            </w:r>
          </w:p>
        </w:tc>
        <w:tc>
          <w:tcPr>
            <w:tcW w:w="4296" w:type="dxa"/>
            <w:vAlign w:val="center"/>
          </w:tcPr>
          <w:p w:rsidR="007D2BA1" w:rsidRPr="00244040" w:rsidRDefault="007D2BA1" w:rsidP="00675031">
            <w:pPr>
              <w:rPr>
                <w:sz w:val="26"/>
                <w:szCs w:val="26"/>
              </w:rPr>
            </w:pPr>
            <w:r w:rsidRPr="00244040">
              <w:rPr>
                <w:sz w:val="26"/>
                <w:szCs w:val="26"/>
              </w:rPr>
              <w:t>6</w:t>
            </w:r>
          </w:p>
        </w:tc>
      </w:tr>
      <w:tr w:rsidR="007D2BA1" w:rsidRPr="00244040" w:rsidTr="00F21902">
        <w:tc>
          <w:tcPr>
            <w:tcW w:w="5168" w:type="dxa"/>
            <w:vAlign w:val="center"/>
          </w:tcPr>
          <w:p w:rsidR="007D2BA1" w:rsidRPr="00244040" w:rsidRDefault="007D2BA1" w:rsidP="00675031">
            <w:pPr>
              <w:rPr>
                <w:sz w:val="26"/>
                <w:szCs w:val="26"/>
              </w:rPr>
            </w:pPr>
            <w:r w:rsidRPr="00244040">
              <w:rPr>
                <w:sz w:val="26"/>
                <w:szCs w:val="26"/>
              </w:rPr>
              <w:t>Консультирование по вопросам семейных взаимоотношений</w:t>
            </w:r>
          </w:p>
        </w:tc>
        <w:tc>
          <w:tcPr>
            <w:tcW w:w="4296" w:type="dxa"/>
            <w:vAlign w:val="center"/>
          </w:tcPr>
          <w:p w:rsidR="007D2BA1" w:rsidRPr="00244040" w:rsidRDefault="007D2BA1" w:rsidP="00675031">
            <w:pPr>
              <w:rPr>
                <w:sz w:val="26"/>
                <w:szCs w:val="26"/>
              </w:rPr>
            </w:pPr>
            <w:r w:rsidRPr="00244040">
              <w:rPr>
                <w:sz w:val="26"/>
                <w:szCs w:val="26"/>
              </w:rPr>
              <w:t>3</w:t>
            </w:r>
          </w:p>
        </w:tc>
      </w:tr>
      <w:tr w:rsidR="007D2BA1" w:rsidRPr="00244040" w:rsidTr="00F21902">
        <w:tc>
          <w:tcPr>
            <w:tcW w:w="5168" w:type="dxa"/>
            <w:vAlign w:val="center"/>
          </w:tcPr>
          <w:p w:rsidR="007D2BA1" w:rsidRPr="00244040" w:rsidRDefault="007D2BA1" w:rsidP="00675031">
            <w:pPr>
              <w:rPr>
                <w:sz w:val="26"/>
                <w:szCs w:val="26"/>
              </w:rPr>
            </w:pPr>
            <w:r w:rsidRPr="00244040">
              <w:rPr>
                <w:sz w:val="26"/>
                <w:szCs w:val="26"/>
              </w:rPr>
              <w:t>Анкетирование: Стиль воспитания родителей</w:t>
            </w:r>
          </w:p>
        </w:tc>
        <w:tc>
          <w:tcPr>
            <w:tcW w:w="4296" w:type="dxa"/>
            <w:vAlign w:val="center"/>
          </w:tcPr>
          <w:p w:rsidR="007D2BA1" w:rsidRPr="00244040" w:rsidRDefault="007D2BA1" w:rsidP="00675031">
            <w:pPr>
              <w:rPr>
                <w:sz w:val="26"/>
                <w:szCs w:val="26"/>
              </w:rPr>
            </w:pPr>
            <w:r w:rsidRPr="00244040">
              <w:rPr>
                <w:sz w:val="26"/>
                <w:szCs w:val="26"/>
              </w:rPr>
              <w:t>2</w:t>
            </w:r>
          </w:p>
        </w:tc>
      </w:tr>
    </w:tbl>
    <w:p w:rsidR="007D2BA1" w:rsidRPr="00244040" w:rsidRDefault="007D2BA1" w:rsidP="007D2BA1">
      <w:pPr>
        <w:pStyle w:val="af"/>
        <w:spacing w:before="0" w:beforeAutospacing="0" w:after="0" w:afterAutospacing="0"/>
        <w:rPr>
          <w:sz w:val="26"/>
          <w:szCs w:val="26"/>
        </w:rPr>
      </w:pPr>
      <w:r w:rsidRPr="00244040">
        <w:rPr>
          <w:sz w:val="26"/>
          <w:szCs w:val="26"/>
        </w:rPr>
        <w:t>Было проведено 7 индивидуальных работ с педагогами по следующим направлениям:</w:t>
      </w:r>
    </w:p>
    <w:tbl>
      <w:tblPr>
        <w:tblStyle w:val="af1"/>
        <w:tblW w:w="0" w:type="auto"/>
        <w:tblLook w:val="04A0"/>
      </w:tblPr>
      <w:tblGrid>
        <w:gridCol w:w="5170"/>
        <w:gridCol w:w="4294"/>
      </w:tblGrid>
      <w:tr w:rsidR="007D2BA1" w:rsidRPr="00244040" w:rsidTr="00F21902">
        <w:tc>
          <w:tcPr>
            <w:tcW w:w="5170" w:type="dxa"/>
          </w:tcPr>
          <w:p w:rsidR="007D2BA1" w:rsidRPr="00244040" w:rsidRDefault="007D2BA1" w:rsidP="00675031">
            <w:pPr>
              <w:pStyle w:val="af"/>
              <w:spacing w:before="0" w:beforeAutospacing="0" w:after="0" w:afterAutospacing="0"/>
              <w:rPr>
                <w:sz w:val="26"/>
                <w:szCs w:val="26"/>
              </w:rPr>
            </w:pPr>
            <w:r w:rsidRPr="00244040">
              <w:rPr>
                <w:b/>
                <w:bCs/>
                <w:sz w:val="26"/>
                <w:szCs w:val="26"/>
              </w:rPr>
              <w:t>Вид работы / Методика</w:t>
            </w:r>
          </w:p>
        </w:tc>
        <w:tc>
          <w:tcPr>
            <w:tcW w:w="4294" w:type="dxa"/>
          </w:tcPr>
          <w:p w:rsidR="007D2BA1" w:rsidRPr="00244040" w:rsidRDefault="007D2BA1" w:rsidP="00675031">
            <w:pPr>
              <w:pStyle w:val="af"/>
              <w:spacing w:before="0" w:beforeAutospacing="0" w:after="0" w:afterAutospacing="0"/>
              <w:rPr>
                <w:sz w:val="26"/>
                <w:szCs w:val="26"/>
              </w:rPr>
            </w:pPr>
            <w:r w:rsidRPr="00244040">
              <w:rPr>
                <w:b/>
                <w:bCs/>
                <w:sz w:val="26"/>
                <w:szCs w:val="26"/>
              </w:rPr>
              <w:t>Кол-во охваченных человек</w:t>
            </w:r>
          </w:p>
        </w:tc>
      </w:tr>
      <w:tr w:rsidR="007D2BA1" w:rsidRPr="00244040" w:rsidTr="00F21902">
        <w:trPr>
          <w:trHeight w:val="79"/>
        </w:trPr>
        <w:tc>
          <w:tcPr>
            <w:tcW w:w="5170" w:type="dxa"/>
            <w:vAlign w:val="center"/>
          </w:tcPr>
          <w:p w:rsidR="007D2BA1" w:rsidRPr="00244040" w:rsidRDefault="007D2BA1" w:rsidP="00675031">
            <w:pPr>
              <w:rPr>
                <w:sz w:val="26"/>
                <w:szCs w:val="26"/>
              </w:rPr>
            </w:pPr>
            <w:r w:rsidRPr="00244040">
              <w:rPr>
                <w:sz w:val="26"/>
                <w:szCs w:val="26"/>
              </w:rPr>
              <w:t>Профессиональное консультирование по работе с учеником</w:t>
            </w:r>
          </w:p>
        </w:tc>
        <w:tc>
          <w:tcPr>
            <w:tcW w:w="4294" w:type="dxa"/>
            <w:vAlign w:val="center"/>
          </w:tcPr>
          <w:p w:rsidR="007D2BA1" w:rsidRPr="00244040" w:rsidRDefault="007D2BA1" w:rsidP="00675031">
            <w:pPr>
              <w:rPr>
                <w:sz w:val="26"/>
                <w:szCs w:val="26"/>
              </w:rPr>
            </w:pPr>
            <w:r w:rsidRPr="00244040">
              <w:rPr>
                <w:sz w:val="26"/>
                <w:szCs w:val="26"/>
              </w:rPr>
              <w:t>3</w:t>
            </w:r>
          </w:p>
        </w:tc>
      </w:tr>
      <w:tr w:rsidR="007D2BA1" w:rsidRPr="00244040" w:rsidTr="00F21902">
        <w:tc>
          <w:tcPr>
            <w:tcW w:w="5170" w:type="dxa"/>
            <w:vAlign w:val="center"/>
          </w:tcPr>
          <w:p w:rsidR="007D2BA1" w:rsidRPr="00244040" w:rsidRDefault="007D2BA1" w:rsidP="00675031">
            <w:pPr>
              <w:rPr>
                <w:sz w:val="26"/>
                <w:szCs w:val="26"/>
              </w:rPr>
            </w:pPr>
            <w:r w:rsidRPr="00244040">
              <w:rPr>
                <w:sz w:val="26"/>
                <w:szCs w:val="26"/>
              </w:rPr>
              <w:t>Психолого-педагогическая методическая помощь</w:t>
            </w:r>
          </w:p>
        </w:tc>
        <w:tc>
          <w:tcPr>
            <w:tcW w:w="4294" w:type="dxa"/>
            <w:vAlign w:val="center"/>
          </w:tcPr>
          <w:p w:rsidR="007D2BA1" w:rsidRPr="00244040" w:rsidRDefault="007D2BA1" w:rsidP="00675031">
            <w:pPr>
              <w:rPr>
                <w:sz w:val="26"/>
                <w:szCs w:val="26"/>
              </w:rPr>
            </w:pPr>
            <w:r w:rsidRPr="00244040">
              <w:rPr>
                <w:sz w:val="26"/>
                <w:szCs w:val="26"/>
              </w:rPr>
              <w:t>1</w:t>
            </w:r>
          </w:p>
        </w:tc>
      </w:tr>
      <w:tr w:rsidR="007D2BA1" w:rsidRPr="00244040" w:rsidTr="00F21902">
        <w:tc>
          <w:tcPr>
            <w:tcW w:w="5170" w:type="dxa"/>
            <w:vAlign w:val="center"/>
          </w:tcPr>
          <w:p w:rsidR="007D2BA1" w:rsidRPr="00244040" w:rsidRDefault="007D2BA1" w:rsidP="00675031">
            <w:pPr>
              <w:rPr>
                <w:sz w:val="26"/>
                <w:szCs w:val="26"/>
              </w:rPr>
            </w:pPr>
            <w:r w:rsidRPr="00244040">
              <w:rPr>
                <w:sz w:val="26"/>
                <w:szCs w:val="26"/>
              </w:rPr>
              <w:t>Методика А. Реана: Мотивация успеха и страх неудачи</w:t>
            </w:r>
          </w:p>
        </w:tc>
        <w:tc>
          <w:tcPr>
            <w:tcW w:w="4294" w:type="dxa"/>
            <w:vAlign w:val="center"/>
          </w:tcPr>
          <w:p w:rsidR="007D2BA1" w:rsidRPr="00244040" w:rsidRDefault="007D2BA1" w:rsidP="00675031">
            <w:pPr>
              <w:rPr>
                <w:sz w:val="26"/>
                <w:szCs w:val="26"/>
              </w:rPr>
            </w:pPr>
            <w:r w:rsidRPr="00244040">
              <w:rPr>
                <w:sz w:val="26"/>
                <w:szCs w:val="26"/>
              </w:rPr>
              <w:t>2</w:t>
            </w:r>
          </w:p>
        </w:tc>
      </w:tr>
      <w:tr w:rsidR="007D2BA1" w:rsidRPr="00244040" w:rsidTr="00F21902">
        <w:tc>
          <w:tcPr>
            <w:tcW w:w="5170" w:type="dxa"/>
            <w:vAlign w:val="center"/>
          </w:tcPr>
          <w:p w:rsidR="007D2BA1" w:rsidRPr="00244040" w:rsidRDefault="007D2BA1" w:rsidP="00675031">
            <w:pPr>
              <w:rPr>
                <w:sz w:val="26"/>
                <w:szCs w:val="26"/>
              </w:rPr>
            </w:pPr>
            <w:r w:rsidRPr="00244040">
              <w:rPr>
                <w:sz w:val="26"/>
                <w:szCs w:val="26"/>
              </w:rPr>
              <w:t>Консультация по профилактике эмоционального выгорания</w:t>
            </w:r>
          </w:p>
        </w:tc>
        <w:tc>
          <w:tcPr>
            <w:tcW w:w="4294" w:type="dxa"/>
            <w:vAlign w:val="center"/>
          </w:tcPr>
          <w:p w:rsidR="007D2BA1" w:rsidRPr="00244040" w:rsidRDefault="007D2BA1" w:rsidP="00675031">
            <w:pPr>
              <w:rPr>
                <w:sz w:val="26"/>
                <w:szCs w:val="26"/>
              </w:rPr>
            </w:pPr>
            <w:r w:rsidRPr="00244040">
              <w:rPr>
                <w:sz w:val="26"/>
                <w:szCs w:val="26"/>
              </w:rPr>
              <w:t>1</w:t>
            </w:r>
          </w:p>
        </w:tc>
      </w:tr>
    </w:tbl>
    <w:p w:rsidR="007D2BA1" w:rsidRPr="00244040" w:rsidRDefault="007D2BA1" w:rsidP="007D2BA1">
      <w:pPr>
        <w:rPr>
          <w:sz w:val="26"/>
          <w:szCs w:val="26"/>
        </w:rPr>
      </w:pPr>
    </w:p>
    <w:p w:rsidR="007D2BA1" w:rsidRPr="00244040" w:rsidRDefault="007D2BA1" w:rsidP="007D2BA1">
      <w:pPr>
        <w:pStyle w:val="3"/>
        <w:spacing w:before="0"/>
        <w:rPr>
          <w:rFonts w:ascii="Times New Roman" w:hAnsi="Times New Roman" w:cs="Times New Roman"/>
          <w:sz w:val="26"/>
          <w:szCs w:val="26"/>
        </w:rPr>
      </w:pPr>
      <w:r w:rsidRPr="00244040">
        <w:rPr>
          <w:rFonts w:ascii="Times New Roman" w:hAnsi="Times New Roman" w:cs="Times New Roman"/>
          <w:sz w:val="26"/>
          <w:szCs w:val="26"/>
        </w:rPr>
        <w:t>II. Диагностическое направление</w:t>
      </w:r>
    </w:p>
    <w:p w:rsidR="007D2BA1" w:rsidRPr="00244040" w:rsidRDefault="007D2BA1" w:rsidP="007D2BA1">
      <w:pPr>
        <w:pStyle w:val="af"/>
        <w:spacing w:before="0" w:beforeAutospacing="0" w:after="0" w:afterAutospacing="0"/>
        <w:rPr>
          <w:sz w:val="26"/>
          <w:szCs w:val="26"/>
        </w:rPr>
      </w:pPr>
      <w:r w:rsidRPr="00244040">
        <w:rPr>
          <w:sz w:val="26"/>
          <w:szCs w:val="26"/>
        </w:rPr>
        <w:t>Диагностическая работа проводилась в рамках годового плана и по индивидуальным запросам (от администрации, педагогов, родителей). Использовались современные методики, позволяющие выявлять как индивидуальные особенности ребёнка, так и причины возникновения трудностей.</w:t>
      </w:r>
    </w:p>
    <w:p w:rsidR="007D2BA1" w:rsidRPr="00244040" w:rsidRDefault="007D2BA1" w:rsidP="007D2BA1">
      <w:pPr>
        <w:pStyle w:val="af"/>
        <w:spacing w:before="0" w:beforeAutospacing="0" w:after="0" w:afterAutospacing="0"/>
        <w:rPr>
          <w:sz w:val="26"/>
          <w:szCs w:val="26"/>
        </w:rPr>
      </w:pPr>
      <w:r w:rsidRPr="00244040">
        <w:rPr>
          <w:rStyle w:val="af2"/>
          <w:sz w:val="26"/>
          <w:szCs w:val="26"/>
        </w:rPr>
        <w:t>Охват</w:t>
      </w:r>
      <w:r w:rsidRPr="00244040">
        <w:rPr>
          <w:sz w:val="26"/>
          <w:szCs w:val="26"/>
        </w:rPr>
        <w:t xml:space="preserve"> — учащиеся с 1 по 11 классы.</w:t>
      </w:r>
      <w:r w:rsidRPr="00244040">
        <w:rPr>
          <w:sz w:val="26"/>
          <w:szCs w:val="26"/>
        </w:rPr>
        <w:br/>
        <w:t>Тематика диагностики:</w:t>
      </w:r>
    </w:p>
    <w:p w:rsidR="007D2BA1" w:rsidRPr="00244040" w:rsidRDefault="007D2BA1" w:rsidP="006E1B4C">
      <w:pPr>
        <w:pStyle w:val="af"/>
        <w:numPr>
          <w:ilvl w:val="0"/>
          <w:numId w:val="49"/>
        </w:numPr>
        <w:spacing w:before="0" w:beforeAutospacing="0" w:after="0" w:afterAutospacing="0"/>
        <w:ind w:left="0"/>
        <w:rPr>
          <w:sz w:val="26"/>
          <w:szCs w:val="26"/>
        </w:rPr>
      </w:pPr>
      <w:r w:rsidRPr="00244040">
        <w:rPr>
          <w:sz w:val="26"/>
          <w:szCs w:val="26"/>
        </w:rPr>
        <w:t>тревожность, самооценка, особенности характера;</w:t>
      </w:r>
    </w:p>
    <w:p w:rsidR="007D2BA1" w:rsidRPr="00244040" w:rsidRDefault="007D2BA1" w:rsidP="006E1B4C">
      <w:pPr>
        <w:pStyle w:val="af"/>
        <w:numPr>
          <w:ilvl w:val="0"/>
          <w:numId w:val="49"/>
        </w:numPr>
        <w:spacing w:before="0" w:beforeAutospacing="0" w:after="0" w:afterAutospacing="0"/>
        <w:ind w:left="0"/>
        <w:rPr>
          <w:sz w:val="26"/>
          <w:szCs w:val="26"/>
        </w:rPr>
      </w:pPr>
      <w:r w:rsidRPr="00244040">
        <w:rPr>
          <w:sz w:val="26"/>
          <w:szCs w:val="26"/>
        </w:rPr>
        <w:t>отношения в коллективе;</w:t>
      </w:r>
    </w:p>
    <w:p w:rsidR="007D2BA1" w:rsidRPr="00244040" w:rsidRDefault="007D2BA1" w:rsidP="006E1B4C">
      <w:pPr>
        <w:pStyle w:val="af"/>
        <w:numPr>
          <w:ilvl w:val="0"/>
          <w:numId w:val="49"/>
        </w:numPr>
        <w:spacing w:before="0" w:beforeAutospacing="0" w:after="0" w:afterAutospacing="0"/>
        <w:ind w:left="0"/>
        <w:rPr>
          <w:sz w:val="26"/>
          <w:szCs w:val="26"/>
        </w:rPr>
      </w:pPr>
      <w:r w:rsidRPr="00244040">
        <w:rPr>
          <w:sz w:val="26"/>
          <w:szCs w:val="26"/>
        </w:rPr>
        <w:t>школьная мотивация;</w:t>
      </w:r>
    </w:p>
    <w:p w:rsidR="007D2BA1" w:rsidRPr="00244040" w:rsidRDefault="007D2BA1" w:rsidP="006E1B4C">
      <w:pPr>
        <w:pStyle w:val="af"/>
        <w:numPr>
          <w:ilvl w:val="0"/>
          <w:numId w:val="49"/>
        </w:numPr>
        <w:spacing w:before="0" w:beforeAutospacing="0" w:after="0" w:afterAutospacing="0"/>
        <w:ind w:left="0"/>
        <w:rPr>
          <w:sz w:val="26"/>
          <w:szCs w:val="26"/>
        </w:rPr>
      </w:pPr>
      <w:r w:rsidRPr="00244040">
        <w:rPr>
          <w:sz w:val="26"/>
          <w:szCs w:val="26"/>
        </w:rPr>
        <w:t>эмоциональное состояние;</w:t>
      </w:r>
    </w:p>
    <w:p w:rsidR="007D2BA1" w:rsidRPr="00244040" w:rsidRDefault="007D2BA1" w:rsidP="006E1B4C">
      <w:pPr>
        <w:pStyle w:val="af"/>
        <w:numPr>
          <w:ilvl w:val="0"/>
          <w:numId w:val="49"/>
        </w:numPr>
        <w:spacing w:before="0" w:beforeAutospacing="0" w:after="0" w:afterAutospacing="0"/>
        <w:ind w:left="0"/>
        <w:rPr>
          <w:sz w:val="26"/>
          <w:szCs w:val="26"/>
        </w:rPr>
      </w:pPr>
      <w:r w:rsidRPr="00244040">
        <w:rPr>
          <w:sz w:val="26"/>
          <w:szCs w:val="26"/>
        </w:rPr>
        <w:t>познавательные процессы.</w:t>
      </w:r>
    </w:p>
    <w:p w:rsidR="007D2BA1" w:rsidRPr="00244040" w:rsidRDefault="007D2BA1" w:rsidP="007D2BA1">
      <w:pPr>
        <w:pStyle w:val="af"/>
        <w:spacing w:before="0" w:beforeAutospacing="0" w:after="0" w:afterAutospacing="0"/>
        <w:rPr>
          <w:sz w:val="26"/>
          <w:szCs w:val="26"/>
        </w:rPr>
      </w:pPr>
      <w:r w:rsidRPr="00244040">
        <w:rPr>
          <w:rStyle w:val="af2"/>
          <w:sz w:val="26"/>
          <w:szCs w:val="26"/>
        </w:rPr>
        <w:t>Наиболее часто использовались</w:t>
      </w:r>
      <w:r w:rsidRPr="00244040">
        <w:rPr>
          <w:sz w:val="26"/>
          <w:szCs w:val="26"/>
        </w:rPr>
        <w:t>:</w:t>
      </w:r>
    </w:p>
    <w:p w:rsidR="007D2BA1" w:rsidRPr="00244040" w:rsidRDefault="007D2BA1" w:rsidP="006E1B4C">
      <w:pPr>
        <w:pStyle w:val="af"/>
        <w:numPr>
          <w:ilvl w:val="0"/>
          <w:numId w:val="50"/>
        </w:numPr>
        <w:spacing w:before="0" w:beforeAutospacing="0" w:after="0" w:afterAutospacing="0"/>
        <w:ind w:left="0"/>
        <w:rPr>
          <w:sz w:val="26"/>
          <w:szCs w:val="26"/>
        </w:rPr>
      </w:pPr>
      <w:r w:rsidRPr="00244040">
        <w:rPr>
          <w:sz w:val="26"/>
          <w:szCs w:val="26"/>
        </w:rPr>
        <w:t>методика «Рисунок семьи»;</w:t>
      </w:r>
    </w:p>
    <w:p w:rsidR="007D2BA1" w:rsidRPr="00244040" w:rsidRDefault="007D2BA1" w:rsidP="006E1B4C">
      <w:pPr>
        <w:pStyle w:val="af"/>
        <w:numPr>
          <w:ilvl w:val="0"/>
          <w:numId w:val="50"/>
        </w:numPr>
        <w:spacing w:before="0" w:beforeAutospacing="0" w:after="0" w:afterAutospacing="0"/>
        <w:ind w:left="0"/>
        <w:rPr>
          <w:sz w:val="26"/>
          <w:szCs w:val="26"/>
        </w:rPr>
      </w:pPr>
      <w:r w:rsidRPr="00244040">
        <w:rPr>
          <w:sz w:val="26"/>
          <w:szCs w:val="26"/>
        </w:rPr>
        <w:t>методика Спилбергера-Андреевой (тревожность и отношение к учёбе);</w:t>
      </w:r>
    </w:p>
    <w:p w:rsidR="007D2BA1" w:rsidRPr="00244040" w:rsidRDefault="007D2BA1" w:rsidP="006E1B4C">
      <w:pPr>
        <w:pStyle w:val="af"/>
        <w:numPr>
          <w:ilvl w:val="0"/>
          <w:numId w:val="50"/>
        </w:numPr>
        <w:spacing w:before="0" w:beforeAutospacing="0" w:after="0" w:afterAutospacing="0"/>
        <w:ind w:left="0"/>
        <w:rPr>
          <w:sz w:val="26"/>
          <w:szCs w:val="26"/>
        </w:rPr>
      </w:pPr>
      <w:r w:rsidRPr="00244040">
        <w:rPr>
          <w:sz w:val="26"/>
          <w:szCs w:val="26"/>
        </w:rPr>
        <w:t>методики для оценки мотивации и адаптации учащихся.</w:t>
      </w:r>
    </w:p>
    <w:p w:rsidR="007D2BA1" w:rsidRPr="00244040" w:rsidRDefault="007D2BA1" w:rsidP="007D2BA1">
      <w:pPr>
        <w:pStyle w:val="af"/>
        <w:spacing w:before="0" w:beforeAutospacing="0" w:after="0" w:afterAutospacing="0"/>
        <w:rPr>
          <w:sz w:val="26"/>
          <w:szCs w:val="26"/>
        </w:rPr>
      </w:pPr>
      <w:r w:rsidRPr="00244040">
        <w:rPr>
          <w:rStyle w:val="af2"/>
          <w:sz w:val="26"/>
          <w:szCs w:val="26"/>
        </w:rPr>
        <w:t>Работа сопровождалась</w:t>
      </w:r>
      <w:r w:rsidRPr="00244040">
        <w:rPr>
          <w:sz w:val="26"/>
          <w:szCs w:val="26"/>
        </w:rPr>
        <w:t>:</w:t>
      </w:r>
    </w:p>
    <w:p w:rsidR="007D2BA1" w:rsidRPr="00244040" w:rsidRDefault="007D2BA1" w:rsidP="006E1B4C">
      <w:pPr>
        <w:pStyle w:val="af"/>
        <w:numPr>
          <w:ilvl w:val="0"/>
          <w:numId w:val="51"/>
        </w:numPr>
        <w:spacing w:before="0" w:beforeAutospacing="0" w:after="0" w:afterAutospacing="0"/>
        <w:ind w:left="0"/>
        <w:rPr>
          <w:sz w:val="26"/>
          <w:szCs w:val="26"/>
        </w:rPr>
      </w:pPr>
      <w:r w:rsidRPr="00244040">
        <w:rPr>
          <w:sz w:val="26"/>
          <w:szCs w:val="26"/>
        </w:rPr>
        <w:t>индивидуальным консультированием по результатам;</w:t>
      </w:r>
    </w:p>
    <w:p w:rsidR="007D2BA1" w:rsidRPr="00244040" w:rsidRDefault="007D2BA1" w:rsidP="006E1B4C">
      <w:pPr>
        <w:pStyle w:val="af"/>
        <w:numPr>
          <w:ilvl w:val="0"/>
          <w:numId w:val="51"/>
        </w:numPr>
        <w:spacing w:before="0" w:beforeAutospacing="0" w:after="0" w:afterAutospacing="0"/>
        <w:ind w:left="0"/>
        <w:rPr>
          <w:sz w:val="26"/>
          <w:szCs w:val="26"/>
        </w:rPr>
      </w:pPr>
      <w:r w:rsidRPr="00244040">
        <w:rPr>
          <w:sz w:val="26"/>
          <w:szCs w:val="26"/>
        </w:rPr>
        <w:t>составлением рекомендаций классным руководителям и родителям.</w:t>
      </w:r>
    </w:p>
    <w:p w:rsidR="007D2BA1" w:rsidRPr="00244040" w:rsidRDefault="007D2BA1" w:rsidP="007D2BA1">
      <w:pPr>
        <w:pStyle w:val="af"/>
        <w:spacing w:before="0" w:beforeAutospacing="0" w:after="0" w:afterAutospacing="0"/>
        <w:rPr>
          <w:sz w:val="26"/>
          <w:szCs w:val="26"/>
        </w:rPr>
      </w:pPr>
      <w:r w:rsidRPr="00244040">
        <w:rPr>
          <w:sz w:val="26"/>
          <w:szCs w:val="26"/>
        </w:rPr>
        <w:t xml:space="preserve">В 9 и 11 классах проведены беседы и тренинги по </w:t>
      </w:r>
      <w:r w:rsidRPr="00244040">
        <w:rPr>
          <w:rStyle w:val="af2"/>
          <w:sz w:val="26"/>
          <w:szCs w:val="26"/>
        </w:rPr>
        <w:t>снижению экзаменационной тревожности</w:t>
      </w:r>
      <w:r w:rsidRPr="00244040">
        <w:rPr>
          <w:sz w:val="26"/>
          <w:szCs w:val="26"/>
        </w:rPr>
        <w:t>.</w:t>
      </w:r>
    </w:p>
    <w:p w:rsidR="007D2BA1" w:rsidRPr="00244040" w:rsidRDefault="007D2BA1" w:rsidP="007D2BA1">
      <w:pPr>
        <w:pStyle w:val="af"/>
        <w:spacing w:before="0" w:beforeAutospacing="0" w:after="0" w:afterAutospacing="0"/>
        <w:rPr>
          <w:sz w:val="26"/>
          <w:szCs w:val="26"/>
        </w:rPr>
      </w:pPr>
      <w:r w:rsidRPr="00244040">
        <w:rPr>
          <w:sz w:val="26"/>
          <w:szCs w:val="26"/>
        </w:rPr>
        <w:t xml:space="preserve">Также проведён мониторинг автоматизированной системы </w:t>
      </w:r>
      <w:r w:rsidRPr="00244040">
        <w:rPr>
          <w:rStyle w:val="af2"/>
          <w:sz w:val="26"/>
          <w:szCs w:val="26"/>
        </w:rPr>
        <w:t>«АСППМ»</w:t>
      </w:r>
      <w:r w:rsidRPr="00244040">
        <w:rPr>
          <w:sz w:val="26"/>
          <w:szCs w:val="26"/>
        </w:rPr>
        <w:t xml:space="preserve"> во всех классах школы.</w:t>
      </w:r>
      <w:r w:rsidRPr="00244040">
        <w:rPr>
          <w:sz w:val="26"/>
          <w:szCs w:val="26"/>
        </w:rPr>
        <w:br/>
        <w:t xml:space="preserve">Продолжалась работа с учащимися, состоящими на </w:t>
      </w:r>
      <w:r w:rsidRPr="00244040">
        <w:rPr>
          <w:rStyle w:val="af2"/>
          <w:sz w:val="26"/>
          <w:szCs w:val="26"/>
        </w:rPr>
        <w:t>внутришкольном и городском учёте</w:t>
      </w:r>
      <w:r w:rsidRPr="00244040">
        <w:rPr>
          <w:sz w:val="26"/>
          <w:szCs w:val="26"/>
        </w:rPr>
        <w:t>. Психологи посещали их места проживания, составлялись акты ЖБУ.</w:t>
      </w:r>
    </w:p>
    <w:p w:rsidR="007D2BA1" w:rsidRPr="00244040" w:rsidRDefault="007D2BA1" w:rsidP="007D2BA1">
      <w:pPr>
        <w:pStyle w:val="3"/>
        <w:spacing w:before="0"/>
        <w:rPr>
          <w:rFonts w:ascii="Times New Roman" w:hAnsi="Times New Roman" w:cs="Times New Roman"/>
          <w:sz w:val="26"/>
          <w:szCs w:val="26"/>
        </w:rPr>
      </w:pPr>
      <w:r w:rsidRPr="00244040">
        <w:rPr>
          <w:rFonts w:ascii="Times New Roman" w:hAnsi="Times New Roman" w:cs="Times New Roman"/>
          <w:sz w:val="26"/>
          <w:szCs w:val="26"/>
        </w:rPr>
        <w:lastRenderedPageBreak/>
        <w:t>Выводы:</w:t>
      </w:r>
    </w:p>
    <w:p w:rsidR="007D2BA1" w:rsidRPr="00244040" w:rsidRDefault="007D2BA1" w:rsidP="006E1B4C">
      <w:pPr>
        <w:pStyle w:val="af"/>
        <w:numPr>
          <w:ilvl w:val="0"/>
          <w:numId w:val="52"/>
        </w:numPr>
        <w:spacing w:before="0" w:beforeAutospacing="0" w:after="0" w:afterAutospacing="0"/>
        <w:ind w:left="0"/>
        <w:rPr>
          <w:sz w:val="26"/>
          <w:szCs w:val="26"/>
        </w:rPr>
      </w:pPr>
      <w:r w:rsidRPr="00244040">
        <w:rPr>
          <w:sz w:val="26"/>
          <w:szCs w:val="26"/>
        </w:rPr>
        <w:t xml:space="preserve">Работа психологической службы велась </w:t>
      </w:r>
      <w:r w:rsidRPr="00244040">
        <w:rPr>
          <w:rStyle w:val="af2"/>
          <w:sz w:val="26"/>
          <w:szCs w:val="26"/>
        </w:rPr>
        <w:t>планомерно и систематично</w:t>
      </w:r>
      <w:r w:rsidRPr="00244040">
        <w:rPr>
          <w:sz w:val="26"/>
          <w:szCs w:val="26"/>
        </w:rPr>
        <w:t>, охватывая все категории участников образовательного процесса.</w:t>
      </w:r>
    </w:p>
    <w:p w:rsidR="007D2BA1" w:rsidRPr="00244040" w:rsidRDefault="007D2BA1" w:rsidP="006E1B4C">
      <w:pPr>
        <w:pStyle w:val="af"/>
        <w:numPr>
          <w:ilvl w:val="0"/>
          <w:numId w:val="52"/>
        </w:numPr>
        <w:spacing w:before="0" w:beforeAutospacing="0" w:after="0" w:afterAutospacing="0"/>
        <w:ind w:left="0"/>
        <w:rPr>
          <w:sz w:val="26"/>
          <w:szCs w:val="26"/>
        </w:rPr>
      </w:pPr>
      <w:r w:rsidRPr="00244040">
        <w:rPr>
          <w:sz w:val="26"/>
          <w:szCs w:val="26"/>
        </w:rPr>
        <w:t xml:space="preserve">Психологическая поддержка способствовала </w:t>
      </w:r>
      <w:r w:rsidRPr="00244040">
        <w:rPr>
          <w:rStyle w:val="af2"/>
          <w:sz w:val="26"/>
          <w:szCs w:val="26"/>
        </w:rPr>
        <w:t>улучшению эмоционального состояния учащихся</w:t>
      </w:r>
      <w:r w:rsidRPr="00244040">
        <w:rPr>
          <w:sz w:val="26"/>
          <w:szCs w:val="26"/>
        </w:rPr>
        <w:t>, повышению мотивации к обучению и улучшению школьного климата.</w:t>
      </w:r>
    </w:p>
    <w:p w:rsidR="007D2BA1" w:rsidRPr="00244040" w:rsidRDefault="007D2BA1" w:rsidP="006E1B4C">
      <w:pPr>
        <w:pStyle w:val="af"/>
        <w:numPr>
          <w:ilvl w:val="0"/>
          <w:numId w:val="52"/>
        </w:numPr>
        <w:spacing w:before="0" w:beforeAutospacing="0" w:after="0" w:afterAutospacing="0"/>
        <w:ind w:left="0"/>
        <w:rPr>
          <w:sz w:val="26"/>
          <w:szCs w:val="26"/>
        </w:rPr>
      </w:pPr>
      <w:r w:rsidRPr="00244040">
        <w:rPr>
          <w:sz w:val="26"/>
          <w:szCs w:val="26"/>
        </w:rPr>
        <w:t xml:space="preserve">Родители и педагоги проявляли </w:t>
      </w:r>
      <w:r w:rsidRPr="00244040">
        <w:rPr>
          <w:rStyle w:val="af2"/>
          <w:sz w:val="26"/>
          <w:szCs w:val="26"/>
        </w:rPr>
        <w:t>высокий интерес</w:t>
      </w:r>
      <w:r w:rsidRPr="00244040">
        <w:rPr>
          <w:sz w:val="26"/>
          <w:szCs w:val="26"/>
        </w:rPr>
        <w:t xml:space="preserve"> к результатам диагностики и рекомендательной помощи.</w:t>
      </w:r>
    </w:p>
    <w:p w:rsidR="007D2BA1" w:rsidRPr="00244040" w:rsidRDefault="007D2BA1" w:rsidP="006E1B4C">
      <w:pPr>
        <w:pStyle w:val="af"/>
        <w:numPr>
          <w:ilvl w:val="0"/>
          <w:numId w:val="52"/>
        </w:numPr>
        <w:spacing w:before="0" w:beforeAutospacing="0" w:after="0" w:afterAutospacing="0"/>
        <w:ind w:left="0"/>
        <w:rPr>
          <w:sz w:val="26"/>
          <w:szCs w:val="26"/>
        </w:rPr>
      </w:pPr>
      <w:r w:rsidRPr="00244040">
        <w:rPr>
          <w:sz w:val="26"/>
          <w:szCs w:val="26"/>
        </w:rPr>
        <w:t xml:space="preserve">Служба использовала </w:t>
      </w:r>
      <w:r w:rsidRPr="00244040">
        <w:rPr>
          <w:rStyle w:val="af2"/>
          <w:sz w:val="26"/>
          <w:szCs w:val="26"/>
        </w:rPr>
        <w:t>актуальные методики</w:t>
      </w:r>
      <w:r w:rsidRPr="00244040">
        <w:rPr>
          <w:sz w:val="26"/>
          <w:szCs w:val="26"/>
        </w:rPr>
        <w:t>, позволяющие своевременно выявлять и корректировать трудности.</w:t>
      </w:r>
    </w:p>
    <w:p w:rsidR="007D2BA1" w:rsidRPr="00244040" w:rsidRDefault="007D2BA1" w:rsidP="007D2BA1">
      <w:pPr>
        <w:pStyle w:val="3"/>
        <w:spacing w:before="0"/>
        <w:rPr>
          <w:rFonts w:ascii="Times New Roman" w:hAnsi="Times New Roman" w:cs="Times New Roman"/>
          <w:sz w:val="26"/>
          <w:szCs w:val="26"/>
        </w:rPr>
      </w:pPr>
      <w:r w:rsidRPr="00244040">
        <w:rPr>
          <w:rFonts w:ascii="Times New Roman" w:hAnsi="Times New Roman" w:cs="Times New Roman"/>
          <w:sz w:val="26"/>
          <w:szCs w:val="26"/>
        </w:rPr>
        <w:t>Выявленные проблемы:</w:t>
      </w:r>
    </w:p>
    <w:p w:rsidR="007D2BA1" w:rsidRPr="00244040" w:rsidRDefault="007D2BA1" w:rsidP="006E1B4C">
      <w:pPr>
        <w:pStyle w:val="af"/>
        <w:numPr>
          <w:ilvl w:val="0"/>
          <w:numId w:val="54"/>
        </w:numPr>
        <w:spacing w:before="0" w:beforeAutospacing="0" w:after="0" w:afterAutospacing="0"/>
        <w:ind w:left="0"/>
        <w:rPr>
          <w:sz w:val="26"/>
          <w:szCs w:val="26"/>
        </w:rPr>
      </w:pPr>
      <w:r w:rsidRPr="00244040">
        <w:rPr>
          <w:sz w:val="26"/>
          <w:szCs w:val="26"/>
        </w:rPr>
        <w:t>Недостаточное количество часов для углублённой и системной работы с детьми из группы риска.</w:t>
      </w:r>
    </w:p>
    <w:p w:rsidR="007D2BA1" w:rsidRPr="00244040" w:rsidRDefault="007D2BA1" w:rsidP="006E1B4C">
      <w:pPr>
        <w:pStyle w:val="af"/>
        <w:numPr>
          <w:ilvl w:val="0"/>
          <w:numId w:val="54"/>
        </w:numPr>
        <w:spacing w:before="0" w:beforeAutospacing="0" w:after="0" w:afterAutospacing="0"/>
        <w:ind w:left="0"/>
        <w:rPr>
          <w:sz w:val="26"/>
          <w:szCs w:val="26"/>
        </w:rPr>
      </w:pPr>
      <w:r w:rsidRPr="00244040">
        <w:rPr>
          <w:sz w:val="26"/>
          <w:szCs w:val="26"/>
        </w:rPr>
        <w:t xml:space="preserve">Частая </w:t>
      </w:r>
      <w:r w:rsidRPr="00244040">
        <w:rPr>
          <w:rStyle w:val="af2"/>
          <w:sz w:val="26"/>
          <w:szCs w:val="26"/>
        </w:rPr>
        <w:t>смена школьных психологов</w:t>
      </w:r>
      <w:r w:rsidRPr="00244040">
        <w:rPr>
          <w:sz w:val="26"/>
          <w:szCs w:val="26"/>
        </w:rPr>
        <w:t>, что затрудняет выстраивание долгосрочной и доверительной работы с учащимися и коллективом.</w:t>
      </w:r>
    </w:p>
    <w:p w:rsidR="007D2BA1" w:rsidRPr="00244040" w:rsidRDefault="007D2BA1" w:rsidP="006E1B4C">
      <w:pPr>
        <w:pStyle w:val="af"/>
        <w:numPr>
          <w:ilvl w:val="0"/>
          <w:numId w:val="54"/>
        </w:numPr>
        <w:spacing w:before="0" w:beforeAutospacing="0" w:after="0" w:afterAutospacing="0"/>
        <w:ind w:left="0"/>
        <w:rPr>
          <w:b/>
          <w:sz w:val="26"/>
          <w:szCs w:val="26"/>
        </w:rPr>
      </w:pPr>
      <w:r w:rsidRPr="00244040">
        <w:rPr>
          <w:rStyle w:val="af2"/>
          <w:b w:val="0"/>
          <w:sz w:val="26"/>
          <w:szCs w:val="26"/>
        </w:rPr>
        <w:t>Нехватка квалифицированных психологов</w:t>
      </w:r>
      <w:r w:rsidRPr="00244040">
        <w:rPr>
          <w:b/>
          <w:sz w:val="26"/>
          <w:szCs w:val="26"/>
        </w:rPr>
        <w:t xml:space="preserve">, особенно для классов с </w:t>
      </w:r>
      <w:r w:rsidRPr="00244040">
        <w:rPr>
          <w:rStyle w:val="af2"/>
          <w:b w:val="0"/>
          <w:sz w:val="26"/>
          <w:szCs w:val="26"/>
        </w:rPr>
        <w:t>русским языком обучения</w:t>
      </w:r>
      <w:r w:rsidRPr="00244040">
        <w:rPr>
          <w:b/>
          <w:sz w:val="26"/>
          <w:szCs w:val="26"/>
        </w:rPr>
        <w:t>.</w:t>
      </w:r>
    </w:p>
    <w:p w:rsidR="007D2BA1" w:rsidRPr="00244040" w:rsidRDefault="007D2BA1" w:rsidP="006E1B4C">
      <w:pPr>
        <w:pStyle w:val="af"/>
        <w:numPr>
          <w:ilvl w:val="0"/>
          <w:numId w:val="54"/>
        </w:numPr>
        <w:spacing w:before="0" w:beforeAutospacing="0" w:after="0" w:afterAutospacing="0"/>
        <w:ind w:left="0"/>
        <w:rPr>
          <w:sz w:val="26"/>
          <w:szCs w:val="26"/>
        </w:rPr>
      </w:pPr>
      <w:r w:rsidRPr="00244040">
        <w:rPr>
          <w:sz w:val="26"/>
          <w:szCs w:val="26"/>
        </w:rPr>
        <w:t>Не все родители охотно идут на контакт и не всегда следуют рекомендациям психолога.</w:t>
      </w:r>
    </w:p>
    <w:p w:rsidR="007D2BA1" w:rsidRPr="00244040" w:rsidRDefault="007D2BA1" w:rsidP="006E1B4C">
      <w:pPr>
        <w:pStyle w:val="af"/>
        <w:numPr>
          <w:ilvl w:val="0"/>
          <w:numId w:val="54"/>
        </w:numPr>
        <w:spacing w:before="0" w:beforeAutospacing="0" w:after="0" w:afterAutospacing="0"/>
        <w:ind w:left="0"/>
        <w:rPr>
          <w:sz w:val="26"/>
          <w:szCs w:val="26"/>
        </w:rPr>
      </w:pPr>
      <w:r w:rsidRPr="00244040">
        <w:rPr>
          <w:sz w:val="26"/>
          <w:szCs w:val="26"/>
        </w:rPr>
        <w:t>Отсутствие специально оборудованного кабинета для психологической разгрузки и проведения коррекционных занятий.</w:t>
      </w:r>
    </w:p>
    <w:p w:rsidR="007D2BA1" w:rsidRPr="00244040" w:rsidRDefault="007D2BA1" w:rsidP="006E1B4C">
      <w:pPr>
        <w:pStyle w:val="af"/>
        <w:numPr>
          <w:ilvl w:val="0"/>
          <w:numId w:val="54"/>
        </w:numPr>
        <w:spacing w:before="0" w:beforeAutospacing="0" w:after="0" w:afterAutospacing="0"/>
        <w:ind w:left="0"/>
        <w:rPr>
          <w:sz w:val="26"/>
          <w:szCs w:val="26"/>
        </w:rPr>
      </w:pPr>
      <w:r w:rsidRPr="00244040">
        <w:rPr>
          <w:sz w:val="26"/>
          <w:szCs w:val="26"/>
        </w:rPr>
        <w:t>Необходимость повышения мотивации и вовлечённости педагогов в совместную работу с психологической службой.</w:t>
      </w:r>
    </w:p>
    <w:p w:rsidR="007D2BA1" w:rsidRPr="00244040" w:rsidRDefault="007D2BA1" w:rsidP="007D2BA1">
      <w:pPr>
        <w:pStyle w:val="3"/>
        <w:spacing w:before="0"/>
        <w:rPr>
          <w:rFonts w:ascii="Times New Roman" w:hAnsi="Times New Roman" w:cs="Times New Roman"/>
          <w:sz w:val="26"/>
          <w:szCs w:val="26"/>
        </w:rPr>
      </w:pPr>
      <w:r w:rsidRPr="00244040">
        <w:rPr>
          <w:rFonts w:ascii="Times New Roman" w:hAnsi="Times New Roman" w:cs="Times New Roman"/>
          <w:sz w:val="26"/>
          <w:szCs w:val="26"/>
        </w:rPr>
        <w:t>Рекомендации:</w:t>
      </w:r>
    </w:p>
    <w:p w:rsidR="007D2BA1" w:rsidRPr="00244040" w:rsidRDefault="007D2BA1" w:rsidP="006E1B4C">
      <w:pPr>
        <w:pStyle w:val="af"/>
        <w:numPr>
          <w:ilvl w:val="0"/>
          <w:numId w:val="53"/>
        </w:numPr>
        <w:spacing w:before="0" w:beforeAutospacing="0" w:after="0" w:afterAutospacing="0"/>
        <w:ind w:left="0"/>
        <w:rPr>
          <w:sz w:val="26"/>
          <w:szCs w:val="26"/>
        </w:rPr>
      </w:pPr>
      <w:r w:rsidRPr="00244040">
        <w:rPr>
          <w:sz w:val="26"/>
          <w:szCs w:val="26"/>
        </w:rPr>
        <w:t>Расширить формы профилактической работы с учащимися, особенно в вопросах стрессоустойчивости и саморегуляции.</w:t>
      </w:r>
    </w:p>
    <w:p w:rsidR="007D2BA1" w:rsidRPr="00244040" w:rsidRDefault="007D2BA1" w:rsidP="006E1B4C">
      <w:pPr>
        <w:pStyle w:val="af"/>
        <w:numPr>
          <w:ilvl w:val="0"/>
          <w:numId w:val="53"/>
        </w:numPr>
        <w:spacing w:before="0" w:beforeAutospacing="0" w:after="0" w:afterAutospacing="0"/>
        <w:ind w:left="0"/>
        <w:rPr>
          <w:sz w:val="26"/>
          <w:szCs w:val="26"/>
        </w:rPr>
      </w:pPr>
      <w:r w:rsidRPr="00244040">
        <w:rPr>
          <w:sz w:val="26"/>
          <w:szCs w:val="26"/>
        </w:rPr>
        <w:t>Усилить взаимодействие с классными руководителями по вопросам поддержки детей из группы риска.</w:t>
      </w:r>
    </w:p>
    <w:p w:rsidR="007D2BA1" w:rsidRPr="00244040" w:rsidRDefault="007D2BA1" w:rsidP="006E1B4C">
      <w:pPr>
        <w:pStyle w:val="af"/>
        <w:numPr>
          <w:ilvl w:val="0"/>
          <w:numId w:val="53"/>
        </w:numPr>
        <w:spacing w:before="0" w:beforeAutospacing="0" w:after="0" w:afterAutospacing="0"/>
        <w:ind w:left="0"/>
        <w:rPr>
          <w:sz w:val="26"/>
          <w:szCs w:val="26"/>
        </w:rPr>
      </w:pPr>
      <w:r w:rsidRPr="00244040">
        <w:rPr>
          <w:sz w:val="26"/>
          <w:szCs w:val="26"/>
        </w:rPr>
        <w:t>Организовать регулярные семинары и тренинги для педагогов по теме эмоционального выгорания и психологической устойчивости.</w:t>
      </w:r>
    </w:p>
    <w:p w:rsidR="007D2BA1" w:rsidRPr="00244040" w:rsidRDefault="007D2BA1" w:rsidP="006E1B4C">
      <w:pPr>
        <w:pStyle w:val="af"/>
        <w:numPr>
          <w:ilvl w:val="0"/>
          <w:numId w:val="53"/>
        </w:numPr>
        <w:spacing w:before="0" w:beforeAutospacing="0" w:after="0" w:afterAutospacing="0"/>
        <w:ind w:left="0"/>
        <w:rPr>
          <w:sz w:val="26"/>
          <w:szCs w:val="26"/>
        </w:rPr>
      </w:pPr>
      <w:r w:rsidRPr="00244040">
        <w:rPr>
          <w:sz w:val="26"/>
          <w:szCs w:val="26"/>
        </w:rPr>
        <w:t>Обновить материально-техническую базу психологической службы (оснащение кабинета, приобретение методик и арт-терапевтических материалов).</w:t>
      </w:r>
    </w:p>
    <w:p w:rsidR="007D2BA1" w:rsidRPr="00244040" w:rsidRDefault="007D2BA1" w:rsidP="006E1B4C">
      <w:pPr>
        <w:pStyle w:val="af"/>
        <w:numPr>
          <w:ilvl w:val="0"/>
          <w:numId w:val="53"/>
        </w:numPr>
        <w:spacing w:before="0" w:beforeAutospacing="0" w:after="0" w:afterAutospacing="0"/>
        <w:ind w:left="0"/>
        <w:rPr>
          <w:sz w:val="26"/>
          <w:szCs w:val="26"/>
        </w:rPr>
      </w:pPr>
      <w:r w:rsidRPr="00244040">
        <w:rPr>
          <w:sz w:val="26"/>
          <w:szCs w:val="26"/>
        </w:rPr>
        <w:t>Проводить обучающие встречи для родителей, направленные на повышение психолого-педагогической грамотности</w:t>
      </w:r>
      <w:r w:rsidR="008713D8" w:rsidRPr="00244040">
        <w:rPr>
          <w:sz w:val="26"/>
          <w:szCs w:val="26"/>
        </w:rPr>
        <w:t>.</w:t>
      </w:r>
    </w:p>
    <w:p w:rsidR="00A44F9B" w:rsidRPr="00244040" w:rsidRDefault="00A44F9B" w:rsidP="00A44F9B">
      <w:pPr>
        <w:pStyle w:val="11"/>
        <w:tabs>
          <w:tab w:val="left" w:pos="541"/>
        </w:tabs>
        <w:spacing w:line="295" w:lineRule="exact"/>
        <w:ind w:left="541"/>
        <w:jc w:val="both"/>
        <w:rPr>
          <w:lang w:val="kk-KZ"/>
        </w:rPr>
      </w:pPr>
    </w:p>
    <w:p w:rsidR="00A44F9B" w:rsidRPr="00244040" w:rsidRDefault="00A44F9B" w:rsidP="00A44F9B">
      <w:pPr>
        <w:pStyle w:val="11"/>
        <w:tabs>
          <w:tab w:val="left" w:pos="541"/>
        </w:tabs>
        <w:spacing w:line="295" w:lineRule="exact"/>
        <w:ind w:left="541"/>
        <w:jc w:val="both"/>
        <w:rPr>
          <w:b w:val="0"/>
        </w:rPr>
      </w:pPr>
      <w:r w:rsidRPr="00244040">
        <w:rPr>
          <w:b w:val="0"/>
        </w:rPr>
        <w:t>Выводы и рекомендации:</w:t>
      </w:r>
    </w:p>
    <w:p w:rsidR="00A44F9B" w:rsidRPr="00244040" w:rsidRDefault="00A44F9B" w:rsidP="00A44F9B">
      <w:pPr>
        <w:pStyle w:val="11"/>
        <w:tabs>
          <w:tab w:val="left" w:pos="541"/>
        </w:tabs>
        <w:spacing w:line="295" w:lineRule="exact"/>
        <w:ind w:left="541"/>
        <w:jc w:val="both"/>
        <w:rPr>
          <w:b w:val="0"/>
        </w:rPr>
      </w:pPr>
      <w:r w:rsidRPr="00244040">
        <w:rPr>
          <w:b w:val="0"/>
        </w:rPr>
        <w:t>•</w:t>
      </w:r>
      <w:r w:rsidRPr="00244040">
        <w:rPr>
          <w:b w:val="0"/>
        </w:rPr>
        <w:tab/>
        <w:t>В целом воспитательная работа в рамках программы «Біртұтас тәрбие» в школе ведётся системно и результативно.</w:t>
      </w:r>
    </w:p>
    <w:p w:rsidR="00A44F9B" w:rsidRPr="00244040" w:rsidRDefault="00A44F9B" w:rsidP="00A44F9B">
      <w:pPr>
        <w:pStyle w:val="11"/>
        <w:tabs>
          <w:tab w:val="left" w:pos="541"/>
        </w:tabs>
        <w:spacing w:line="295" w:lineRule="exact"/>
        <w:ind w:left="541"/>
        <w:jc w:val="both"/>
        <w:rPr>
          <w:b w:val="0"/>
        </w:rPr>
      </w:pPr>
      <w:r w:rsidRPr="00244040">
        <w:rPr>
          <w:b w:val="0"/>
        </w:rPr>
        <w:t>Продолжить качественную работу по реализации программы «Адал азамат» («Біртұтас тәрбие»).</w:t>
      </w:r>
    </w:p>
    <w:p w:rsidR="00A44F9B" w:rsidRPr="00244040" w:rsidRDefault="00A44F9B" w:rsidP="00A44F9B">
      <w:pPr>
        <w:pStyle w:val="11"/>
        <w:tabs>
          <w:tab w:val="left" w:pos="541"/>
        </w:tabs>
        <w:spacing w:line="295" w:lineRule="exact"/>
        <w:ind w:left="541"/>
        <w:jc w:val="both"/>
        <w:rPr>
          <w:b w:val="0"/>
        </w:rPr>
      </w:pPr>
      <w:r w:rsidRPr="00244040">
        <w:rPr>
          <w:b w:val="0"/>
        </w:rPr>
        <w:t>•</w:t>
      </w:r>
      <w:r w:rsidRPr="00244040">
        <w:rPr>
          <w:b w:val="0"/>
        </w:rPr>
        <w:tab/>
        <w:t>Взять на контроль работу социальной и психологической службы.</w:t>
      </w:r>
    </w:p>
    <w:p w:rsidR="00A44F9B" w:rsidRPr="00244040" w:rsidRDefault="00A44F9B" w:rsidP="00A44F9B">
      <w:pPr>
        <w:pStyle w:val="11"/>
        <w:tabs>
          <w:tab w:val="left" w:pos="541"/>
        </w:tabs>
        <w:spacing w:line="295" w:lineRule="exact"/>
        <w:ind w:left="541"/>
        <w:jc w:val="both"/>
        <w:rPr>
          <w:b w:val="0"/>
        </w:rPr>
      </w:pPr>
      <w:r w:rsidRPr="00244040">
        <w:rPr>
          <w:b w:val="0"/>
        </w:rPr>
        <w:t>•</w:t>
      </w:r>
      <w:r w:rsidRPr="00244040">
        <w:rPr>
          <w:b w:val="0"/>
        </w:rPr>
        <w:tab/>
        <w:t>Привлекать детей классного парламента в работу школьного самоуправления</w:t>
      </w:r>
    </w:p>
    <w:p w:rsidR="00A44F9B" w:rsidRPr="00244040" w:rsidRDefault="00A44F9B" w:rsidP="00A44F9B">
      <w:pPr>
        <w:pStyle w:val="11"/>
        <w:tabs>
          <w:tab w:val="left" w:pos="541"/>
        </w:tabs>
        <w:spacing w:line="295" w:lineRule="exact"/>
        <w:ind w:left="541"/>
        <w:jc w:val="both"/>
        <w:rPr>
          <w:b w:val="0"/>
        </w:rPr>
      </w:pPr>
      <w:r w:rsidRPr="00244040">
        <w:rPr>
          <w:b w:val="0"/>
        </w:rPr>
        <w:t>•</w:t>
      </w:r>
      <w:r w:rsidRPr="00244040">
        <w:rPr>
          <w:b w:val="0"/>
        </w:rPr>
        <w:tab/>
        <w:t>Качественно выполнять реализацию работы Центра педагогической поддержки родителей.</w:t>
      </w:r>
    </w:p>
    <w:p w:rsidR="00A44F9B" w:rsidRPr="00244040" w:rsidRDefault="00A44F9B" w:rsidP="00A44F9B">
      <w:pPr>
        <w:pStyle w:val="11"/>
        <w:tabs>
          <w:tab w:val="left" w:pos="541"/>
        </w:tabs>
        <w:spacing w:line="295" w:lineRule="exact"/>
        <w:ind w:left="541"/>
        <w:jc w:val="both"/>
        <w:rPr>
          <w:b w:val="0"/>
        </w:rPr>
      </w:pPr>
      <w:r w:rsidRPr="00244040">
        <w:rPr>
          <w:b w:val="0"/>
        </w:rPr>
        <w:t>•</w:t>
      </w:r>
      <w:r w:rsidRPr="00244040">
        <w:rPr>
          <w:b w:val="0"/>
        </w:rPr>
        <w:tab/>
        <w:t>Привлекать большее количество детей к участию в соревнованиях и конкурсах разного уровня.</w:t>
      </w:r>
    </w:p>
    <w:p w:rsidR="00A44F9B" w:rsidRPr="00244040" w:rsidRDefault="00A44F9B" w:rsidP="00A44F9B">
      <w:pPr>
        <w:pStyle w:val="11"/>
        <w:tabs>
          <w:tab w:val="left" w:pos="541"/>
        </w:tabs>
        <w:spacing w:line="295" w:lineRule="exact"/>
        <w:ind w:left="541"/>
        <w:jc w:val="both"/>
        <w:rPr>
          <w:b w:val="0"/>
        </w:rPr>
      </w:pPr>
      <w:r w:rsidRPr="00244040">
        <w:rPr>
          <w:b w:val="0"/>
        </w:rPr>
        <w:t>•</w:t>
      </w:r>
      <w:r w:rsidRPr="00244040">
        <w:rPr>
          <w:b w:val="0"/>
        </w:rPr>
        <w:tab/>
        <w:t>Организация системной работы по обеспечению безопасности детей.</w:t>
      </w:r>
    </w:p>
    <w:p w:rsidR="00A44F9B" w:rsidRPr="00244040" w:rsidRDefault="00A44F9B" w:rsidP="00A44F9B">
      <w:pPr>
        <w:pStyle w:val="11"/>
        <w:tabs>
          <w:tab w:val="left" w:pos="541"/>
        </w:tabs>
        <w:spacing w:line="295" w:lineRule="exact"/>
        <w:ind w:left="541"/>
        <w:jc w:val="both"/>
        <w:rPr>
          <w:b w:val="0"/>
        </w:rPr>
      </w:pPr>
      <w:r w:rsidRPr="00244040">
        <w:rPr>
          <w:b w:val="0"/>
        </w:rPr>
        <w:t>•</w:t>
      </w:r>
      <w:r w:rsidRPr="00244040">
        <w:rPr>
          <w:b w:val="0"/>
        </w:rPr>
        <w:tab/>
        <w:t>Усилить работу классных руководителей и психологов по программе АСППМ.</w:t>
      </w:r>
    </w:p>
    <w:p w:rsidR="00A44F9B" w:rsidRPr="00244040" w:rsidRDefault="00A44F9B" w:rsidP="00A44F9B">
      <w:pPr>
        <w:pStyle w:val="11"/>
        <w:tabs>
          <w:tab w:val="left" w:pos="541"/>
        </w:tabs>
        <w:spacing w:line="295" w:lineRule="exact"/>
        <w:ind w:left="541"/>
        <w:jc w:val="both"/>
        <w:rPr>
          <w:b w:val="0"/>
        </w:rPr>
      </w:pPr>
      <w:r w:rsidRPr="00244040">
        <w:rPr>
          <w:b w:val="0"/>
        </w:rPr>
        <w:t>•</w:t>
      </w:r>
      <w:r w:rsidRPr="00244040">
        <w:rPr>
          <w:b w:val="0"/>
        </w:rPr>
        <w:tab/>
        <w:t>Продолжить системную работу по ранней профориентации подростков.</w:t>
      </w:r>
    </w:p>
    <w:p w:rsidR="00A44F9B" w:rsidRPr="00244040" w:rsidRDefault="00A44F9B" w:rsidP="00A44F9B">
      <w:pPr>
        <w:pStyle w:val="11"/>
        <w:tabs>
          <w:tab w:val="left" w:pos="541"/>
        </w:tabs>
        <w:spacing w:line="295" w:lineRule="exact"/>
        <w:ind w:left="541"/>
        <w:jc w:val="both"/>
        <w:rPr>
          <w:b w:val="0"/>
        </w:rPr>
      </w:pPr>
      <w:r w:rsidRPr="00244040">
        <w:rPr>
          <w:b w:val="0"/>
        </w:rPr>
        <w:t>•</w:t>
      </w:r>
      <w:r w:rsidRPr="00244040">
        <w:rPr>
          <w:b w:val="0"/>
        </w:rPr>
        <w:tab/>
        <w:t>Усилить индивидуальную работу с учащимися группы риска.</w:t>
      </w:r>
    </w:p>
    <w:p w:rsidR="00A44F9B" w:rsidRPr="00244040" w:rsidRDefault="00A44F9B" w:rsidP="00A44F9B">
      <w:pPr>
        <w:pStyle w:val="11"/>
        <w:tabs>
          <w:tab w:val="left" w:pos="541"/>
        </w:tabs>
        <w:spacing w:line="295" w:lineRule="exact"/>
        <w:ind w:left="541"/>
        <w:jc w:val="both"/>
        <w:rPr>
          <w:b w:val="0"/>
          <w:lang w:val="kk-KZ"/>
        </w:rPr>
      </w:pPr>
      <w:r w:rsidRPr="00244040">
        <w:rPr>
          <w:b w:val="0"/>
        </w:rPr>
        <w:lastRenderedPageBreak/>
        <w:t>•</w:t>
      </w:r>
      <w:r w:rsidRPr="00244040">
        <w:rPr>
          <w:b w:val="0"/>
        </w:rPr>
        <w:tab/>
        <w:t>Усилить работу по профилактике правонарушений среди несовершеннолетних.</w:t>
      </w:r>
    </w:p>
    <w:p w:rsidR="00A44F9B" w:rsidRPr="00244040" w:rsidRDefault="00A44F9B" w:rsidP="00A44F9B">
      <w:pPr>
        <w:pStyle w:val="11"/>
        <w:tabs>
          <w:tab w:val="left" w:pos="541"/>
        </w:tabs>
        <w:spacing w:line="295" w:lineRule="exact"/>
        <w:ind w:left="541"/>
        <w:jc w:val="both"/>
        <w:rPr>
          <w:color w:val="0070C0"/>
        </w:rPr>
      </w:pPr>
      <w:r w:rsidRPr="00244040">
        <w:rPr>
          <w:color w:val="0070C0"/>
        </w:rPr>
        <w:t>Анализ</w:t>
      </w:r>
      <w:r w:rsidRPr="00244040">
        <w:rPr>
          <w:color w:val="0070C0"/>
          <w:spacing w:val="-5"/>
        </w:rPr>
        <w:t xml:space="preserve"> </w:t>
      </w:r>
      <w:r w:rsidRPr="00244040">
        <w:rPr>
          <w:color w:val="0070C0"/>
        </w:rPr>
        <w:t>работы</w:t>
      </w:r>
      <w:r w:rsidRPr="00244040">
        <w:rPr>
          <w:color w:val="0070C0"/>
          <w:spacing w:val="-5"/>
        </w:rPr>
        <w:t xml:space="preserve"> </w:t>
      </w:r>
      <w:r w:rsidRPr="00244040">
        <w:rPr>
          <w:color w:val="0070C0"/>
        </w:rPr>
        <w:t>библиотеки</w:t>
      </w:r>
      <w:r w:rsidRPr="00244040">
        <w:rPr>
          <w:color w:val="0070C0"/>
          <w:spacing w:val="-2"/>
        </w:rPr>
        <w:t xml:space="preserve"> </w:t>
      </w:r>
      <w:r w:rsidRPr="00244040">
        <w:rPr>
          <w:color w:val="0070C0"/>
          <w:spacing w:val="-4"/>
        </w:rPr>
        <w:t>школы</w:t>
      </w:r>
    </w:p>
    <w:p w:rsidR="00A44F9B" w:rsidRPr="00244040" w:rsidRDefault="00A44F9B" w:rsidP="00A44F9B">
      <w:pPr>
        <w:pStyle w:val="af3"/>
        <w:tabs>
          <w:tab w:val="left" w:pos="0"/>
        </w:tabs>
        <w:ind w:left="541"/>
        <w:rPr>
          <w:rFonts w:ascii="Times New Roman" w:hAnsi="Times New Roman" w:cs="Times New Roman"/>
          <w:sz w:val="26"/>
          <w:szCs w:val="26"/>
          <w:lang w:val="kk-KZ"/>
        </w:rPr>
      </w:pPr>
      <w:r w:rsidRPr="00244040">
        <w:rPr>
          <w:rFonts w:ascii="Times New Roman" w:hAnsi="Times New Roman" w:cs="Times New Roman"/>
          <w:sz w:val="26"/>
          <w:szCs w:val="26"/>
          <w:lang w:val="kk-KZ"/>
        </w:rPr>
        <w:t xml:space="preserve">Библиотек расположена на 1-этаже, общая площадь-31,4 кв м., читальный зал на 20 мест, есть  книгохранилище, медиатека: 2 компьютера,  1 принтер-ксерокс, smartпанель-1 </w:t>
      </w:r>
    </w:p>
    <w:p w:rsidR="00A44F9B" w:rsidRPr="00244040" w:rsidRDefault="00A44F9B" w:rsidP="00A44F9B">
      <w:pPr>
        <w:pStyle w:val="af3"/>
        <w:ind w:left="284"/>
        <w:rPr>
          <w:rFonts w:ascii="Times New Roman" w:hAnsi="Times New Roman" w:cs="Times New Roman"/>
          <w:b/>
          <w:sz w:val="26"/>
          <w:szCs w:val="26"/>
          <w:lang w:val="kk-KZ"/>
        </w:rPr>
      </w:pPr>
      <w:r w:rsidRPr="00244040">
        <w:rPr>
          <w:rFonts w:ascii="Times New Roman" w:hAnsi="Times New Roman" w:cs="Times New Roman"/>
          <w:color w:val="0070C0"/>
          <w:sz w:val="26"/>
          <w:szCs w:val="26"/>
          <w:lang w:val="kk-KZ"/>
        </w:rPr>
        <w:t xml:space="preserve">    </w:t>
      </w:r>
      <w:r w:rsidRPr="00244040">
        <w:rPr>
          <w:rFonts w:ascii="Times New Roman" w:hAnsi="Times New Roman" w:cs="Times New Roman"/>
          <w:sz w:val="26"/>
          <w:szCs w:val="26"/>
          <w:lang w:val="kk-KZ"/>
        </w:rPr>
        <w:t>Заведующая библиотекой-  Ахметова Нурсулу Хамитовна, образование-высшее, стаж работы-45 лет,</w:t>
      </w:r>
    </w:p>
    <w:p w:rsidR="00A44F9B" w:rsidRPr="00244040" w:rsidRDefault="00A44F9B" w:rsidP="00A44F9B">
      <w:pPr>
        <w:pStyle w:val="af3"/>
        <w:ind w:left="284"/>
        <w:rPr>
          <w:rFonts w:ascii="Times New Roman" w:hAnsi="Times New Roman" w:cs="Times New Roman"/>
          <w:sz w:val="26"/>
          <w:szCs w:val="26"/>
          <w:lang w:val="kk-KZ"/>
        </w:rPr>
      </w:pPr>
      <w:r w:rsidRPr="00244040">
        <w:rPr>
          <w:rFonts w:ascii="Times New Roman" w:hAnsi="Times New Roman" w:cs="Times New Roman"/>
          <w:sz w:val="26"/>
          <w:szCs w:val="26"/>
          <w:lang w:val="kk-KZ"/>
        </w:rPr>
        <w:t>Библиотекарь: Қабдошева Гульнар Тасжанқызы, образование среднее-специальное, стаж работы-19 лет.</w:t>
      </w:r>
    </w:p>
    <w:p w:rsidR="00A44F9B" w:rsidRPr="00244040" w:rsidRDefault="00A44F9B" w:rsidP="00A44F9B">
      <w:pPr>
        <w:spacing w:line="237" w:lineRule="auto"/>
        <w:ind w:left="283" w:right="429" w:firstLine="284"/>
        <w:jc w:val="both"/>
        <w:rPr>
          <w:sz w:val="26"/>
          <w:szCs w:val="26"/>
        </w:rPr>
      </w:pPr>
      <w:r w:rsidRPr="00244040">
        <w:rPr>
          <w:b/>
          <w:sz w:val="26"/>
          <w:szCs w:val="26"/>
        </w:rPr>
        <w:t xml:space="preserve">Цель работы школьной библиотеки: </w:t>
      </w:r>
      <w:r w:rsidRPr="00244040">
        <w:rPr>
          <w:sz w:val="26"/>
          <w:szCs w:val="26"/>
        </w:rPr>
        <w:t>Повышение уровня информационной культуры участников образовательного процесса.</w:t>
      </w:r>
    </w:p>
    <w:p w:rsidR="00A44F9B" w:rsidRPr="00244040" w:rsidRDefault="00A44F9B" w:rsidP="00A44F9B">
      <w:pPr>
        <w:pStyle w:val="a3"/>
        <w:spacing w:before="1" w:line="237" w:lineRule="auto"/>
        <w:ind w:right="420" w:firstLine="708"/>
      </w:pPr>
      <w:r w:rsidRPr="00244040">
        <w:t>Библиотека работает согласно утвержденному плану работы на 2024-2025 учебный год.</w:t>
      </w:r>
    </w:p>
    <w:p w:rsidR="00A44F9B" w:rsidRPr="00244040" w:rsidRDefault="00A44F9B" w:rsidP="00A44F9B">
      <w:pPr>
        <w:pStyle w:val="a3"/>
        <w:spacing w:before="1" w:line="237" w:lineRule="auto"/>
        <w:ind w:right="5186"/>
        <w:jc w:val="left"/>
      </w:pPr>
      <w:r w:rsidRPr="00244040">
        <w:t>Количество читателей –739 Библиотечный</w:t>
      </w:r>
      <w:r w:rsidRPr="00244040">
        <w:rPr>
          <w:spacing w:val="-17"/>
        </w:rPr>
        <w:t xml:space="preserve"> </w:t>
      </w:r>
      <w:r w:rsidRPr="00244040">
        <w:t>фонд</w:t>
      </w:r>
      <w:r w:rsidRPr="00244040">
        <w:rPr>
          <w:spacing w:val="-16"/>
        </w:rPr>
        <w:t xml:space="preserve"> </w:t>
      </w:r>
      <w:r w:rsidRPr="00244040">
        <w:t>–</w:t>
      </w:r>
      <w:r w:rsidRPr="00244040">
        <w:rPr>
          <w:spacing w:val="-16"/>
        </w:rPr>
        <w:t xml:space="preserve"> </w:t>
      </w:r>
      <w:r w:rsidRPr="00244040">
        <w:t>27983</w:t>
      </w:r>
    </w:p>
    <w:p w:rsidR="00A44F9B" w:rsidRPr="00244040" w:rsidRDefault="00A44F9B" w:rsidP="00A44F9B">
      <w:pPr>
        <w:pStyle w:val="a3"/>
        <w:spacing w:before="2"/>
        <w:ind w:right="5186"/>
        <w:jc w:val="left"/>
      </w:pPr>
      <w:r w:rsidRPr="00244040">
        <w:t>в</w:t>
      </w:r>
      <w:r w:rsidRPr="00244040">
        <w:rPr>
          <w:spacing w:val="-11"/>
        </w:rPr>
        <w:t xml:space="preserve"> </w:t>
      </w:r>
      <w:r w:rsidRPr="00244040">
        <w:t>том</w:t>
      </w:r>
      <w:r w:rsidRPr="00244040">
        <w:rPr>
          <w:spacing w:val="-12"/>
        </w:rPr>
        <w:t xml:space="preserve"> </w:t>
      </w:r>
      <w:r w:rsidRPr="00244040">
        <w:t>числе</w:t>
      </w:r>
      <w:r w:rsidRPr="00244040">
        <w:rPr>
          <w:spacing w:val="-10"/>
        </w:rPr>
        <w:t xml:space="preserve"> </w:t>
      </w:r>
      <w:r w:rsidRPr="00244040">
        <w:t>фонд</w:t>
      </w:r>
      <w:r w:rsidRPr="00244040">
        <w:rPr>
          <w:spacing w:val="-9"/>
        </w:rPr>
        <w:t xml:space="preserve"> </w:t>
      </w:r>
      <w:r w:rsidRPr="00244040">
        <w:t>учебников</w:t>
      </w:r>
      <w:r w:rsidRPr="00244040">
        <w:rPr>
          <w:spacing w:val="-7"/>
        </w:rPr>
        <w:t xml:space="preserve"> </w:t>
      </w:r>
      <w:r w:rsidRPr="00244040">
        <w:t>–</w:t>
      </w:r>
      <w:r w:rsidRPr="00244040">
        <w:rPr>
          <w:spacing w:val="-9"/>
        </w:rPr>
        <w:t xml:space="preserve"> </w:t>
      </w:r>
      <w:r w:rsidRPr="00244040">
        <w:t>19842 основной литературы - 8141 Книговыдача – 10002</w:t>
      </w:r>
    </w:p>
    <w:p w:rsidR="00A44F9B" w:rsidRPr="00244040" w:rsidRDefault="00A44F9B" w:rsidP="00A44F9B">
      <w:pPr>
        <w:pStyle w:val="a3"/>
        <w:spacing w:line="298" w:lineRule="exact"/>
        <w:jc w:val="left"/>
      </w:pPr>
      <w:r w:rsidRPr="00244040">
        <w:t>Количество</w:t>
      </w:r>
      <w:r w:rsidRPr="00244040">
        <w:rPr>
          <w:spacing w:val="-7"/>
        </w:rPr>
        <w:t xml:space="preserve"> </w:t>
      </w:r>
      <w:r w:rsidRPr="00244040">
        <w:t>посещений-</w:t>
      </w:r>
      <w:r w:rsidRPr="00244040">
        <w:rPr>
          <w:spacing w:val="-8"/>
        </w:rPr>
        <w:t xml:space="preserve"> </w:t>
      </w:r>
      <w:r w:rsidRPr="00244040">
        <w:rPr>
          <w:spacing w:val="-4"/>
        </w:rPr>
        <w:t>1853</w:t>
      </w:r>
    </w:p>
    <w:p w:rsidR="00A44F9B" w:rsidRPr="00244040" w:rsidRDefault="00A44F9B" w:rsidP="00A44F9B">
      <w:pPr>
        <w:pStyle w:val="a3"/>
        <w:spacing w:before="1"/>
        <w:ind w:right="432" w:firstLine="836"/>
      </w:pPr>
      <w:r w:rsidRPr="00244040">
        <w:t>Учебный фонд расставлен по классам, внутри по предметам. В библиотечном обслуживании охвачены все учащиеся и работники школы.</w:t>
      </w:r>
    </w:p>
    <w:p w:rsidR="00A44F9B" w:rsidRPr="00244040" w:rsidRDefault="00A44F9B" w:rsidP="00A44F9B">
      <w:pPr>
        <w:pStyle w:val="a3"/>
        <w:spacing w:before="2"/>
        <w:ind w:left="295" w:right="432" w:firstLine="716"/>
      </w:pPr>
      <w:r w:rsidRPr="00244040">
        <w:t xml:space="preserve">Обеспеченность учебниками составляет: 100%. Учащиеся из малообеспеченных и многодетных семей обеспечиваются учебниками в первую </w:t>
      </w:r>
      <w:r w:rsidRPr="00244040">
        <w:rPr>
          <w:spacing w:val="-2"/>
        </w:rPr>
        <w:t>очередь.</w:t>
      </w:r>
    </w:p>
    <w:p w:rsidR="00A44F9B" w:rsidRPr="00244040" w:rsidRDefault="00A44F9B" w:rsidP="00A44F9B">
      <w:pPr>
        <w:pStyle w:val="a3"/>
        <w:spacing w:line="237" w:lineRule="auto"/>
        <w:ind w:left="0"/>
        <w:rPr>
          <w:color w:val="333333"/>
        </w:rPr>
      </w:pPr>
      <w:r w:rsidRPr="00244040">
        <w:t xml:space="preserve">                </w:t>
      </w:r>
      <w:r w:rsidRPr="00244040">
        <w:rPr>
          <w:color w:val="333333"/>
        </w:rPr>
        <w:t>В библиотеке оформляются разнообразные выставки к юбилейным и знаменательным датам. Имеются постоянно действующие книжные выставки, которые регулярно обновляются вновь поступившей литературой.</w:t>
      </w:r>
    </w:p>
    <w:p w:rsidR="00A44F9B" w:rsidRPr="00244040" w:rsidRDefault="00A44F9B" w:rsidP="00A44F9B">
      <w:pPr>
        <w:pStyle w:val="a3"/>
        <w:spacing w:line="237" w:lineRule="auto"/>
        <w:ind w:left="0"/>
        <w:rPr>
          <w:color w:val="151515"/>
        </w:rPr>
      </w:pPr>
      <w:r w:rsidRPr="00244040">
        <w:rPr>
          <w:color w:val="151515"/>
        </w:rPr>
        <w:t>Проект «Читающая школа – читающая нация» нацелен на охват всего школьного коллектива. В каждом классе есть «Уголок чтения».</w:t>
      </w:r>
    </w:p>
    <w:p w:rsidR="00A44F9B" w:rsidRPr="00244040" w:rsidRDefault="00A44F9B" w:rsidP="00A44F9B">
      <w:pPr>
        <w:pStyle w:val="a3"/>
        <w:spacing w:before="1"/>
        <w:ind w:right="418" w:firstLine="708"/>
      </w:pPr>
      <w:r w:rsidRPr="00244040">
        <w:t xml:space="preserve">Особое внимание уделяется выставкам, посвященным писателям-юбилярам. </w:t>
      </w:r>
      <w:r w:rsidRPr="00244040">
        <w:rPr>
          <w:color w:val="333333"/>
        </w:rPr>
        <w:t>Читателям предлагается краткая биография писателя, выставляются его книги, проводятся беседы, обзоры, викторины.</w:t>
      </w:r>
    </w:p>
    <w:p w:rsidR="00A44F9B" w:rsidRPr="00244040" w:rsidRDefault="00A44F9B" w:rsidP="00A44F9B">
      <w:pPr>
        <w:pStyle w:val="a3"/>
        <w:ind w:right="423" w:firstLine="708"/>
        <w:rPr>
          <w:lang w:val="kk-KZ"/>
        </w:rPr>
      </w:pPr>
      <w:r w:rsidRPr="00244040">
        <w:t>Одно из важных мест в работе школьной библиотеки – это массовые мероприятия, т.к.</w:t>
      </w:r>
      <w:r w:rsidRPr="00244040">
        <w:rPr>
          <w:spacing w:val="-1"/>
        </w:rPr>
        <w:t xml:space="preserve"> </w:t>
      </w:r>
      <w:r w:rsidRPr="00244040">
        <w:t>именно</w:t>
      </w:r>
      <w:r w:rsidRPr="00244040">
        <w:rPr>
          <w:spacing w:val="-6"/>
        </w:rPr>
        <w:t xml:space="preserve"> </w:t>
      </w:r>
      <w:r w:rsidRPr="00244040">
        <w:t>на</w:t>
      </w:r>
      <w:r w:rsidRPr="00244040">
        <w:rPr>
          <w:spacing w:val="-2"/>
        </w:rPr>
        <w:t xml:space="preserve"> </w:t>
      </w:r>
      <w:r w:rsidRPr="00244040">
        <w:t>внеурочных</w:t>
      </w:r>
      <w:r w:rsidRPr="00244040">
        <w:rPr>
          <w:spacing w:val="-6"/>
        </w:rPr>
        <w:t xml:space="preserve"> </w:t>
      </w:r>
      <w:r w:rsidRPr="00244040">
        <w:t>мероприятиях</w:t>
      </w:r>
      <w:r w:rsidRPr="00244040">
        <w:rPr>
          <w:spacing w:val="-5"/>
        </w:rPr>
        <w:t xml:space="preserve"> </w:t>
      </w:r>
      <w:r w:rsidRPr="00244040">
        <w:t>происходит</w:t>
      </w:r>
      <w:r w:rsidRPr="00244040">
        <w:rPr>
          <w:spacing w:val="-5"/>
        </w:rPr>
        <w:t xml:space="preserve"> </w:t>
      </w:r>
      <w:r w:rsidRPr="00244040">
        <w:t>живое</w:t>
      </w:r>
      <w:r w:rsidRPr="00244040">
        <w:rPr>
          <w:spacing w:val="-2"/>
        </w:rPr>
        <w:t xml:space="preserve"> </w:t>
      </w:r>
      <w:r w:rsidRPr="00244040">
        <w:t>общение с ребятами. Это обзоры, обсуждения, утренники, викторины, праздники и т. д.</w:t>
      </w:r>
    </w:p>
    <w:p w:rsidR="00A44F9B" w:rsidRPr="00244040" w:rsidRDefault="00A44F9B" w:rsidP="00A44F9B">
      <w:pPr>
        <w:pStyle w:val="a3"/>
        <w:spacing w:before="79"/>
        <w:ind w:right="435" w:firstLine="708"/>
      </w:pPr>
      <w:r w:rsidRPr="00244040">
        <w:t>Совместно с учителями организованы коворкинг центры и другие зоны для комфортного чтения. Продолжить работу по дарению книг школьной библиотеке</w:t>
      </w:r>
    </w:p>
    <w:p w:rsidR="00A44F9B" w:rsidRPr="00244040" w:rsidRDefault="00A44F9B" w:rsidP="00A44F9B">
      <w:pPr>
        <w:pStyle w:val="11"/>
        <w:spacing w:before="9" w:line="296" w:lineRule="exact"/>
      </w:pPr>
      <w:r w:rsidRPr="00244040">
        <w:t>Работа</w:t>
      </w:r>
      <w:r w:rsidRPr="00244040">
        <w:rPr>
          <w:spacing w:val="-3"/>
        </w:rPr>
        <w:t xml:space="preserve"> </w:t>
      </w:r>
      <w:r w:rsidRPr="00244040">
        <w:t>с</w:t>
      </w:r>
      <w:r w:rsidRPr="00244040">
        <w:rPr>
          <w:spacing w:val="-2"/>
        </w:rPr>
        <w:t xml:space="preserve"> учениками:</w:t>
      </w:r>
    </w:p>
    <w:p w:rsidR="00A44F9B" w:rsidRPr="00244040" w:rsidRDefault="00A44F9B" w:rsidP="00A44F9B">
      <w:pPr>
        <w:pStyle w:val="a3"/>
        <w:spacing w:line="237" w:lineRule="auto"/>
        <w:jc w:val="left"/>
      </w:pPr>
      <w:r w:rsidRPr="00244040">
        <w:rPr>
          <w:b/>
        </w:rPr>
        <w:t>Цель:</w:t>
      </w:r>
      <w:r w:rsidRPr="00244040">
        <w:rPr>
          <w:b/>
          <w:spacing w:val="40"/>
        </w:rPr>
        <w:t xml:space="preserve"> </w:t>
      </w:r>
      <w:r w:rsidRPr="00244040">
        <w:t>создание</w:t>
      </w:r>
      <w:r w:rsidRPr="00244040">
        <w:rPr>
          <w:spacing w:val="40"/>
        </w:rPr>
        <w:t xml:space="preserve"> </w:t>
      </w:r>
      <w:r w:rsidRPr="00244040">
        <w:t>условия</w:t>
      </w:r>
      <w:r w:rsidRPr="00244040">
        <w:rPr>
          <w:spacing w:val="40"/>
        </w:rPr>
        <w:t xml:space="preserve"> </w:t>
      </w:r>
      <w:r w:rsidRPr="00244040">
        <w:t>для</w:t>
      </w:r>
      <w:r w:rsidRPr="00244040">
        <w:rPr>
          <w:spacing w:val="40"/>
        </w:rPr>
        <w:t xml:space="preserve"> </w:t>
      </w:r>
      <w:r w:rsidRPr="00244040">
        <w:t>эффективного</w:t>
      </w:r>
      <w:r w:rsidRPr="00244040">
        <w:rPr>
          <w:spacing w:val="40"/>
        </w:rPr>
        <w:t xml:space="preserve"> </w:t>
      </w:r>
      <w:r w:rsidRPr="00244040">
        <w:t>обучения</w:t>
      </w:r>
      <w:r w:rsidRPr="00244040">
        <w:rPr>
          <w:spacing w:val="40"/>
        </w:rPr>
        <w:t xml:space="preserve"> </w:t>
      </w:r>
      <w:r w:rsidRPr="00244040">
        <w:t>и</w:t>
      </w:r>
      <w:r w:rsidRPr="00244040">
        <w:rPr>
          <w:spacing w:val="40"/>
        </w:rPr>
        <w:t xml:space="preserve"> </w:t>
      </w:r>
      <w:r w:rsidRPr="00244040">
        <w:t>развития</w:t>
      </w:r>
      <w:r w:rsidRPr="00244040">
        <w:rPr>
          <w:spacing w:val="40"/>
        </w:rPr>
        <w:t xml:space="preserve"> </w:t>
      </w:r>
      <w:r w:rsidRPr="00244040">
        <w:t>учеников</w:t>
      </w:r>
      <w:r w:rsidRPr="00244040">
        <w:rPr>
          <w:spacing w:val="40"/>
        </w:rPr>
        <w:t xml:space="preserve"> </w:t>
      </w:r>
      <w:r w:rsidRPr="00244040">
        <w:t>через доступ к дополнительной информации.</w:t>
      </w:r>
    </w:p>
    <w:p w:rsidR="00A44F9B" w:rsidRPr="00244040" w:rsidRDefault="00A44F9B" w:rsidP="00A44F9B">
      <w:pPr>
        <w:pStyle w:val="a3"/>
        <w:ind w:right="423" w:firstLine="708"/>
        <w:rPr>
          <w:lang w:val="kk-KZ"/>
        </w:rPr>
      </w:pPr>
      <w:r w:rsidRPr="00244040">
        <w:t>Одно из важных мест в работе школьной библиотеки – это массовые мероприятия, т.к.</w:t>
      </w:r>
      <w:r w:rsidRPr="00244040">
        <w:rPr>
          <w:spacing w:val="-1"/>
        </w:rPr>
        <w:t xml:space="preserve"> </w:t>
      </w:r>
      <w:r w:rsidRPr="00244040">
        <w:t>именно</w:t>
      </w:r>
      <w:r w:rsidRPr="00244040">
        <w:rPr>
          <w:spacing w:val="-6"/>
        </w:rPr>
        <w:t xml:space="preserve"> </w:t>
      </w:r>
      <w:r w:rsidRPr="00244040">
        <w:t>на</w:t>
      </w:r>
      <w:r w:rsidRPr="00244040">
        <w:rPr>
          <w:spacing w:val="-2"/>
        </w:rPr>
        <w:t xml:space="preserve"> </w:t>
      </w:r>
      <w:r w:rsidRPr="00244040">
        <w:t>внеурочных</w:t>
      </w:r>
      <w:r w:rsidRPr="00244040">
        <w:rPr>
          <w:spacing w:val="-6"/>
        </w:rPr>
        <w:t xml:space="preserve"> </w:t>
      </w:r>
      <w:r w:rsidRPr="00244040">
        <w:t>мероприятиях</w:t>
      </w:r>
      <w:r w:rsidRPr="00244040">
        <w:rPr>
          <w:spacing w:val="-5"/>
        </w:rPr>
        <w:t xml:space="preserve"> </w:t>
      </w:r>
      <w:r w:rsidRPr="00244040">
        <w:t>происходит</w:t>
      </w:r>
      <w:r w:rsidRPr="00244040">
        <w:rPr>
          <w:spacing w:val="-5"/>
        </w:rPr>
        <w:t xml:space="preserve"> </w:t>
      </w:r>
      <w:r w:rsidRPr="00244040">
        <w:t>живое</w:t>
      </w:r>
      <w:r w:rsidRPr="00244040">
        <w:rPr>
          <w:spacing w:val="-2"/>
        </w:rPr>
        <w:t xml:space="preserve"> </w:t>
      </w:r>
      <w:r w:rsidRPr="00244040">
        <w:t>общение с ребятами. Это обзоры, обсуждения, утренники, викторины, праздники и т. д.</w:t>
      </w:r>
    </w:p>
    <w:p w:rsidR="00244040" w:rsidRPr="00244040" w:rsidRDefault="00244040" w:rsidP="00244040">
      <w:pPr>
        <w:pStyle w:val="11"/>
        <w:tabs>
          <w:tab w:val="left" w:pos="735"/>
        </w:tabs>
        <w:spacing w:before="6" w:line="295" w:lineRule="exact"/>
      </w:pPr>
      <w:r w:rsidRPr="00244040">
        <w:t>Работа</w:t>
      </w:r>
      <w:r w:rsidRPr="00244040">
        <w:rPr>
          <w:spacing w:val="-5"/>
        </w:rPr>
        <w:t xml:space="preserve"> </w:t>
      </w:r>
      <w:r w:rsidRPr="00244040">
        <w:t>с</w:t>
      </w:r>
      <w:r w:rsidRPr="00244040">
        <w:rPr>
          <w:spacing w:val="-4"/>
        </w:rPr>
        <w:t xml:space="preserve"> </w:t>
      </w:r>
      <w:r w:rsidRPr="00244040">
        <w:t>библиотечным</w:t>
      </w:r>
      <w:r w:rsidRPr="00244040">
        <w:rPr>
          <w:spacing w:val="-3"/>
        </w:rPr>
        <w:t xml:space="preserve"> </w:t>
      </w:r>
      <w:r w:rsidRPr="00244040">
        <w:rPr>
          <w:spacing w:val="-2"/>
        </w:rPr>
        <w:t>фондом</w:t>
      </w:r>
    </w:p>
    <w:p w:rsidR="00244040" w:rsidRPr="00244040" w:rsidRDefault="00244040" w:rsidP="00244040">
      <w:pPr>
        <w:pStyle w:val="a3"/>
        <w:jc w:val="left"/>
      </w:pPr>
      <w:r w:rsidRPr="00244040">
        <w:rPr>
          <w:b/>
        </w:rPr>
        <w:t xml:space="preserve">Цель: </w:t>
      </w:r>
      <w:r w:rsidRPr="00244040">
        <w:t>обеспечение библиотечного фонда современными, актуальными изданиями, учебниками, совершенствование электронной каталогизации и рестоврации.</w:t>
      </w:r>
    </w:p>
    <w:p w:rsidR="00244040" w:rsidRPr="00244040" w:rsidRDefault="00244040" w:rsidP="00244040">
      <w:pPr>
        <w:pStyle w:val="a3"/>
        <w:ind w:left="295" w:right="426" w:firstLine="716"/>
      </w:pPr>
      <w:r w:rsidRPr="00244040">
        <w:lastRenderedPageBreak/>
        <w:t>В этом году</w:t>
      </w:r>
      <w:r w:rsidRPr="00244040">
        <w:rPr>
          <w:spacing w:val="-2"/>
        </w:rPr>
        <w:t xml:space="preserve"> </w:t>
      </w:r>
      <w:r w:rsidRPr="00244040">
        <w:t>библиотека пополнилась новой художественной литературой на казахском, русском, английском языках. Учащиеся, ознакомлены с новыми поступлениями. Работа с библиотечным фондом требует постоянного</w:t>
      </w:r>
      <w:r w:rsidRPr="00244040">
        <w:rPr>
          <w:spacing w:val="-1"/>
        </w:rPr>
        <w:t xml:space="preserve"> </w:t>
      </w:r>
      <w:r w:rsidRPr="00244040">
        <w:t>мониторинга и поддержания его актуальности и соотвествия потребностям пользователей.</w:t>
      </w:r>
    </w:p>
    <w:p w:rsidR="00244040" w:rsidRPr="00244040" w:rsidRDefault="00244040" w:rsidP="00244040">
      <w:pPr>
        <w:pStyle w:val="21"/>
        <w:tabs>
          <w:tab w:val="left" w:pos="911"/>
        </w:tabs>
        <w:rPr>
          <w:color w:val="0070C0"/>
        </w:rPr>
      </w:pPr>
      <w:r w:rsidRPr="00244040">
        <w:rPr>
          <w:color w:val="0070C0"/>
        </w:rPr>
        <w:t>4.10.Изучение</w:t>
      </w:r>
      <w:r w:rsidRPr="00244040">
        <w:rPr>
          <w:color w:val="0070C0"/>
          <w:spacing w:val="-4"/>
        </w:rPr>
        <w:t xml:space="preserve"> </w:t>
      </w:r>
      <w:r w:rsidRPr="00244040">
        <w:rPr>
          <w:color w:val="0070C0"/>
        </w:rPr>
        <w:t>курса</w:t>
      </w:r>
      <w:r w:rsidRPr="00244040">
        <w:rPr>
          <w:color w:val="0070C0"/>
          <w:spacing w:val="-2"/>
        </w:rPr>
        <w:t xml:space="preserve"> </w:t>
      </w:r>
      <w:r w:rsidRPr="00244040">
        <w:rPr>
          <w:color w:val="0070C0"/>
        </w:rPr>
        <w:t>«Основы</w:t>
      </w:r>
      <w:r w:rsidRPr="00244040">
        <w:rPr>
          <w:color w:val="0070C0"/>
          <w:spacing w:val="-3"/>
        </w:rPr>
        <w:t xml:space="preserve"> </w:t>
      </w:r>
      <w:r w:rsidRPr="00244040">
        <w:rPr>
          <w:color w:val="0070C0"/>
        </w:rPr>
        <w:t>безопасности</w:t>
      </w:r>
      <w:r w:rsidRPr="00244040">
        <w:rPr>
          <w:color w:val="0070C0"/>
          <w:spacing w:val="-1"/>
        </w:rPr>
        <w:t xml:space="preserve"> </w:t>
      </w:r>
      <w:r w:rsidRPr="00244040">
        <w:rPr>
          <w:color w:val="0070C0"/>
          <w:spacing w:val="-2"/>
        </w:rPr>
        <w:t>жизнедеятельности»</w:t>
      </w:r>
    </w:p>
    <w:p w:rsidR="00244040" w:rsidRPr="00244040" w:rsidRDefault="00244040" w:rsidP="00244040">
      <w:pPr>
        <w:pStyle w:val="a3"/>
        <w:ind w:right="433" w:firstLine="567"/>
      </w:pPr>
      <w:r w:rsidRPr="00244040">
        <w:t xml:space="preserve">Реализация в школе обязательного учебного курса «Основы безопасности жизнедеятельности», ведется </w:t>
      </w:r>
      <w:proofErr w:type="gramStart"/>
      <w:r w:rsidRPr="00244040">
        <w:t>согласно приказа</w:t>
      </w:r>
      <w:proofErr w:type="gramEnd"/>
      <w:r w:rsidRPr="00244040">
        <w:t xml:space="preserve"> Министра образования и науки Республики Казахстан от 31 октября 2018 года №604 «Об утверждении государственных общеобязательных стандартов всех уровней образования», п. 24.</w:t>
      </w:r>
    </w:p>
    <w:p w:rsidR="00244040" w:rsidRPr="00244040" w:rsidRDefault="00244040" w:rsidP="006E1B4C">
      <w:pPr>
        <w:pStyle w:val="a4"/>
        <w:numPr>
          <w:ilvl w:val="2"/>
          <w:numId w:val="18"/>
        </w:numPr>
        <w:tabs>
          <w:tab w:val="left" w:pos="990"/>
        </w:tabs>
        <w:spacing w:line="237" w:lineRule="auto"/>
        <w:ind w:right="419" w:firstLine="567"/>
        <w:jc w:val="both"/>
        <w:rPr>
          <w:sz w:val="26"/>
          <w:szCs w:val="26"/>
        </w:rPr>
      </w:pPr>
      <w:r w:rsidRPr="00244040">
        <w:rPr>
          <w:sz w:val="26"/>
          <w:szCs w:val="26"/>
        </w:rPr>
        <w:t>Содержание учебного курса «Основы безопасности жизнедеятельности»</w:t>
      </w:r>
      <w:r w:rsidRPr="00244040">
        <w:rPr>
          <w:spacing w:val="-1"/>
          <w:sz w:val="26"/>
          <w:szCs w:val="26"/>
        </w:rPr>
        <w:t xml:space="preserve"> </w:t>
      </w:r>
      <w:r w:rsidRPr="00244040">
        <w:rPr>
          <w:sz w:val="26"/>
          <w:szCs w:val="26"/>
        </w:rPr>
        <w:t>в 1- 4 классах реализуется в рамках</w:t>
      </w:r>
      <w:r>
        <w:rPr>
          <w:sz w:val="26"/>
          <w:szCs w:val="26"/>
        </w:rPr>
        <w:t xml:space="preserve"> учебного курса «Познание мира»</w:t>
      </w:r>
      <w:r>
        <w:rPr>
          <w:sz w:val="26"/>
          <w:szCs w:val="26"/>
          <w:lang w:val="kk-KZ"/>
        </w:rPr>
        <w:t>,</w:t>
      </w:r>
      <w:r w:rsidRPr="00244040">
        <w:rPr>
          <w:sz w:val="26"/>
          <w:szCs w:val="26"/>
        </w:rPr>
        <w:t xml:space="preserve"> в 1-3 классах с годовой учебной нагрузкой 6 часов, в 4 классе – 10 часов, занятия проводятся учителями начальных классов;</w:t>
      </w:r>
    </w:p>
    <w:p w:rsidR="00244040" w:rsidRPr="00244040" w:rsidRDefault="00244040" w:rsidP="006E1B4C">
      <w:pPr>
        <w:pStyle w:val="a4"/>
        <w:numPr>
          <w:ilvl w:val="2"/>
          <w:numId w:val="18"/>
        </w:numPr>
        <w:tabs>
          <w:tab w:val="left" w:pos="990"/>
        </w:tabs>
        <w:spacing w:line="235" w:lineRule="auto"/>
        <w:ind w:right="420" w:firstLine="567"/>
        <w:jc w:val="both"/>
        <w:rPr>
          <w:sz w:val="26"/>
          <w:szCs w:val="26"/>
        </w:rPr>
      </w:pPr>
      <w:r w:rsidRPr="00244040">
        <w:rPr>
          <w:sz w:val="26"/>
          <w:szCs w:val="26"/>
        </w:rPr>
        <w:t xml:space="preserve">В 5-9 классах курс реализуется в рамках учебного курса «Физическая культура» с годовой учебной нагрузкой 15 часов, ведется учителями физической </w:t>
      </w:r>
      <w:r w:rsidRPr="00244040">
        <w:rPr>
          <w:spacing w:val="-2"/>
          <w:sz w:val="26"/>
          <w:szCs w:val="26"/>
        </w:rPr>
        <w:t>культуры;</w:t>
      </w:r>
    </w:p>
    <w:p w:rsidR="00244040" w:rsidRPr="00244040" w:rsidRDefault="00244040" w:rsidP="006E1B4C">
      <w:pPr>
        <w:pStyle w:val="a4"/>
        <w:numPr>
          <w:ilvl w:val="2"/>
          <w:numId w:val="18"/>
        </w:numPr>
        <w:tabs>
          <w:tab w:val="left" w:pos="990"/>
        </w:tabs>
        <w:spacing w:before="4" w:line="237" w:lineRule="auto"/>
        <w:ind w:right="422" w:firstLine="567"/>
        <w:jc w:val="both"/>
        <w:rPr>
          <w:sz w:val="26"/>
          <w:szCs w:val="26"/>
        </w:rPr>
      </w:pPr>
      <w:r w:rsidRPr="00244040">
        <w:rPr>
          <w:spacing w:val="-2"/>
          <w:sz w:val="26"/>
          <w:szCs w:val="26"/>
        </w:rPr>
        <w:t>В</w:t>
      </w:r>
      <w:r w:rsidRPr="00244040">
        <w:rPr>
          <w:spacing w:val="-13"/>
          <w:sz w:val="26"/>
          <w:szCs w:val="26"/>
        </w:rPr>
        <w:t xml:space="preserve"> </w:t>
      </w:r>
      <w:r w:rsidRPr="00244040">
        <w:rPr>
          <w:spacing w:val="-2"/>
          <w:sz w:val="26"/>
          <w:szCs w:val="26"/>
        </w:rPr>
        <w:t>10-11</w:t>
      </w:r>
      <w:r w:rsidRPr="00244040">
        <w:rPr>
          <w:spacing w:val="-10"/>
          <w:sz w:val="26"/>
          <w:szCs w:val="26"/>
        </w:rPr>
        <w:t xml:space="preserve"> </w:t>
      </w:r>
      <w:r w:rsidRPr="00244040">
        <w:rPr>
          <w:spacing w:val="-2"/>
          <w:sz w:val="26"/>
          <w:szCs w:val="26"/>
        </w:rPr>
        <w:t>классах</w:t>
      </w:r>
      <w:r w:rsidRPr="00244040">
        <w:rPr>
          <w:spacing w:val="-13"/>
          <w:sz w:val="26"/>
          <w:szCs w:val="26"/>
        </w:rPr>
        <w:t xml:space="preserve"> </w:t>
      </w:r>
      <w:r w:rsidRPr="00244040">
        <w:rPr>
          <w:spacing w:val="-2"/>
          <w:sz w:val="26"/>
          <w:szCs w:val="26"/>
        </w:rPr>
        <w:t>курс</w:t>
      </w:r>
      <w:r w:rsidRPr="00244040">
        <w:rPr>
          <w:spacing w:val="-7"/>
          <w:sz w:val="26"/>
          <w:szCs w:val="26"/>
        </w:rPr>
        <w:t xml:space="preserve"> </w:t>
      </w:r>
      <w:r w:rsidRPr="00244040">
        <w:rPr>
          <w:spacing w:val="-2"/>
          <w:sz w:val="26"/>
          <w:szCs w:val="26"/>
        </w:rPr>
        <w:t>реализуется</w:t>
      </w:r>
      <w:r w:rsidRPr="00244040">
        <w:rPr>
          <w:spacing w:val="-11"/>
          <w:sz w:val="26"/>
          <w:szCs w:val="26"/>
        </w:rPr>
        <w:t xml:space="preserve"> </w:t>
      </w:r>
      <w:r w:rsidRPr="00244040">
        <w:rPr>
          <w:spacing w:val="-2"/>
          <w:sz w:val="26"/>
          <w:szCs w:val="26"/>
        </w:rPr>
        <w:t>в</w:t>
      </w:r>
      <w:r w:rsidRPr="00244040">
        <w:rPr>
          <w:spacing w:val="-5"/>
          <w:sz w:val="26"/>
          <w:szCs w:val="26"/>
        </w:rPr>
        <w:t xml:space="preserve"> </w:t>
      </w:r>
      <w:r w:rsidRPr="00244040">
        <w:rPr>
          <w:spacing w:val="-2"/>
          <w:sz w:val="26"/>
          <w:szCs w:val="26"/>
        </w:rPr>
        <w:t>рамках</w:t>
      </w:r>
      <w:r w:rsidRPr="00244040">
        <w:rPr>
          <w:spacing w:val="-9"/>
          <w:sz w:val="26"/>
          <w:szCs w:val="26"/>
        </w:rPr>
        <w:t xml:space="preserve"> </w:t>
      </w:r>
      <w:r w:rsidRPr="00244040">
        <w:rPr>
          <w:spacing w:val="-2"/>
          <w:sz w:val="26"/>
          <w:szCs w:val="26"/>
        </w:rPr>
        <w:t>учебного</w:t>
      </w:r>
      <w:r w:rsidRPr="00244040">
        <w:rPr>
          <w:spacing w:val="-10"/>
          <w:sz w:val="26"/>
          <w:szCs w:val="26"/>
        </w:rPr>
        <w:t xml:space="preserve"> </w:t>
      </w:r>
      <w:r w:rsidRPr="00244040">
        <w:rPr>
          <w:spacing w:val="-2"/>
          <w:sz w:val="26"/>
          <w:szCs w:val="26"/>
        </w:rPr>
        <w:t>курса</w:t>
      </w:r>
      <w:r w:rsidRPr="00244040">
        <w:rPr>
          <w:sz w:val="26"/>
          <w:szCs w:val="26"/>
        </w:rPr>
        <w:t xml:space="preserve"> </w:t>
      </w:r>
      <w:r w:rsidRPr="00244040">
        <w:rPr>
          <w:spacing w:val="-2"/>
          <w:sz w:val="26"/>
          <w:szCs w:val="26"/>
        </w:rPr>
        <w:t>«Начальная</w:t>
      </w:r>
      <w:r w:rsidRPr="00244040">
        <w:rPr>
          <w:spacing w:val="-11"/>
          <w:sz w:val="26"/>
          <w:szCs w:val="26"/>
        </w:rPr>
        <w:t xml:space="preserve"> </w:t>
      </w:r>
      <w:r w:rsidRPr="00244040">
        <w:rPr>
          <w:spacing w:val="-2"/>
          <w:sz w:val="26"/>
          <w:szCs w:val="26"/>
        </w:rPr>
        <w:t xml:space="preserve">военная </w:t>
      </w:r>
      <w:r w:rsidRPr="00244040">
        <w:rPr>
          <w:sz w:val="26"/>
          <w:szCs w:val="26"/>
        </w:rPr>
        <w:t xml:space="preserve">и технологическая подготовка» с годовой учебной нагрузкой 12 часов, ведется преподавателями-организаторами начальной военной подготовки. В 10 классах </w:t>
      </w:r>
      <w:r w:rsidRPr="00244040">
        <w:rPr>
          <w:spacing w:val="-2"/>
          <w:sz w:val="26"/>
          <w:szCs w:val="26"/>
        </w:rPr>
        <w:t>изучается</w:t>
      </w:r>
      <w:r w:rsidRPr="00244040">
        <w:rPr>
          <w:spacing w:val="-7"/>
          <w:sz w:val="26"/>
          <w:szCs w:val="26"/>
        </w:rPr>
        <w:t xml:space="preserve"> </w:t>
      </w:r>
      <w:r w:rsidRPr="00244040">
        <w:rPr>
          <w:spacing w:val="-2"/>
          <w:sz w:val="26"/>
          <w:szCs w:val="26"/>
        </w:rPr>
        <w:t>раздел «ОБЖ»</w:t>
      </w:r>
      <w:r w:rsidRPr="00244040">
        <w:rPr>
          <w:spacing w:val="-10"/>
          <w:sz w:val="26"/>
          <w:szCs w:val="26"/>
        </w:rPr>
        <w:t xml:space="preserve"> </w:t>
      </w:r>
      <w:r w:rsidRPr="00244040">
        <w:rPr>
          <w:spacing w:val="-2"/>
          <w:sz w:val="26"/>
          <w:szCs w:val="26"/>
        </w:rPr>
        <w:t>(12</w:t>
      </w:r>
      <w:r w:rsidRPr="00244040">
        <w:rPr>
          <w:spacing w:val="-5"/>
          <w:sz w:val="26"/>
          <w:szCs w:val="26"/>
        </w:rPr>
        <w:t xml:space="preserve"> </w:t>
      </w:r>
      <w:r w:rsidRPr="00244040">
        <w:rPr>
          <w:spacing w:val="-2"/>
          <w:sz w:val="26"/>
          <w:szCs w:val="26"/>
        </w:rPr>
        <w:t>часов),</w:t>
      </w:r>
      <w:r w:rsidRPr="00244040">
        <w:rPr>
          <w:spacing w:val="-9"/>
          <w:sz w:val="26"/>
          <w:szCs w:val="26"/>
        </w:rPr>
        <w:t xml:space="preserve"> </w:t>
      </w:r>
      <w:r w:rsidRPr="00244040">
        <w:rPr>
          <w:spacing w:val="-2"/>
          <w:sz w:val="26"/>
          <w:szCs w:val="26"/>
        </w:rPr>
        <w:t>который входит</w:t>
      </w:r>
      <w:r w:rsidRPr="00244040">
        <w:rPr>
          <w:spacing w:val="-5"/>
          <w:sz w:val="26"/>
          <w:szCs w:val="26"/>
        </w:rPr>
        <w:t xml:space="preserve"> </w:t>
      </w:r>
      <w:r w:rsidRPr="00244040">
        <w:rPr>
          <w:spacing w:val="-2"/>
          <w:sz w:val="26"/>
          <w:szCs w:val="26"/>
        </w:rPr>
        <w:t>в</w:t>
      </w:r>
      <w:r w:rsidRPr="00244040">
        <w:rPr>
          <w:spacing w:val="-6"/>
          <w:sz w:val="26"/>
          <w:szCs w:val="26"/>
        </w:rPr>
        <w:t xml:space="preserve"> </w:t>
      </w:r>
      <w:r w:rsidRPr="00244040">
        <w:rPr>
          <w:spacing w:val="-2"/>
          <w:sz w:val="26"/>
          <w:szCs w:val="26"/>
        </w:rPr>
        <w:t>программу</w:t>
      </w:r>
      <w:r w:rsidRPr="00244040">
        <w:rPr>
          <w:spacing w:val="-14"/>
          <w:sz w:val="26"/>
          <w:szCs w:val="26"/>
        </w:rPr>
        <w:t xml:space="preserve"> </w:t>
      </w:r>
      <w:r w:rsidRPr="00244040">
        <w:rPr>
          <w:spacing w:val="-2"/>
          <w:sz w:val="26"/>
          <w:szCs w:val="26"/>
        </w:rPr>
        <w:t>начальной</w:t>
      </w:r>
      <w:r w:rsidRPr="00244040">
        <w:rPr>
          <w:spacing w:val="-7"/>
          <w:sz w:val="26"/>
          <w:szCs w:val="26"/>
        </w:rPr>
        <w:t xml:space="preserve"> </w:t>
      </w:r>
      <w:r w:rsidRPr="00244040">
        <w:rPr>
          <w:spacing w:val="-2"/>
          <w:sz w:val="26"/>
          <w:szCs w:val="26"/>
        </w:rPr>
        <w:t xml:space="preserve">военной </w:t>
      </w:r>
      <w:r w:rsidRPr="00244040">
        <w:rPr>
          <w:sz w:val="26"/>
          <w:szCs w:val="26"/>
        </w:rPr>
        <w:t>и технологической подготовки. В 11-х классах изучается раздел «Технологическая подготовка» (12 часа), где предусмотрено изучение правил дорожного движения и безопасного вождения автотранспортных средств.</w:t>
      </w:r>
    </w:p>
    <w:p w:rsidR="00244040" w:rsidRDefault="00244040" w:rsidP="00244040">
      <w:pPr>
        <w:pStyle w:val="a3"/>
        <w:spacing w:before="5" w:line="259" w:lineRule="auto"/>
        <w:ind w:right="429" w:firstLine="567"/>
      </w:pPr>
      <w:r w:rsidRPr="00244040">
        <w:t>Занятия</w:t>
      </w:r>
      <w:r w:rsidRPr="00244040">
        <w:rPr>
          <w:spacing w:val="-13"/>
        </w:rPr>
        <w:t xml:space="preserve"> </w:t>
      </w:r>
      <w:r w:rsidRPr="00244040">
        <w:t>по</w:t>
      </w:r>
      <w:r w:rsidRPr="00244040">
        <w:rPr>
          <w:spacing w:val="-16"/>
        </w:rPr>
        <w:t xml:space="preserve"> </w:t>
      </w:r>
      <w:r w:rsidRPr="00244040">
        <w:t>основам</w:t>
      </w:r>
      <w:r w:rsidRPr="00244040">
        <w:rPr>
          <w:spacing w:val="-13"/>
        </w:rPr>
        <w:t xml:space="preserve"> </w:t>
      </w:r>
      <w:r w:rsidRPr="00244040">
        <w:t>безопасности</w:t>
      </w:r>
      <w:r w:rsidRPr="00244040">
        <w:rPr>
          <w:spacing w:val="-13"/>
        </w:rPr>
        <w:t xml:space="preserve"> </w:t>
      </w:r>
      <w:r w:rsidRPr="00244040">
        <w:t>жизнедеятельности</w:t>
      </w:r>
      <w:r w:rsidRPr="00244040">
        <w:rPr>
          <w:spacing w:val="-13"/>
        </w:rPr>
        <w:t xml:space="preserve"> </w:t>
      </w:r>
      <w:r w:rsidRPr="00244040">
        <w:t>являются</w:t>
      </w:r>
      <w:r w:rsidRPr="00244040">
        <w:rPr>
          <w:spacing w:val="-13"/>
        </w:rPr>
        <w:t xml:space="preserve"> </w:t>
      </w:r>
      <w:r w:rsidRPr="00244040">
        <w:t>обязательными и проводятся по утвержденному расписанию в учебное время.</w:t>
      </w:r>
    </w:p>
    <w:p w:rsidR="00CD36DA" w:rsidRDefault="00CD36DA" w:rsidP="00244040">
      <w:pPr>
        <w:pStyle w:val="a3"/>
        <w:spacing w:before="5" w:line="259" w:lineRule="auto"/>
        <w:ind w:right="429" w:firstLine="567"/>
      </w:pPr>
    </w:p>
    <w:p w:rsidR="00244040" w:rsidRPr="00244040" w:rsidRDefault="00244040" w:rsidP="00244040">
      <w:pPr>
        <w:pStyle w:val="11"/>
        <w:spacing w:before="10" w:after="24"/>
        <w:ind w:left="851"/>
        <w:jc w:val="both"/>
      </w:pPr>
      <w:r w:rsidRPr="00244040">
        <w:t>Недельная</w:t>
      </w:r>
      <w:r w:rsidRPr="00244040">
        <w:rPr>
          <w:spacing w:val="-6"/>
        </w:rPr>
        <w:t xml:space="preserve"> </w:t>
      </w:r>
      <w:r w:rsidRPr="00244040">
        <w:t>нагрузка</w:t>
      </w:r>
      <w:r w:rsidRPr="00244040">
        <w:rPr>
          <w:spacing w:val="-3"/>
        </w:rPr>
        <w:t xml:space="preserve"> </w:t>
      </w:r>
      <w:r w:rsidRPr="00244040">
        <w:t>по</w:t>
      </w:r>
      <w:r w:rsidRPr="00244040">
        <w:rPr>
          <w:spacing w:val="-3"/>
        </w:rPr>
        <w:t xml:space="preserve"> </w:t>
      </w:r>
      <w:r w:rsidRPr="00244040">
        <w:rPr>
          <w:spacing w:val="-2"/>
        </w:rPr>
        <w:t>классам:</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
        <w:gridCol w:w="3758"/>
        <w:gridCol w:w="408"/>
        <w:gridCol w:w="436"/>
        <w:gridCol w:w="436"/>
        <w:gridCol w:w="456"/>
        <w:gridCol w:w="456"/>
        <w:gridCol w:w="456"/>
        <w:gridCol w:w="456"/>
        <w:gridCol w:w="456"/>
        <w:gridCol w:w="456"/>
        <w:gridCol w:w="505"/>
        <w:gridCol w:w="480"/>
      </w:tblGrid>
      <w:tr w:rsidR="00244040" w:rsidRPr="00244040" w:rsidTr="00FC14C5">
        <w:trPr>
          <w:trHeight w:val="278"/>
        </w:trPr>
        <w:tc>
          <w:tcPr>
            <w:tcW w:w="496" w:type="dxa"/>
            <w:vMerge w:val="restart"/>
          </w:tcPr>
          <w:p w:rsidR="00244040" w:rsidRPr="00244040" w:rsidRDefault="00244040" w:rsidP="00FC14C5">
            <w:pPr>
              <w:pStyle w:val="TableParagraph"/>
              <w:spacing w:line="275" w:lineRule="exact"/>
              <w:ind w:left="107"/>
              <w:rPr>
                <w:b/>
                <w:sz w:val="26"/>
                <w:szCs w:val="26"/>
              </w:rPr>
            </w:pPr>
            <w:r w:rsidRPr="00244040">
              <w:rPr>
                <w:b/>
                <w:spacing w:val="-10"/>
                <w:sz w:val="26"/>
                <w:szCs w:val="26"/>
              </w:rPr>
              <w:t>№</w:t>
            </w:r>
          </w:p>
        </w:tc>
        <w:tc>
          <w:tcPr>
            <w:tcW w:w="3758" w:type="dxa"/>
            <w:vMerge w:val="restart"/>
          </w:tcPr>
          <w:p w:rsidR="00244040" w:rsidRPr="00244040" w:rsidRDefault="00244040" w:rsidP="00FC14C5">
            <w:pPr>
              <w:pStyle w:val="TableParagraph"/>
              <w:spacing w:line="275" w:lineRule="exact"/>
              <w:ind w:left="107"/>
              <w:rPr>
                <w:b/>
                <w:sz w:val="26"/>
                <w:szCs w:val="26"/>
              </w:rPr>
            </w:pPr>
            <w:r w:rsidRPr="00244040">
              <w:rPr>
                <w:b/>
                <w:spacing w:val="-2"/>
                <w:sz w:val="26"/>
                <w:szCs w:val="26"/>
              </w:rPr>
              <w:t>предмет</w:t>
            </w:r>
          </w:p>
        </w:tc>
        <w:tc>
          <w:tcPr>
            <w:tcW w:w="5001" w:type="dxa"/>
            <w:gridSpan w:val="11"/>
          </w:tcPr>
          <w:p w:rsidR="00244040" w:rsidRPr="00244040" w:rsidRDefault="00244040" w:rsidP="00FC14C5">
            <w:pPr>
              <w:pStyle w:val="TableParagraph"/>
              <w:spacing w:line="258" w:lineRule="exact"/>
              <w:ind w:left="9"/>
              <w:jc w:val="center"/>
              <w:rPr>
                <w:b/>
                <w:sz w:val="26"/>
                <w:szCs w:val="26"/>
              </w:rPr>
            </w:pPr>
            <w:r w:rsidRPr="00244040">
              <w:rPr>
                <w:b/>
                <w:spacing w:val="-2"/>
                <w:sz w:val="26"/>
                <w:szCs w:val="26"/>
              </w:rPr>
              <w:t>классы</w:t>
            </w:r>
          </w:p>
        </w:tc>
      </w:tr>
      <w:tr w:rsidR="00244040" w:rsidRPr="00244040" w:rsidTr="00FC14C5">
        <w:trPr>
          <w:trHeight w:val="274"/>
        </w:trPr>
        <w:tc>
          <w:tcPr>
            <w:tcW w:w="496" w:type="dxa"/>
            <w:vMerge/>
            <w:tcBorders>
              <w:top w:val="nil"/>
            </w:tcBorders>
          </w:tcPr>
          <w:p w:rsidR="00244040" w:rsidRPr="00244040" w:rsidRDefault="00244040" w:rsidP="00FC14C5">
            <w:pPr>
              <w:rPr>
                <w:sz w:val="26"/>
                <w:szCs w:val="26"/>
              </w:rPr>
            </w:pPr>
          </w:p>
        </w:tc>
        <w:tc>
          <w:tcPr>
            <w:tcW w:w="3758" w:type="dxa"/>
            <w:vMerge/>
            <w:tcBorders>
              <w:top w:val="nil"/>
            </w:tcBorders>
          </w:tcPr>
          <w:p w:rsidR="00244040" w:rsidRPr="00244040" w:rsidRDefault="00244040" w:rsidP="00FC14C5">
            <w:pPr>
              <w:rPr>
                <w:sz w:val="26"/>
                <w:szCs w:val="26"/>
              </w:rPr>
            </w:pPr>
          </w:p>
        </w:tc>
        <w:tc>
          <w:tcPr>
            <w:tcW w:w="408" w:type="dxa"/>
          </w:tcPr>
          <w:p w:rsidR="00244040" w:rsidRPr="00244040" w:rsidRDefault="00244040" w:rsidP="00FC14C5">
            <w:pPr>
              <w:pStyle w:val="TableParagraph"/>
              <w:ind w:left="0" w:right="64"/>
              <w:jc w:val="center"/>
              <w:rPr>
                <w:b/>
                <w:sz w:val="26"/>
                <w:szCs w:val="26"/>
              </w:rPr>
            </w:pPr>
            <w:r w:rsidRPr="00244040">
              <w:rPr>
                <w:b/>
                <w:spacing w:val="-10"/>
                <w:sz w:val="26"/>
                <w:szCs w:val="26"/>
              </w:rPr>
              <w:t>1</w:t>
            </w:r>
          </w:p>
        </w:tc>
        <w:tc>
          <w:tcPr>
            <w:tcW w:w="436" w:type="dxa"/>
          </w:tcPr>
          <w:p w:rsidR="00244040" w:rsidRPr="00244040" w:rsidRDefault="00244040" w:rsidP="00FC14C5">
            <w:pPr>
              <w:pStyle w:val="TableParagraph"/>
              <w:rPr>
                <w:b/>
                <w:sz w:val="26"/>
                <w:szCs w:val="26"/>
              </w:rPr>
            </w:pPr>
            <w:r w:rsidRPr="00244040">
              <w:rPr>
                <w:b/>
                <w:spacing w:val="-10"/>
                <w:sz w:val="26"/>
                <w:szCs w:val="26"/>
              </w:rPr>
              <w:t>2</w:t>
            </w:r>
          </w:p>
        </w:tc>
        <w:tc>
          <w:tcPr>
            <w:tcW w:w="436" w:type="dxa"/>
          </w:tcPr>
          <w:p w:rsidR="00244040" w:rsidRPr="00244040" w:rsidRDefault="00244040" w:rsidP="00FC14C5">
            <w:pPr>
              <w:pStyle w:val="TableParagraph"/>
              <w:ind w:left="0" w:right="92"/>
              <w:jc w:val="center"/>
              <w:rPr>
                <w:b/>
                <w:sz w:val="26"/>
                <w:szCs w:val="26"/>
              </w:rPr>
            </w:pPr>
            <w:r w:rsidRPr="00244040">
              <w:rPr>
                <w:b/>
                <w:spacing w:val="-10"/>
                <w:sz w:val="26"/>
                <w:szCs w:val="26"/>
              </w:rPr>
              <w:t>3</w:t>
            </w:r>
          </w:p>
        </w:tc>
        <w:tc>
          <w:tcPr>
            <w:tcW w:w="456" w:type="dxa"/>
          </w:tcPr>
          <w:p w:rsidR="00244040" w:rsidRPr="00244040" w:rsidRDefault="00244040" w:rsidP="00FC14C5">
            <w:pPr>
              <w:pStyle w:val="TableParagraph"/>
              <w:ind w:left="9" w:right="118"/>
              <w:jc w:val="center"/>
              <w:rPr>
                <w:b/>
                <w:sz w:val="26"/>
                <w:szCs w:val="26"/>
              </w:rPr>
            </w:pPr>
            <w:r w:rsidRPr="00244040">
              <w:rPr>
                <w:b/>
                <w:spacing w:val="-10"/>
                <w:sz w:val="26"/>
                <w:szCs w:val="26"/>
              </w:rPr>
              <w:t>4</w:t>
            </w:r>
          </w:p>
        </w:tc>
        <w:tc>
          <w:tcPr>
            <w:tcW w:w="456" w:type="dxa"/>
          </w:tcPr>
          <w:p w:rsidR="00244040" w:rsidRPr="00244040" w:rsidRDefault="00244040" w:rsidP="00FC14C5">
            <w:pPr>
              <w:pStyle w:val="TableParagraph"/>
              <w:ind w:left="9" w:right="118"/>
              <w:jc w:val="center"/>
              <w:rPr>
                <w:b/>
                <w:sz w:val="26"/>
                <w:szCs w:val="26"/>
              </w:rPr>
            </w:pPr>
            <w:r w:rsidRPr="00244040">
              <w:rPr>
                <w:b/>
                <w:spacing w:val="-10"/>
                <w:sz w:val="26"/>
                <w:szCs w:val="26"/>
              </w:rPr>
              <w:t>5</w:t>
            </w:r>
          </w:p>
        </w:tc>
        <w:tc>
          <w:tcPr>
            <w:tcW w:w="456" w:type="dxa"/>
          </w:tcPr>
          <w:p w:rsidR="00244040" w:rsidRPr="00244040" w:rsidRDefault="00244040" w:rsidP="00FC14C5">
            <w:pPr>
              <w:pStyle w:val="TableParagraph"/>
              <w:ind w:left="107"/>
              <w:rPr>
                <w:b/>
                <w:sz w:val="26"/>
                <w:szCs w:val="26"/>
              </w:rPr>
            </w:pPr>
            <w:r w:rsidRPr="00244040">
              <w:rPr>
                <w:b/>
                <w:spacing w:val="-10"/>
                <w:sz w:val="26"/>
                <w:szCs w:val="26"/>
              </w:rPr>
              <w:t>6</w:t>
            </w:r>
          </w:p>
        </w:tc>
        <w:tc>
          <w:tcPr>
            <w:tcW w:w="456" w:type="dxa"/>
          </w:tcPr>
          <w:p w:rsidR="00244040" w:rsidRPr="00244040" w:rsidRDefault="00244040" w:rsidP="00FC14C5">
            <w:pPr>
              <w:pStyle w:val="TableParagraph"/>
              <w:ind w:left="9" w:right="119"/>
              <w:jc w:val="center"/>
              <w:rPr>
                <w:b/>
                <w:sz w:val="26"/>
                <w:szCs w:val="26"/>
              </w:rPr>
            </w:pPr>
            <w:r w:rsidRPr="00244040">
              <w:rPr>
                <w:b/>
                <w:spacing w:val="-10"/>
                <w:sz w:val="26"/>
                <w:szCs w:val="26"/>
              </w:rPr>
              <w:t>7</w:t>
            </w:r>
          </w:p>
        </w:tc>
        <w:tc>
          <w:tcPr>
            <w:tcW w:w="456" w:type="dxa"/>
          </w:tcPr>
          <w:p w:rsidR="00244040" w:rsidRPr="00244040" w:rsidRDefault="00244040" w:rsidP="00FC14C5">
            <w:pPr>
              <w:pStyle w:val="TableParagraph"/>
              <w:ind w:left="107"/>
              <w:rPr>
                <w:b/>
                <w:sz w:val="26"/>
                <w:szCs w:val="26"/>
              </w:rPr>
            </w:pPr>
            <w:r w:rsidRPr="00244040">
              <w:rPr>
                <w:b/>
                <w:spacing w:val="-10"/>
                <w:sz w:val="26"/>
                <w:szCs w:val="26"/>
              </w:rPr>
              <w:t>8</w:t>
            </w:r>
          </w:p>
        </w:tc>
        <w:tc>
          <w:tcPr>
            <w:tcW w:w="456" w:type="dxa"/>
          </w:tcPr>
          <w:p w:rsidR="00244040" w:rsidRPr="00244040" w:rsidRDefault="00244040" w:rsidP="00FC14C5">
            <w:pPr>
              <w:pStyle w:val="TableParagraph"/>
              <w:ind w:left="9" w:right="119"/>
              <w:jc w:val="center"/>
              <w:rPr>
                <w:b/>
                <w:sz w:val="26"/>
                <w:szCs w:val="26"/>
              </w:rPr>
            </w:pPr>
            <w:r w:rsidRPr="00244040">
              <w:rPr>
                <w:b/>
                <w:spacing w:val="-10"/>
                <w:sz w:val="26"/>
                <w:szCs w:val="26"/>
              </w:rPr>
              <w:t>9</w:t>
            </w:r>
          </w:p>
        </w:tc>
        <w:tc>
          <w:tcPr>
            <w:tcW w:w="505" w:type="dxa"/>
          </w:tcPr>
          <w:p w:rsidR="00244040" w:rsidRPr="00244040" w:rsidRDefault="00244040" w:rsidP="00FC14C5">
            <w:pPr>
              <w:pStyle w:val="TableParagraph"/>
              <w:ind w:left="0" w:right="39"/>
              <w:jc w:val="center"/>
              <w:rPr>
                <w:b/>
                <w:sz w:val="26"/>
                <w:szCs w:val="26"/>
              </w:rPr>
            </w:pPr>
            <w:r w:rsidRPr="00244040">
              <w:rPr>
                <w:b/>
                <w:spacing w:val="-5"/>
                <w:sz w:val="26"/>
                <w:szCs w:val="26"/>
              </w:rPr>
              <w:t>10</w:t>
            </w:r>
          </w:p>
        </w:tc>
        <w:tc>
          <w:tcPr>
            <w:tcW w:w="480" w:type="dxa"/>
          </w:tcPr>
          <w:p w:rsidR="00244040" w:rsidRPr="00244040" w:rsidRDefault="00244040" w:rsidP="00FC14C5">
            <w:pPr>
              <w:pStyle w:val="TableParagraph"/>
              <w:ind w:left="0" w:right="38"/>
              <w:jc w:val="center"/>
              <w:rPr>
                <w:b/>
                <w:sz w:val="26"/>
                <w:szCs w:val="26"/>
              </w:rPr>
            </w:pPr>
            <w:r w:rsidRPr="00244040">
              <w:rPr>
                <w:b/>
                <w:spacing w:val="-5"/>
                <w:sz w:val="26"/>
                <w:szCs w:val="26"/>
              </w:rPr>
              <w:t>11</w:t>
            </w:r>
          </w:p>
        </w:tc>
      </w:tr>
      <w:tr w:rsidR="00244040" w:rsidRPr="00244040" w:rsidTr="00FC14C5">
        <w:trPr>
          <w:trHeight w:val="550"/>
        </w:trPr>
        <w:tc>
          <w:tcPr>
            <w:tcW w:w="496" w:type="dxa"/>
          </w:tcPr>
          <w:p w:rsidR="00244040" w:rsidRPr="00244040" w:rsidRDefault="00244040" w:rsidP="00FC14C5">
            <w:pPr>
              <w:pStyle w:val="TableParagraph"/>
              <w:spacing w:line="271" w:lineRule="exact"/>
              <w:ind w:left="107"/>
              <w:rPr>
                <w:sz w:val="26"/>
                <w:szCs w:val="26"/>
              </w:rPr>
            </w:pPr>
            <w:r w:rsidRPr="00244040">
              <w:rPr>
                <w:spacing w:val="-10"/>
                <w:sz w:val="26"/>
                <w:szCs w:val="26"/>
              </w:rPr>
              <w:t>1</w:t>
            </w:r>
          </w:p>
        </w:tc>
        <w:tc>
          <w:tcPr>
            <w:tcW w:w="3758" w:type="dxa"/>
          </w:tcPr>
          <w:p w:rsidR="00244040" w:rsidRPr="00244040" w:rsidRDefault="00244040" w:rsidP="00FC14C5">
            <w:pPr>
              <w:pStyle w:val="TableParagraph"/>
              <w:tabs>
                <w:tab w:val="left" w:pos="2267"/>
              </w:tabs>
              <w:spacing w:line="271" w:lineRule="exact"/>
              <w:ind w:left="107"/>
              <w:rPr>
                <w:sz w:val="26"/>
                <w:szCs w:val="26"/>
              </w:rPr>
            </w:pPr>
            <w:r w:rsidRPr="00244040">
              <w:rPr>
                <w:spacing w:val="-2"/>
                <w:sz w:val="26"/>
                <w:szCs w:val="26"/>
              </w:rPr>
              <w:t>Основы</w:t>
            </w:r>
            <w:r w:rsidRPr="00244040">
              <w:rPr>
                <w:sz w:val="26"/>
                <w:szCs w:val="26"/>
              </w:rPr>
              <w:tab/>
            </w:r>
            <w:r w:rsidRPr="00244040">
              <w:rPr>
                <w:spacing w:val="-2"/>
                <w:sz w:val="26"/>
                <w:szCs w:val="26"/>
              </w:rPr>
              <w:t>безопасности</w:t>
            </w:r>
          </w:p>
          <w:p w:rsidR="00244040" w:rsidRPr="00244040" w:rsidRDefault="00244040" w:rsidP="00FC14C5">
            <w:pPr>
              <w:pStyle w:val="TableParagraph"/>
              <w:spacing w:line="259" w:lineRule="exact"/>
              <w:ind w:left="107"/>
              <w:rPr>
                <w:sz w:val="26"/>
                <w:szCs w:val="26"/>
              </w:rPr>
            </w:pPr>
            <w:r w:rsidRPr="00244040">
              <w:rPr>
                <w:spacing w:val="-2"/>
                <w:sz w:val="26"/>
                <w:szCs w:val="26"/>
              </w:rPr>
              <w:t>жизнедеятельности</w:t>
            </w:r>
          </w:p>
        </w:tc>
        <w:tc>
          <w:tcPr>
            <w:tcW w:w="408" w:type="dxa"/>
          </w:tcPr>
          <w:p w:rsidR="00244040" w:rsidRPr="00244040" w:rsidRDefault="00244040" w:rsidP="00FC14C5">
            <w:pPr>
              <w:pStyle w:val="TableParagraph"/>
              <w:spacing w:line="271" w:lineRule="exact"/>
              <w:ind w:left="0" w:right="64"/>
              <w:jc w:val="center"/>
              <w:rPr>
                <w:sz w:val="26"/>
                <w:szCs w:val="26"/>
              </w:rPr>
            </w:pPr>
            <w:r w:rsidRPr="00244040">
              <w:rPr>
                <w:spacing w:val="-10"/>
                <w:sz w:val="26"/>
                <w:szCs w:val="26"/>
              </w:rPr>
              <w:t>6</w:t>
            </w:r>
          </w:p>
        </w:tc>
        <w:tc>
          <w:tcPr>
            <w:tcW w:w="436" w:type="dxa"/>
          </w:tcPr>
          <w:p w:rsidR="00244040" w:rsidRPr="00244040" w:rsidRDefault="00244040" w:rsidP="00FC14C5">
            <w:pPr>
              <w:pStyle w:val="TableParagraph"/>
              <w:spacing w:line="271" w:lineRule="exact"/>
              <w:rPr>
                <w:sz w:val="26"/>
                <w:szCs w:val="26"/>
              </w:rPr>
            </w:pPr>
            <w:r w:rsidRPr="00244040">
              <w:rPr>
                <w:spacing w:val="-10"/>
                <w:sz w:val="26"/>
                <w:szCs w:val="26"/>
              </w:rPr>
              <w:t>6</w:t>
            </w:r>
          </w:p>
        </w:tc>
        <w:tc>
          <w:tcPr>
            <w:tcW w:w="436" w:type="dxa"/>
          </w:tcPr>
          <w:p w:rsidR="00244040" w:rsidRPr="00244040" w:rsidRDefault="00244040" w:rsidP="00FC14C5">
            <w:pPr>
              <w:pStyle w:val="TableParagraph"/>
              <w:spacing w:line="271" w:lineRule="exact"/>
              <w:ind w:left="0" w:right="92"/>
              <w:jc w:val="center"/>
              <w:rPr>
                <w:sz w:val="26"/>
                <w:szCs w:val="26"/>
              </w:rPr>
            </w:pPr>
            <w:r w:rsidRPr="00244040">
              <w:rPr>
                <w:spacing w:val="-10"/>
                <w:sz w:val="26"/>
                <w:szCs w:val="26"/>
              </w:rPr>
              <w:t>6</w:t>
            </w:r>
          </w:p>
        </w:tc>
        <w:tc>
          <w:tcPr>
            <w:tcW w:w="456" w:type="dxa"/>
          </w:tcPr>
          <w:p w:rsidR="00244040" w:rsidRPr="00244040" w:rsidRDefault="00244040" w:rsidP="00FC14C5">
            <w:pPr>
              <w:pStyle w:val="TableParagraph"/>
              <w:spacing w:line="271" w:lineRule="exact"/>
              <w:ind w:left="9" w:right="1"/>
              <w:jc w:val="center"/>
              <w:rPr>
                <w:sz w:val="26"/>
                <w:szCs w:val="26"/>
              </w:rPr>
            </w:pPr>
            <w:r w:rsidRPr="00244040">
              <w:rPr>
                <w:spacing w:val="-5"/>
                <w:sz w:val="26"/>
                <w:szCs w:val="26"/>
              </w:rPr>
              <w:t>10</w:t>
            </w:r>
          </w:p>
        </w:tc>
        <w:tc>
          <w:tcPr>
            <w:tcW w:w="456" w:type="dxa"/>
          </w:tcPr>
          <w:p w:rsidR="00244040" w:rsidRPr="00244040" w:rsidRDefault="00244040" w:rsidP="00FC14C5">
            <w:pPr>
              <w:pStyle w:val="TableParagraph"/>
              <w:spacing w:line="271" w:lineRule="exact"/>
              <w:ind w:left="9" w:right="1"/>
              <w:jc w:val="center"/>
              <w:rPr>
                <w:sz w:val="26"/>
                <w:szCs w:val="26"/>
              </w:rPr>
            </w:pPr>
            <w:r w:rsidRPr="00244040">
              <w:rPr>
                <w:spacing w:val="-5"/>
                <w:sz w:val="26"/>
                <w:szCs w:val="26"/>
              </w:rPr>
              <w:t>15</w:t>
            </w:r>
          </w:p>
        </w:tc>
        <w:tc>
          <w:tcPr>
            <w:tcW w:w="456" w:type="dxa"/>
          </w:tcPr>
          <w:p w:rsidR="00244040" w:rsidRPr="00244040" w:rsidRDefault="00244040" w:rsidP="00FC14C5">
            <w:pPr>
              <w:pStyle w:val="TableParagraph"/>
              <w:spacing w:line="271" w:lineRule="exact"/>
              <w:ind w:left="107"/>
              <w:rPr>
                <w:sz w:val="26"/>
                <w:szCs w:val="26"/>
              </w:rPr>
            </w:pPr>
            <w:r w:rsidRPr="00244040">
              <w:rPr>
                <w:spacing w:val="-5"/>
                <w:sz w:val="26"/>
                <w:szCs w:val="26"/>
              </w:rPr>
              <w:t>15</w:t>
            </w:r>
          </w:p>
        </w:tc>
        <w:tc>
          <w:tcPr>
            <w:tcW w:w="456" w:type="dxa"/>
          </w:tcPr>
          <w:p w:rsidR="00244040" w:rsidRPr="00244040" w:rsidRDefault="00244040" w:rsidP="00FC14C5">
            <w:pPr>
              <w:pStyle w:val="TableParagraph"/>
              <w:spacing w:line="271" w:lineRule="exact"/>
              <w:ind w:left="9" w:right="2"/>
              <w:jc w:val="center"/>
              <w:rPr>
                <w:sz w:val="26"/>
                <w:szCs w:val="26"/>
              </w:rPr>
            </w:pPr>
            <w:r w:rsidRPr="00244040">
              <w:rPr>
                <w:spacing w:val="-5"/>
                <w:sz w:val="26"/>
                <w:szCs w:val="26"/>
              </w:rPr>
              <w:t>15</w:t>
            </w:r>
          </w:p>
        </w:tc>
        <w:tc>
          <w:tcPr>
            <w:tcW w:w="456" w:type="dxa"/>
          </w:tcPr>
          <w:p w:rsidR="00244040" w:rsidRPr="00244040" w:rsidRDefault="00244040" w:rsidP="00FC14C5">
            <w:pPr>
              <w:pStyle w:val="TableParagraph"/>
              <w:spacing w:line="271" w:lineRule="exact"/>
              <w:ind w:left="107"/>
              <w:rPr>
                <w:sz w:val="26"/>
                <w:szCs w:val="26"/>
              </w:rPr>
            </w:pPr>
            <w:r w:rsidRPr="00244040">
              <w:rPr>
                <w:spacing w:val="-5"/>
                <w:sz w:val="26"/>
                <w:szCs w:val="26"/>
              </w:rPr>
              <w:t>15</w:t>
            </w:r>
          </w:p>
        </w:tc>
        <w:tc>
          <w:tcPr>
            <w:tcW w:w="456" w:type="dxa"/>
          </w:tcPr>
          <w:p w:rsidR="00244040" w:rsidRPr="00244040" w:rsidRDefault="00244040" w:rsidP="00FC14C5">
            <w:pPr>
              <w:pStyle w:val="TableParagraph"/>
              <w:spacing w:line="271" w:lineRule="exact"/>
              <w:ind w:left="9"/>
              <w:jc w:val="center"/>
              <w:rPr>
                <w:sz w:val="26"/>
                <w:szCs w:val="26"/>
              </w:rPr>
            </w:pPr>
            <w:r w:rsidRPr="00244040">
              <w:rPr>
                <w:spacing w:val="-5"/>
                <w:sz w:val="26"/>
                <w:szCs w:val="26"/>
              </w:rPr>
              <w:t>15</w:t>
            </w:r>
          </w:p>
        </w:tc>
        <w:tc>
          <w:tcPr>
            <w:tcW w:w="505" w:type="dxa"/>
          </w:tcPr>
          <w:p w:rsidR="00244040" w:rsidRPr="00244040" w:rsidRDefault="00244040" w:rsidP="00FC14C5">
            <w:pPr>
              <w:pStyle w:val="TableParagraph"/>
              <w:spacing w:line="271" w:lineRule="exact"/>
              <w:ind w:left="0" w:right="39"/>
              <w:jc w:val="center"/>
              <w:rPr>
                <w:sz w:val="26"/>
                <w:szCs w:val="26"/>
              </w:rPr>
            </w:pPr>
            <w:r w:rsidRPr="00244040">
              <w:rPr>
                <w:spacing w:val="-5"/>
                <w:sz w:val="26"/>
                <w:szCs w:val="26"/>
              </w:rPr>
              <w:t>15</w:t>
            </w:r>
          </w:p>
        </w:tc>
        <w:tc>
          <w:tcPr>
            <w:tcW w:w="480" w:type="dxa"/>
          </w:tcPr>
          <w:p w:rsidR="00244040" w:rsidRPr="00244040" w:rsidRDefault="00244040" w:rsidP="00FC14C5">
            <w:pPr>
              <w:pStyle w:val="TableParagraph"/>
              <w:spacing w:line="271" w:lineRule="exact"/>
              <w:ind w:left="24" w:right="38"/>
              <w:jc w:val="center"/>
              <w:rPr>
                <w:sz w:val="26"/>
                <w:szCs w:val="26"/>
              </w:rPr>
            </w:pPr>
            <w:r w:rsidRPr="00244040">
              <w:rPr>
                <w:spacing w:val="-5"/>
                <w:sz w:val="26"/>
                <w:szCs w:val="26"/>
              </w:rPr>
              <w:t>16</w:t>
            </w:r>
          </w:p>
        </w:tc>
      </w:tr>
    </w:tbl>
    <w:p w:rsidR="00244040" w:rsidRPr="00244040" w:rsidRDefault="00244040" w:rsidP="00244040">
      <w:pPr>
        <w:pStyle w:val="a3"/>
        <w:ind w:right="431" w:firstLine="567"/>
      </w:pPr>
      <w:r w:rsidRPr="00244040">
        <w:t>В ходе изучения курса учащиеся учатся брать на себя ответственноть за безопасность себя и окружающих людей, учатся защищать себя от возможных аварий, разрушений и катастроф, принимать грамотные решения и прогнозировать в</w:t>
      </w:r>
      <w:r w:rsidRPr="00244040">
        <w:rPr>
          <w:spacing w:val="-17"/>
        </w:rPr>
        <w:t xml:space="preserve"> </w:t>
      </w:r>
      <w:r w:rsidRPr="00244040">
        <w:t>опасных</w:t>
      </w:r>
      <w:r w:rsidRPr="00244040">
        <w:rPr>
          <w:spacing w:val="-16"/>
        </w:rPr>
        <w:t xml:space="preserve"> </w:t>
      </w:r>
      <w:r w:rsidRPr="00244040">
        <w:t>ситуациях,</w:t>
      </w:r>
      <w:r w:rsidRPr="00244040">
        <w:rPr>
          <w:spacing w:val="-16"/>
        </w:rPr>
        <w:t xml:space="preserve"> </w:t>
      </w:r>
      <w:r w:rsidRPr="00244040">
        <w:t>а</w:t>
      </w:r>
      <w:r w:rsidRPr="00244040">
        <w:rPr>
          <w:spacing w:val="-16"/>
        </w:rPr>
        <w:t xml:space="preserve"> </w:t>
      </w:r>
      <w:r w:rsidRPr="00244040">
        <w:t>также</w:t>
      </w:r>
      <w:r w:rsidRPr="00244040">
        <w:rPr>
          <w:spacing w:val="-17"/>
        </w:rPr>
        <w:t xml:space="preserve"> </w:t>
      </w:r>
      <w:r w:rsidRPr="00244040">
        <w:t>учатся</w:t>
      </w:r>
      <w:r w:rsidRPr="00244040">
        <w:rPr>
          <w:spacing w:val="-16"/>
        </w:rPr>
        <w:t xml:space="preserve"> </w:t>
      </w:r>
      <w:r w:rsidRPr="00244040">
        <w:t>преотвращать</w:t>
      </w:r>
      <w:r w:rsidRPr="00244040">
        <w:rPr>
          <w:spacing w:val="-16"/>
        </w:rPr>
        <w:t xml:space="preserve"> </w:t>
      </w:r>
      <w:r w:rsidRPr="00244040">
        <w:t>опасные</w:t>
      </w:r>
      <w:r w:rsidRPr="00244040">
        <w:rPr>
          <w:spacing w:val="-16"/>
        </w:rPr>
        <w:t xml:space="preserve"> </w:t>
      </w:r>
      <w:r w:rsidRPr="00244040">
        <w:t>ситуации</w:t>
      </w:r>
      <w:r w:rsidRPr="00244040">
        <w:rPr>
          <w:spacing w:val="-17"/>
        </w:rPr>
        <w:t xml:space="preserve"> </w:t>
      </w:r>
      <w:r w:rsidRPr="00244040">
        <w:t>во</w:t>
      </w:r>
      <w:r w:rsidRPr="00244040">
        <w:rPr>
          <w:spacing w:val="-16"/>
        </w:rPr>
        <w:t xml:space="preserve"> </w:t>
      </w:r>
      <w:r w:rsidRPr="00244040">
        <w:t>всех</w:t>
      </w:r>
      <w:r w:rsidRPr="00244040">
        <w:rPr>
          <w:spacing w:val="-16"/>
        </w:rPr>
        <w:t xml:space="preserve"> </w:t>
      </w:r>
      <w:r w:rsidRPr="00244040">
        <w:t>сферах жизни человека и помогать себе и другим.</w:t>
      </w:r>
    </w:p>
    <w:p w:rsidR="00244040" w:rsidRPr="00244040" w:rsidRDefault="00244040" w:rsidP="00244040">
      <w:pPr>
        <w:pStyle w:val="a3"/>
        <w:ind w:right="1404"/>
      </w:pPr>
      <w:r w:rsidRPr="00244040">
        <w:rPr>
          <w:b/>
        </w:rPr>
        <w:t>Вывод:</w:t>
      </w:r>
      <w:r w:rsidRPr="00244040">
        <w:rPr>
          <w:b/>
          <w:spacing w:val="-4"/>
        </w:rPr>
        <w:t xml:space="preserve"> </w:t>
      </w:r>
      <w:r w:rsidRPr="00244040">
        <w:t>Программа</w:t>
      </w:r>
      <w:r w:rsidRPr="00244040">
        <w:rPr>
          <w:spacing w:val="-5"/>
        </w:rPr>
        <w:t xml:space="preserve"> </w:t>
      </w:r>
      <w:r w:rsidRPr="00244040">
        <w:t>курса</w:t>
      </w:r>
      <w:r w:rsidRPr="00244040">
        <w:rPr>
          <w:spacing w:val="-5"/>
        </w:rPr>
        <w:t xml:space="preserve"> </w:t>
      </w:r>
      <w:r w:rsidRPr="00244040">
        <w:t>выполняется,</w:t>
      </w:r>
      <w:r w:rsidRPr="00244040">
        <w:rPr>
          <w:spacing w:val="-7"/>
        </w:rPr>
        <w:t xml:space="preserve"> </w:t>
      </w:r>
      <w:r w:rsidRPr="00244040">
        <w:t>ССП</w:t>
      </w:r>
      <w:r w:rsidRPr="00244040">
        <w:rPr>
          <w:spacing w:val="-3"/>
        </w:rPr>
        <w:t xml:space="preserve"> </w:t>
      </w:r>
      <w:proofErr w:type="gramStart"/>
      <w:r w:rsidRPr="00244040">
        <w:t>заполнены</w:t>
      </w:r>
      <w:proofErr w:type="gramEnd"/>
      <w:r w:rsidRPr="00244040">
        <w:rPr>
          <w:spacing w:val="-4"/>
        </w:rPr>
        <w:t xml:space="preserve"> </w:t>
      </w:r>
      <w:r w:rsidRPr="00244040">
        <w:t>в</w:t>
      </w:r>
      <w:r w:rsidRPr="00244040">
        <w:rPr>
          <w:spacing w:val="-5"/>
        </w:rPr>
        <w:t xml:space="preserve"> </w:t>
      </w:r>
      <w:r w:rsidRPr="00244040">
        <w:t>соответстующих предметах, что отображается в записях Кунделiк KZ.</w:t>
      </w:r>
    </w:p>
    <w:p w:rsidR="00244040" w:rsidRPr="00244040" w:rsidRDefault="00244040" w:rsidP="00244040">
      <w:pPr>
        <w:pStyle w:val="a3"/>
        <w:ind w:left="0"/>
        <w:jc w:val="left"/>
      </w:pPr>
    </w:p>
    <w:p w:rsidR="00244040" w:rsidRPr="00244040" w:rsidRDefault="00244040" w:rsidP="00244040">
      <w:pPr>
        <w:pStyle w:val="a4"/>
        <w:tabs>
          <w:tab w:val="left" w:pos="863"/>
          <w:tab w:val="left" w:pos="1813"/>
          <w:tab w:val="left" w:pos="3152"/>
          <w:tab w:val="left" w:pos="3615"/>
          <w:tab w:val="left" w:pos="4099"/>
          <w:tab w:val="left" w:pos="4918"/>
          <w:tab w:val="left" w:pos="5190"/>
          <w:tab w:val="left" w:pos="5937"/>
          <w:tab w:val="left" w:pos="6641"/>
          <w:tab w:val="left" w:pos="7508"/>
          <w:tab w:val="left" w:pos="8176"/>
        </w:tabs>
        <w:ind w:right="424"/>
        <w:rPr>
          <w:sz w:val="26"/>
          <w:szCs w:val="26"/>
        </w:rPr>
      </w:pPr>
      <w:r w:rsidRPr="00244040">
        <w:rPr>
          <w:b/>
          <w:i/>
          <w:color w:val="0070C0"/>
          <w:sz w:val="26"/>
          <w:szCs w:val="26"/>
        </w:rPr>
        <w:t>4.11.Реализация</w:t>
      </w:r>
      <w:r w:rsidRPr="00244040">
        <w:rPr>
          <w:b/>
          <w:i/>
          <w:color w:val="0070C0"/>
          <w:spacing w:val="-11"/>
          <w:sz w:val="26"/>
          <w:szCs w:val="26"/>
        </w:rPr>
        <w:t xml:space="preserve"> </w:t>
      </w:r>
      <w:r w:rsidRPr="00244040">
        <w:rPr>
          <w:b/>
          <w:i/>
          <w:color w:val="0070C0"/>
          <w:sz w:val="26"/>
          <w:szCs w:val="26"/>
        </w:rPr>
        <w:t>обязательного</w:t>
      </w:r>
      <w:r w:rsidRPr="00244040">
        <w:rPr>
          <w:b/>
          <w:i/>
          <w:color w:val="0070C0"/>
          <w:spacing w:val="-9"/>
          <w:sz w:val="26"/>
          <w:szCs w:val="26"/>
        </w:rPr>
        <w:t xml:space="preserve"> </w:t>
      </w:r>
      <w:r w:rsidRPr="00244040">
        <w:rPr>
          <w:b/>
          <w:i/>
          <w:color w:val="0070C0"/>
          <w:sz w:val="26"/>
          <w:szCs w:val="26"/>
        </w:rPr>
        <w:t>учебного</w:t>
      </w:r>
      <w:r w:rsidRPr="00244040">
        <w:rPr>
          <w:b/>
          <w:i/>
          <w:color w:val="0070C0"/>
          <w:spacing w:val="-9"/>
          <w:sz w:val="26"/>
          <w:szCs w:val="26"/>
        </w:rPr>
        <w:t xml:space="preserve"> </w:t>
      </w:r>
      <w:r w:rsidRPr="00244040">
        <w:rPr>
          <w:b/>
          <w:i/>
          <w:color w:val="0070C0"/>
          <w:sz w:val="26"/>
          <w:szCs w:val="26"/>
        </w:rPr>
        <w:t>курса</w:t>
      </w:r>
      <w:r w:rsidRPr="00244040">
        <w:rPr>
          <w:b/>
          <w:i/>
          <w:color w:val="0070C0"/>
          <w:spacing w:val="-9"/>
          <w:sz w:val="26"/>
          <w:szCs w:val="26"/>
        </w:rPr>
        <w:t xml:space="preserve"> </w:t>
      </w:r>
      <w:r w:rsidRPr="00244040">
        <w:rPr>
          <w:b/>
          <w:i/>
          <w:color w:val="0070C0"/>
          <w:sz w:val="26"/>
          <w:szCs w:val="26"/>
        </w:rPr>
        <w:t>«Правила</w:t>
      </w:r>
      <w:r w:rsidRPr="00244040">
        <w:rPr>
          <w:b/>
          <w:i/>
          <w:color w:val="0070C0"/>
          <w:spacing w:val="-9"/>
          <w:sz w:val="26"/>
          <w:szCs w:val="26"/>
        </w:rPr>
        <w:t xml:space="preserve"> </w:t>
      </w:r>
      <w:r w:rsidRPr="00244040">
        <w:rPr>
          <w:b/>
          <w:i/>
          <w:color w:val="0070C0"/>
          <w:sz w:val="26"/>
          <w:szCs w:val="26"/>
        </w:rPr>
        <w:t>дорожного</w:t>
      </w:r>
      <w:r w:rsidRPr="00244040">
        <w:rPr>
          <w:b/>
          <w:i/>
          <w:color w:val="0070C0"/>
          <w:spacing w:val="-12"/>
          <w:sz w:val="26"/>
          <w:szCs w:val="26"/>
        </w:rPr>
        <w:t xml:space="preserve"> </w:t>
      </w:r>
      <w:r w:rsidRPr="00244040">
        <w:rPr>
          <w:b/>
          <w:i/>
          <w:color w:val="0070C0"/>
          <w:sz w:val="26"/>
          <w:szCs w:val="26"/>
        </w:rPr>
        <w:t>движения».</w:t>
      </w:r>
      <w:r w:rsidRPr="00244040">
        <w:rPr>
          <w:b/>
          <w:i/>
          <w:sz w:val="26"/>
          <w:szCs w:val="26"/>
        </w:rPr>
        <w:t xml:space="preserve"> </w:t>
      </w:r>
      <w:r>
        <w:rPr>
          <w:b/>
          <w:i/>
          <w:sz w:val="26"/>
          <w:szCs w:val="26"/>
          <w:lang w:val="kk-KZ"/>
        </w:rPr>
        <w:t xml:space="preserve">     </w:t>
      </w:r>
      <w:r w:rsidRPr="00244040">
        <w:rPr>
          <w:sz w:val="26"/>
          <w:szCs w:val="26"/>
        </w:rPr>
        <w:t>Реализация</w:t>
      </w:r>
      <w:r w:rsidRPr="00244040">
        <w:rPr>
          <w:spacing w:val="40"/>
          <w:sz w:val="26"/>
          <w:szCs w:val="26"/>
        </w:rPr>
        <w:t xml:space="preserve"> </w:t>
      </w:r>
      <w:r w:rsidRPr="00244040">
        <w:rPr>
          <w:sz w:val="26"/>
          <w:szCs w:val="26"/>
        </w:rPr>
        <w:t>обязательного</w:t>
      </w:r>
      <w:r w:rsidRPr="00244040">
        <w:rPr>
          <w:spacing w:val="40"/>
          <w:sz w:val="26"/>
          <w:szCs w:val="26"/>
        </w:rPr>
        <w:t xml:space="preserve"> </w:t>
      </w:r>
      <w:r w:rsidRPr="00244040">
        <w:rPr>
          <w:sz w:val="26"/>
          <w:szCs w:val="26"/>
        </w:rPr>
        <w:t>учебного</w:t>
      </w:r>
      <w:r w:rsidRPr="00244040">
        <w:rPr>
          <w:spacing w:val="40"/>
          <w:sz w:val="26"/>
          <w:szCs w:val="26"/>
        </w:rPr>
        <w:t xml:space="preserve"> </w:t>
      </w:r>
      <w:r w:rsidRPr="00244040">
        <w:rPr>
          <w:sz w:val="26"/>
          <w:szCs w:val="26"/>
        </w:rPr>
        <w:t>курса</w:t>
      </w:r>
      <w:r w:rsidRPr="00244040">
        <w:rPr>
          <w:spacing w:val="40"/>
          <w:sz w:val="26"/>
          <w:szCs w:val="26"/>
        </w:rPr>
        <w:t xml:space="preserve"> </w:t>
      </w:r>
      <w:r w:rsidRPr="00244040">
        <w:rPr>
          <w:sz w:val="26"/>
          <w:szCs w:val="26"/>
        </w:rPr>
        <w:t>«Правила</w:t>
      </w:r>
      <w:r w:rsidRPr="00244040">
        <w:rPr>
          <w:spacing w:val="40"/>
          <w:sz w:val="26"/>
          <w:szCs w:val="26"/>
        </w:rPr>
        <w:t xml:space="preserve"> </w:t>
      </w:r>
      <w:r w:rsidRPr="00244040">
        <w:rPr>
          <w:sz w:val="26"/>
          <w:szCs w:val="26"/>
        </w:rPr>
        <w:t>дорожного</w:t>
      </w:r>
      <w:r w:rsidRPr="00244040">
        <w:rPr>
          <w:spacing w:val="40"/>
          <w:sz w:val="26"/>
          <w:szCs w:val="26"/>
        </w:rPr>
        <w:t xml:space="preserve"> </w:t>
      </w:r>
      <w:r w:rsidRPr="00244040">
        <w:rPr>
          <w:sz w:val="26"/>
          <w:szCs w:val="26"/>
        </w:rPr>
        <w:t>движения», осуществляется</w:t>
      </w:r>
      <w:r w:rsidRPr="00244040">
        <w:rPr>
          <w:spacing w:val="40"/>
          <w:sz w:val="26"/>
          <w:szCs w:val="26"/>
        </w:rPr>
        <w:t xml:space="preserve"> </w:t>
      </w:r>
      <w:r w:rsidRPr="00244040">
        <w:rPr>
          <w:sz w:val="26"/>
          <w:szCs w:val="26"/>
        </w:rPr>
        <w:t>в</w:t>
      </w:r>
      <w:r w:rsidRPr="00244040">
        <w:rPr>
          <w:spacing w:val="40"/>
          <w:sz w:val="26"/>
          <w:szCs w:val="26"/>
        </w:rPr>
        <w:t xml:space="preserve"> </w:t>
      </w:r>
      <w:r w:rsidRPr="00244040">
        <w:rPr>
          <w:sz w:val="26"/>
          <w:szCs w:val="26"/>
        </w:rPr>
        <w:t>соответветствии</w:t>
      </w:r>
      <w:r w:rsidRPr="00244040">
        <w:rPr>
          <w:spacing w:val="40"/>
          <w:sz w:val="26"/>
          <w:szCs w:val="26"/>
        </w:rPr>
        <w:t xml:space="preserve"> </w:t>
      </w:r>
      <w:r w:rsidRPr="00244040">
        <w:rPr>
          <w:sz w:val="26"/>
          <w:szCs w:val="26"/>
        </w:rPr>
        <w:t>с</w:t>
      </w:r>
      <w:r w:rsidRPr="00244040">
        <w:rPr>
          <w:sz w:val="26"/>
          <w:szCs w:val="26"/>
        </w:rPr>
        <w:tab/>
        <w:t>приказа</w:t>
      </w:r>
      <w:r w:rsidRPr="00244040">
        <w:rPr>
          <w:spacing w:val="40"/>
          <w:sz w:val="26"/>
          <w:szCs w:val="26"/>
        </w:rPr>
        <w:t xml:space="preserve"> </w:t>
      </w:r>
      <w:r w:rsidRPr="00244040">
        <w:rPr>
          <w:sz w:val="26"/>
          <w:szCs w:val="26"/>
        </w:rPr>
        <w:t>Министра</w:t>
      </w:r>
      <w:r w:rsidRPr="00244040">
        <w:rPr>
          <w:spacing w:val="40"/>
          <w:sz w:val="26"/>
          <w:szCs w:val="26"/>
        </w:rPr>
        <w:t xml:space="preserve"> </w:t>
      </w:r>
      <w:r w:rsidRPr="00244040">
        <w:rPr>
          <w:sz w:val="26"/>
          <w:szCs w:val="26"/>
        </w:rPr>
        <w:t>образования</w:t>
      </w:r>
      <w:r w:rsidRPr="00244040">
        <w:rPr>
          <w:spacing w:val="40"/>
          <w:sz w:val="26"/>
          <w:szCs w:val="26"/>
        </w:rPr>
        <w:t xml:space="preserve"> </w:t>
      </w:r>
      <w:r w:rsidRPr="00244040">
        <w:rPr>
          <w:sz w:val="26"/>
          <w:szCs w:val="26"/>
        </w:rPr>
        <w:t>и</w:t>
      </w:r>
      <w:r w:rsidRPr="00244040">
        <w:rPr>
          <w:spacing w:val="40"/>
          <w:sz w:val="26"/>
          <w:szCs w:val="26"/>
        </w:rPr>
        <w:t xml:space="preserve"> </w:t>
      </w:r>
      <w:r w:rsidRPr="00244040">
        <w:rPr>
          <w:sz w:val="26"/>
          <w:szCs w:val="26"/>
        </w:rPr>
        <w:t xml:space="preserve">науки </w:t>
      </w:r>
      <w:r w:rsidRPr="00244040">
        <w:rPr>
          <w:spacing w:val="-2"/>
          <w:sz w:val="26"/>
          <w:szCs w:val="26"/>
        </w:rPr>
        <w:t>Республики</w:t>
      </w:r>
      <w:r w:rsidRPr="00244040">
        <w:rPr>
          <w:sz w:val="26"/>
          <w:szCs w:val="26"/>
        </w:rPr>
        <w:tab/>
      </w:r>
      <w:r w:rsidRPr="00244040">
        <w:rPr>
          <w:spacing w:val="-2"/>
          <w:sz w:val="26"/>
          <w:szCs w:val="26"/>
        </w:rPr>
        <w:t>Казахстан</w:t>
      </w:r>
      <w:r w:rsidRPr="00244040">
        <w:rPr>
          <w:sz w:val="26"/>
          <w:szCs w:val="26"/>
        </w:rPr>
        <w:tab/>
      </w:r>
      <w:r w:rsidRPr="00244040">
        <w:rPr>
          <w:spacing w:val="-6"/>
          <w:sz w:val="26"/>
          <w:szCs w:val="26"/>
        </w:rPr>
        <w:t>от</w:t>
      </w:r>
      <w:r w:rsidRPr="00244040">
        <w:rPr>
          <w:sz w:val="26"/>
          <w:szCs w:val="26"/>
        </w:rPr>
        <w:tab/>
      </w:r>
      <w:r w:rsidRPr="00244040">
        <w:rPr>
          <w:spacing w:val="-6"/>
          <w:sz w:val="26"/>
          <w:szCs w:val="26"/>
        </w:rPr>
        <w:t>31</w:t>
      </w:r>
      <w:r w:rsidRPr="00244040">
        <w:rPr>
          <w:sz w:val="26"/>
          <w:szCs w:val="26"/>
        </w:rPr>
        <w:tab/>
      </w:r>
      <w:r w:rsidRPr="00244040">
        <w:rPr>
          <w:spacing w:val="-2"/>
          <w:sz w:val="26"/>
          <w:szCs w:val="26"/>
        </w:rPr>
        <w:t>октября</w:t>
      </w:r>
      <w:r w:rsidRPr="00244040">
        <w:rPr>
          <w:sz w:val="26"/>
          <w:szCs w:val="26"/>
        </w:rPr>
        <w:tab/>
      </w:r>
      <w:r w:rsidRPr="00244040">
        <w:rPr>
          <w:spacing w:val="-4"/>
          <w:sz w:val="26"/>
          <w:szCs w:val="26"/>
        </w:rPr>
        <w:t>2018</w:t>
      </w:r>
      <w:r w:rsidRPr="00244040">
        <w:rPr>
          <w:sz w:val="26"/>
          <w:szCs w:val="26"/>
        </w:rPr>
        <w:tab/>
      </w:r>
      <w:r w:rsidRPr="00244040">
        <w:rPr>
          <w:spacing w:val="-4"/>
          <w:sz w:val="26"/>
          <w:szCs w:val="26"/>
        </w:rPr>
        <w:t>года</w:t>
      </w:r>
      <w:r w:rsidRPr="00244040">
        <w:rPr>
          <w:sz w:val="26"/>
          <w:szCs w:val="26"/>
        </w:rPr>
        <w:tab/>
      </w:r>
      <w:r w:rsidRPr="00244040">
        <w:rPr>
          <w:spacing w:val="-4"/>
          <w:sz w:val="26"/>
          <w:szCs w:val="26"/>
        </w:rPr>
        <w:t>№604</w:t>
      </w:r>
      <w:r w:rsidRPr="00244040">
        <w:rPr>
          <w:sz w:val="26"/>
          <w:szCs w:val="26"/>
        </w:rPr>
        <w:tab/>
      </w:r>
      <w:r w:rsidRPr="00244040">
        <w:rPr>
          <w:spacing w:val="-4"/>
          <w:sz w:val="26"/>
          <w:szCs w:val="26"/>
        </w:rPr>
        <w:t>«Об</w:t>
      </w:r>
      <w:r w:rsidRPr="00244040">
        <w:rPr>
          <w:sz w:val="26"/>
          <w:szCs w:val="26"/>
        </w:rPr>
        <w:tab/>
      </w:r>
      <w:r w:rsidRPr="00244040">
        <w:rPr>
          <w:spacing w:val="-2"/>
          <w:sz w:val="26"/>
          <w:szCs w:val="26"/>
        </w:rPr>
        <w:t xml:space="preserve">утверждении </w:t>
      </w:r>
      <w:r w:rsidRPr="00244040">
        <w:rPr>
          <w:sz w:val="26"/>
          <w:szCs w:val="26"/>
        </w:rPr>
        <w:t>государственных</w:t>
      </w:r>
      <w:r w:rsidRPr="00244040">
        <w:rPr>
          <w:spacing w:val="-17"/>
          <w:sz w:val="26"/>
          <w:szCs w:val="26"/>
        </w:rPr>
        <w:t xml:space="preserve"> </w:t>
      </w:r>
      <w:r w:rsidRPr="00244040">
        <w:rPr>
          <w:sz w:val="26"/>
          <w:szCs w:val="26"/>
        </w:rPr>
        <w:t>общеобязательных</w:t>
      </w:r>
      <w:r w:rsidRPr="00244040">
        <w:rPr>
          <w:spacing w:val="-16"/>
          <w:sz w:val="26"/>
          <w:szCs w:val="26"/>
        </w:rPr>
        <w:t xml:space="preserve"> </w:t>
      </w:r>
      <w:r w:rsidRPr="00244040">
        <w:rPr>
          <w:sz w:val="26"/>
          <w:szCs w:val="26"/>
        </w:rPr>
        <w:t>стандартов</w:t>
      </w:r>
      <w:r w:rsidRPr="00244040">
        <w:rPr>
          <w:spacing w:val="-16"/>
          <w:sz w:val="26"/>
          <w:szCs w:val="26"/>
        </w:rPr>
        <w:t xml:space="preserve"> </w:t>
      </w:r>
      <w:r w:rsidRPr="00244040">
        <w:rPr>
          <w:sz w:val="26"/>
          <w:szCs w:val="26"/>
        </w:rPr>
        <w:t>всех</w:t>
      </w:r>
      <w:r w:rsidRPr="00244040">
        <w:rPr>
          <w:spacing w:val="-16"/>
          <w:sz w:val="26"/>
          <w:szCs w:val="26"/>
        </w:rPr>
        <w:t xml:space="preserve"> </w:t>
      </w:r>
      <w:r w:rsidRPr="00244040">
        <w:rPr>
          <w:sz w:val="26"/>
          <w:szCs w:val="26"/>
        </w:rPr>
        <w:t>уровней</w:t>
      </w:r>
      <w:r w:rsidRPr="00244040">
        <w:rPr>
          <w:spacing w:val="-17"/>
          <w:sz w:val="26"/>
          <w:szCs w:val="26"/>
        </w:rPr>
        <w:t xml:space="preserve"> </w:t>
      </w:r>
      <w:r w:rsidRPr="00244040">
        <w:rPr>
          <w:sz w:val="26"/>
          <w:szCs w:val="26"/>
        </w:rPr>
        <w:t>образования»,</w:t>
      </w:r>
      <w:r w:rsidRPr="00244040">
        <w:rPr>
          <w:spacing w:val="-16"/>
          <w:sz w:val="26"/>
          <w:szCs w:val="26"/>
        </w:rPr>
        <w:t xml:space="preserve"> </w:t>
      </w:r>
      <w:r w:rsidRPr="00244040">
        <w:rPr>
          <w:sz w:val="26"/>
          <w:szCs w:val="26"/>
        </w:rPr>
        <w:t>пунк</w:t>
      </w:r>
      <w:r w:rsidRPr="00244040">
        <w:rPr>
          <w:spacing w:val="-16"/>
          <w:sz w:val="26"/>
          <w:szCs w:val="26"/>
        </w:rPr>
        <w:t xml:space="preserve"> </w:t>
      </w:r>
      <w:r w:rsidRPr="00244040">
        <w:rPr>
          <w:sz w:val="26"/>
          <w:szCs w:val="26"/>
        </w:rPr>
        <w:t>25 и</w:t>
      </w:r>
      <w:r w:rsidRPr="00244040">
        <w:rPr>
          <w:spacing w:val="-12"/>
          <w:sz w:val="26"/>
          <w:szCs w:val="26"/>
        </w:rPr>
        <w:t xml:space="preserve"> </w:t>
      </w:r>
      <w:r w:rsidRPr="00244040">
        <w:rPr>
          <w:sz w:val="26"/>
          <w:szCs w:val="26"/>
        </w:rPr>
        <w:t>ежегодным</w:t>
      </w:r>
      <w:r w:rsidRPr="00244040">
        <w:rPr>
          <w:spacing w:val="-10"/>
          <w:sz w:val="26"/>
          <w:szCs w:val="26"/>
        </w:rPr>
        <w:t xml:space="preserve"> </w:t>
      </w:r>
      <w:r w:rsidRPr="00244040">
        <w:rPr>
          <w:sz w:val="26"/>
          <w:szCs w:val="26"/>
        </w:rPr>
        <w:t>Инструктивно-методическим</w:t>
      </w:r>
      <w:r w:rsidRPr="00244040">
        <w:rPr>
          <w:spacing w:val="-10"/>
          <w:sz w:val="26"/>
          <w:szCs w:val="26"/>
        </w:rPr>
        <w:t xml:space="preserve"> </w:t>
      </w:r>
      <w:r w:rsidRPr="00244040">
        <w:rPr>
          <w:sz w:val="26"/>
          <w:szCs w:val="26"/>
        </w:rPr>
        <w:t>письмом</w:t>
      </w:r>
      <w:r w:rsidRPr="00244040">
        <w:rPr>
          <w:spacing w:val="-7"/>
          <w:sz w:val="26"/>
          <w:szCs w:val="26"/>
        </w:rPr>
        <w:t xml:space="preserve"> </w:t>
      </w:r>
      <w:r w:rsidRPr="00244040">
        <w:rPr>
          <w:sz w:val="26"/>
          <w:szCs w:val="26"/>
        </w:rPr>
        <w:t>«Об</w:t>
      </w:r>
      <w:r w:rsidRPr="00244040">
        <w:rPr>
          <w:spacing w:val="-7"/>
          <w:sz w:val="26"/>
          <w:szCs w:val="26"/>
        </w:rPr>
        <w:t xml:space="preserve"> </w:t>
      </w:r>
      <w:r w:rsidRPr="00244040">
        <w:rPr>
          <w:sz w:val="26"/>
          <w:szCs w:val="26"/>
        </w:rPr>
        <w:t>особенностях</w:t>
      </w:r>
      <w:r w:rsidRPr="00244040">
        <w:rPr>
          <w:spacing w:val="-3"/>
          <w:sz w:val="26"/>
          <w:szCs w:val="26"/>
        </w:rPr>
        <w:t xml:space="preserve"> </w:t>
      </w:r>
      <w:r w:rsidRPr="00244040">
        <w:rPr>
          <w:spacing w:val="-2"/>
          <w:sz w:val="26"/>
          <w:szCs w:val="26"/>
        </w:rPr>
        <w:t>организации</w:t>
      </w:r>
    </w:p>
    <w:p w:rsidR="00244040" w:rsidRPr="00244040" w:rsidRDefault="00244040" w:rsidP="00244040">
      <w:pPr>
        <w:pStyle w:val="a3"/>
        <w:spacing w:line="292" w:lineRule="exact"/>
      </w:pPr>
      <w:r w:rsidRPr="00244040">
        <w:t>учебного</w:t>
      </w:r>
      <w:r w:rsidRPr="00244040">
        <w:rPr>
          <w:spacing w:val="-12"/>
        </w:rPr>
        <w:t xml:space="preserve"> </w:t>
      </w:r>
      <w:r w:rsidRPr="00244040">
        <w:t>процесса</w:t>
      </w:r>
      <w:r w:rsidRPr="00244040">
        <w:rPr>
          <w:spacing w:val="-3"/>
        </w:rPr>
        <w:t xml:space="preserve"> </w:t>
      </w:r>
      <w:r w:rsidRPr="00244040">
        <w:t>в</w:t>
      </w:r>
      <w:r w:rsidRPr="00244040">
        <w:rPr>
          <w:spacing w:val="-6"/>
        </w:rPr>
        <w:t xml:space="preserve"> </w:t>
      </w:r>
      <w:r w:rsidRPr="00244040">
        <w:t>общеобразовательных</w:t>
      </w:r>
      <w:r w:rsidRPr="00244040">
        <w:rPr>
          <w:spacing w:val="-6"/>
        </w:rPr>
        <w:t xml:space="preserve"> </w:t>
      </w:r>
      <w:r w:rsidRPr="00244040">
        <w:t>учреждениях</w:t>
      </w:r>
      <w:r w:rsidRPr="00244040">
        <w:rPr>
          <w:spacing w:val="-8"/>
        </w:rPr>
        <w:t xml:space="preserve"> </w:t>
      </w:r>
      <w:r w:rsidRPr="00244040">
        <w:t>Республики</w:t>
      </w:r>
      <w:r w:rsidRPr="00244040">
        <w:rPr>
          <w:spacing w:val="-6"/>
        </w:rPr>
        <w:t xml:space="preserve"> </w:t>
      </w:r>
      <w:r w:rsidRPr="00244040">
        <w:rPr>
          <w:spacing w:val="-2"/>
        </w:rPr>
        <w:t>Казахстан».</w:t>
      </w:r>
    </w:p>
    <w:p w:rsidR="00244040" w:rsidRPr="00244040" w:rsidRDefault="00244040" w:rsidP="00244040">
      <w:pPr>
        <w:pStyle w:val="a3"/>
        <w:ind w:right="423" w:firstLine="567"/>
      </w:pPr>
      <w:r w:rsidRPr="00244040">
        <w:lastRenderedPageBreak/>
        <w:t>Содержание</w:t>
      </w:r>
      <w:r w:rsidRPr="00244040">
        <w:rPr>
          <w:spacing w:val="-3"/>
        </w:rPr>
        <w:t xml:space="preserve"> </w:t>
      </w:r>
      <w:r w:rsidRPr="00244040">
        <w:t>учебного</w:t>
      </w:r>
      <w:r w:rsidRPr="00244040">
        <w:rPr>
          <w:spacing w:val="-11"/>
        </w:rPr>
        <w:t xml:space="preserve"> </w:t>
      </w:r>
      <w:r w:rsidRPr="00244040">
        <w:t>курса «Правила</w:t>
      </w:r>
      <w:r w:rsidRPr="00244040">
        <w:rPr>
          <w:spacing w:val="-8"/>
        </w:rPr>
        <w:t xml:space="preserve"> </w:t>
      </w:r>
      <w:r w:rsidRPr="00244040">
        <w:t>дорожного</w:t>
      </w:r>
      <w:r w:rsidRPr="00244040">
        <w:rPr>
          <w:spacing w:val="-11"/>
        </w:rPr>
        <w:t xml:space="preserve"> </w:t>
      </w:r>
      <w:r w:rsidRPr="00244040">
        <w:t>движения»</w:t>
      </w:r>
      <w:r w:rsidRPr="00244040">
        <w:rPr>
          <w:spacing w:val="-14"/>
        </w:rPr>
        <w:t xml:space="preserve"> </w:t>
      </w:r>
      <w:r w:rsidRPr="00244040">
        <w:t>реализуется</w:t>
      </w:r>
      <w:r w:rsidRPr="00244040">
        <w:rPr>
          <w:spacing w:val="-8"/>
        </w:rPr>
        <w:t xml:space="preserve"> </w:t>
      </w:r>
      <w:r w:rsidRPr="00244040">
        <w:t>в</w:t>
      </w:r>
      <w:r w:rsidRPr="00244040">
        <w:rPr>
          <w:spacing w:val="-7"/>
        </w:rPr>
        <w:t xml:space="preserve"> </w:t>
      </w:r>
      <w:r w:rsidRPr="00244040">
        <w:t>1-4 класса в объеме 6 часов, в 5-8 классах, в объеме 10 часов за счет классных часов. Цель: Формирование у учащихся сознательного и ответственного отношения к вопросам</w:t>
      </w:r>
      <w:r w:rsidRPr="00244040">
        <w:rPr>
          <w:spacing w:val="-7"/>
        </w:rPr>
        <w:t xml:space="preserve"> </w:t>
      </w:r>
      <w:r w:rsidRPr="00244040">
        <w:t>личной</w:t>
      </w:r>
      <w:r w:rsidRPr="00244040">
        <w:rPr>
          <w:spacing w:val="-10"/>
        </w:rPr>
        <w:t xml:space="preserve"> </w:t>
      </w:r>
      <w:r w:rsidRPr="00244040">
        <w:t>безопасности</w:t>
      </w:r>
      <w:r w:rsidRPr="00244040">
        <w:rPr>
          <w:spacing w:val="-6"/>
        </w:rPr>
        <w:t xml:space="preserve"> </w:t>
      </w:r>
      <w:r w:rsidRPr="00244040">
        <w:t>и</w:t>
      </w:r>
      <w:r w:rsidRPr="00244040">
        <w:rPr>
          <w:spacing w:val="-10"/>
        </w:rPr>
        <w:t xml:space="preserve"> </w:t>
      </w:r>
      <w:r w:rsidRPr="00244040">
        <w:t>безопасности</w:t>
      </w:r>
      <w:r w:rsidRPr="00244040">
        <w:rPr>
          <w:spacing w:val="-6"/>
        </w:rPr>
        <w:t xml:space="preserve"> </w:t>
      </w:r>
      <w:r w:rsidRPr="00244040">
        <w:t>окружающих</w:t>
      </w:r>
      <w:r w:rsidRPr="00244040">
        <w:rPr>
          <w:spacing w:val="-5"/>
        </w:rPr>
        <w:t xml:space="preserve"> </w:t>
      </w:r>
      <w:r w:rsidRPr="00244040">
        <w:t>участников</w:t>
      </w:r>
      <w:r w:rsidRPr="00244040">
        <w:rPr>
          <w:spacing w:val="-6"/>
        </w:rPr>
        <w:t xml:space="preserve"> </w:t>
      </w:r>
      <w:r w:rsidRPr="00244040">
        <w:t>дорожного</w:t>
      </w:r>
    </w:p>
    <w:p w:rsidR="00244040" w:rsidRDefault="00244040" w:rsidP="00244040">
      <w:pPr>
        <w:pStyle w:val="a3"/>
        <w:spacing w:before="79"/>
        <w:ind w:right="435"/>
      </w:pPr>
      <w:r>
        <w:t xml:space="preserve">движения. Расширение системы знаний и практических навыков безопасного поведения на дорогах. Научить </w:t>
      </w:r>
      <w:proofErr w:type="gramStart"/>
      <w:r>
        <w:t>строго</w:t>
      </w:r>
      <w:proofErr w:type="gramEnd"/>
      <w:r>
        <w:t xml:space="preserve"> соблюдать правила дорожного движения, разъяснение необходимости знание понятий и терминов, связанных с правилами жизни человека, формирование культуры вождения на дороге, воспитание порядочности и взаимной дружбы.</w:t>
      </w:r>
    </w:p>
    <w:p w:rsidR="00244040" w:rsidRDefault="00244040" w:rsidP="00244040">
      <w:pPr>
        <w:pStyle w:val="11"/>
        <w:spacing w:before="10"/>
        <w:jc w:val="both"/>
      </w:pPr>
      <w:r>
        <w:t>Недельная</w:t>
      </w:r>
      <w:r>
        <w:rPr>
          <w:spacing w:val="-6"/>
        </w:rPr>
        <w:t xml:space="preserve"> </w:t>
      </w:r>
      <w:r>
        <w:t>нагрузка</w:t>
      </w:r>
      <w:r>
        <w:rPr>
          <w:spacing w:val="-3"/>
        </w:rPr>
        <w:t xml:space="preserve"> </w:t>
      </w:r>
      <w:r>
        <w:t>по</w:t>
      </w:r>
      <w:r>
        <w:rPr>
          <w:spacing w:val="-3"/>
        </w:rPr>
        <w:t xml:space="preserve"> </w:t>
      </w:r>
      <w:r>
        <w:rPr>
          <w:spacing w:val="-2"/>
        </w:rPr>
        <w:t>классам:</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
        <w:gridCol w:w="4042"/>
        <w:gridCol w:w="568"/>
        <w:gridCol w:w="585"/>
        <w:gridCol w:w="576"/>
        <w:gridCol w:w="844"/>
        <w:gridCol w:w="568"/>
        <w:gridCol w:w="568"/>
        <w:gridCol w:w="569"/>
        <w:gridCol w:w="580"/>
      </w:tblGrid>
      <w:tr w:rsidR="00244040" w:rsidTr="00FC14C5">
        <w:trPr>
          <w:trHeight w:val="278"/>
        </w:trPr>
        <w:tc>
          <w:tcPr>
            <w:tcW w:w="496" w:type="dxa"/>
            <w:vMerge w:val="restart"/>
          </w:tcPr>
          <w:p w:rsidR="00244040" w:rsidRDefault="00244040" w:rsidP="00FC14C5">
            <w:pPr>
              <w:pStyle w:val="TableParagraph"/>
              <w:spacing w:line="275" w:lineRule="exact"/>
              <w:ind w:left="107"/>
              <w:rPr>
                <w:b/>
                <w:sz w:val="24"/>
              </w:rPr>
            </w:pPr>
            <w:r>
              <w:rPr>
                <w:b/>
                <w:spacing w:val="-10"/>
                <w:sz w:val="24"/>
              </w:rPr>
              <w:t>№</w:t>
            </w:r>
          </w:p>
        </w:tc>
        <w:tc>
          <w:tcPr>
            <w:tcW w:w="4042" w:type="dxa"/>
            <w:vMerge w:val="restart"/>
          </w:tcPr>
          <w:p w:rsidR="00244040" w:rsidRDefault="00244040" w:rsidP="00FC14C5">
            <w:pPr>
              <w:pStyle w:val="TableParagraph"/>
              <w:spacing w:line="275" w:lineRule="exact"/>
              <w:ind w:left="107"/>
              <w:rPr>
                <w:b/>
                <w:sz w:val="24"/>
              </w:rPr>
            </w:pPr>
            <w:r>
              <w:rPr>
                <w:b/>
                <w:spacing w:val="-2"/>
                <w:sz w:val="24"/>
              </w:rPr>
              <w:t>предмет</w:t>
            </w:r>
          </w:p>
        </w:tc>
        <w:tc>
          <w:tcPr>
            <w:tcW w:w="4858" w:type="dxa"/>
            <w:gridSpan w:val="8"/>
          </w:tcPr>
          <w:p w:rsidR="00244040" w:rsidRDefault="00244040" w:rsidP="00FC14C5">
            <w:pPr>
              <w:pStyle w:val="TableParagraph"/>
              <w:spacing w:line="258" w:lineRule="exact"/>
              <w:ind w:left="8"/>
              <w:jc w:val="center"/>
              <w:rPr>
                <w:b/>
                <w:sz w:val="24"/>
              </w:rPr>
            </w:pPr>
            <w:r>
              <w:rPr>
                <w:b/>
                <w:spacing w:val="-2"/>
                <w:sz w:val="24"/>
              </w:rPr>
              <w:t>классы</w:t>
            </w:r>
          </w:p>
        </w:tc>
      </w:tr>
      <w:tr w:rsidR="00244040" w:rsidTr="00FC14C5">
        <w:trPr>
          <w:trHeight w:val="274"/>
        </w:trPr>
        <w:tc>
          <w:tcPr>
            <w:tcW w:w="496" w:type="dxa"/>
            <w:vMerge/>
            <w:tcBorders>
              <w:top w:val="nil"/>
            </w:tcBorders>
          </w:tcPr>
          <w:p w:rsidR="00244040" w:rsidRDefault="00244040" w:rsidP="00FC14C5">
            <w:pPr>
              <w:rPr>
                <w:sz w:val="2"/>
                <w:szCs w:val="2"/>
              </w:rPr>
            </w:pPr>
          </w:p>
        </w:tc>
        <w:tc>
          <w:tcPr>
            <w:tcW w:w="4042" w:type="dxa"/>
            <w:vMerge/>
            <w:tcBorders>
              <w:top w:val="nil"/>
            </w:tcBorders>
          </w:tcPr>
          <w:p w:rsidR="00244040" w:rsidRDefault="00244040" w:rsidP="00FC14C5">
            <w:pPr>
              <w:rPr>
                <w:sz w:val="2"/>
                <w:szCs w:val="2"/>
              </w:rPr>
            </w:pPr>
          </w:p>
        </w:tc>
        <w:tc>
          <w:tcPr>
            <w:tcW w:w="568" w:type="dxa"/>
          </w:tcPr>
          <w:p w:rsidR="00244040" w:rsidRDefault="00244040" w:rsidP="00FC14C5">
            <w:pPr>
              <w:pStyle w:val="TableParagraph"/>
              <w:rPr>
                <w:b/>
                <w:sz w:val="24"/>
              </w:rPr>
            </w:pPr>
            <w:r>
              <w:rPr>
                <w:b/>
                <w:spacing w:val="-10"/>
                <w:sz w:val="24"/>
              </w:rPr>
              <w:t>1</w:t>
            </w:r>
          </w:p>
        </w:tc>
        <w:tc>
          <w:tcPr>
            <w:tcW w:w="585" w:type="dxa"/>
          </w:tcPr>
          <w:p w:rsidR="00244040" w:rsidRDefault="00244040" w:rsidP="00FC14C5">
            <w:pPr>
              <w:pStyle w:val="TableParagraph"/>
              <w:rPr>
                <w:b/>
                <w:sz w:val="24"/>
              </w:rPr>
            </w:pPr>
            <w:r>
              <w:rPr>
                <w:b/>
                <w:spacing w:val="-10"/>
                <w:sz w:val="24"/>
              </w:rPr>
              <w:t>2</w:t>
            </w:r>
          </w:p>
        </w:tc>
        <w:tc>
          <w:tcPr>
            <w:tcW w:w="576" w:type="dxa"/>
          </w:tcPr>
          <w:p w:rsidR="00244040" w:rsidRDefault="00244040" w:rsidP="00FC14C5">
            <w:pPr>
              <w:pStyle w:val="TableParagraph"/>
              <w:ind w:left="105"/>
              <w:rPr>
                <w:b/>
                <w:sz w:val="24"/>
              </w:rPr>
            </w:pPr>
            <w:r>
              <w:rPr>
                <w:b/>
                <w:spacing w:val="-10"/>
                <w:sz w:val="24"/>
              </w:rPr>
              <w:t>3</w:t>
            </w:r>
          </w:p>
        </w:tc>
        <w:tc>
          <w:tcPr>
            <w:tcW w:w="844" w:type="dxa"/>
          </w:tcPr>
          <w:p w:rsidR="00244040" w:rsidRDefault="00244040" w:rsidP="00FC14C5">
            <w:pPr>
              <w:pStyle w:val="TableParagraph"/>
              <w:rPr>
                <w:b/>
                <w:sz w:val="24"/>
              </w:rPr>
            </w:pPr>
            <w:r>
              <w:rPr>
                <w:b/>
                <w:spacing w:val="-10"/>
                <w:sz w:val="24"/>
              </w:rPr>
              <w:t>4</w:t>
            </w:r>
          </w:p>
        </w:tc>
        <w:tc>
          <w:tcPr>
            <w:tcW w:w="568" w:type="dxa"/>
          </w:tcPr>
          <w:p w:rsidR="00244040" w:rsidRDefault="00244040" w:rsidP="00FC14C5">
            <w:pPr>
              <w:pStyle w:val="TableParagraph"/>
              <w:rPr>
                <w:b/>
                <w:sz w:val="24"/>
              </w:rPr>
            </w:pPr>
            <w:r>
              <w:rPr>
                <w:b/>
                <w:spacing w:val="-10"/>
                <w:sz w:val="24"/>
              </w:rPr>
              <w:t>5</w:t>
            </w:r>
          </w:p>
        </w:tc>
        <w:tc>
          <w:tcPr>
            <w:tcW w:w="568" w:type="dxa"/>
          </w:tcPr>
          <w:p w:rsidR="00244040" w:rsidRDefault="00244040" w:rsidP="00FC14C5">
            <w:pPr>
              <w:pStyle w:val="TableParagraph"/>
              <w:rPr>
                <w:b/>
                <w:sz w:val="24"/>
              </w:rPr>
            </w:pPr>
            <w:r>
              <w:rPr>
                <w:b/>
                <w:spacing w:val="-10"/>
                <w:sz w:val="24"/>
              </w:rPr>
              <w:t>6</w:t>
            </w:r>
          </w:p>
        </w:tc>
        <w:tc>
          <w:tcPr>
            <w:tcW w:w="569" w:type="dxa"/>
          </w:tcPr>
          <w:p w:rsidR="00244040" w:rsidRDefault="00244040" w:rsidP="00FC14C5">
            <w:pPr>
              <w:pStyle w:val="TableParagraph"/>
              <w:rPr>
                <w:b/>
                <w:sz w:val="24"/>
              </w:rPr>
            </w:pPr>
            <w:r>
              <w:rPr>
                <w:b/>
                <w:spacing w:val="-10"/>
                <w:sz w:val="24"/>
              </w:rPr>
              <w:t>7</w:t>
            </w:r>
          </w:p>
        </w:tc>
        <w:tc>
          <w:tcPr>
            <w:tcW w:w="580" w:type="dxa"/>
          </w:tcPr>
          <w:p w:rsidR="00244040" w:rsidRDefault="00244040" w:rsidP="00FC14C5">
            <w:pPr>
              <w:pStyle w:val="TableParagraph"/>
              <w:ind w:left="0" w:right="236"/>
              <w:jc w:val="center"/>
              <w:rPr>
                <w:b/>
                <w:sz w:val="24"/>
              </w:rPr>
            </w:pPr>
            <w:r>
              <w:rPr>
                <w:b/>
                <w:spacing w:val="-10"/>
                <w:sz w:val="24"/>
              </w:rPr>
              <w:t>8</w:t>
            </w:r>
          </w:p>
        </w:tc>
      </w:tr>
      <w:tr w:rsidR="00244040" w:rsidTr="00FC14C5">
        <w:trPr>
          <w:trHeight w:val="273"/>
        </w:trPr>
        <w:tc>
          <w:tcPr>
            <w:tcW w:w="496" w:type="dxa"/>
          </w:tcPr>
          <w:p w:rsidR="00244040" w:rsidRDefault="00244040" w:rsidP="00FC14C5">
            <w:pPr>
              <w:pStyle w:val="TableParagraph"/>
              <w:ind w:left="107"/>
              <w:rPr>
                <w:sz w:val="24"/>
              </w:rPr>
            </w:pPr>
            <w:r>
              <w:rPr>
                <w:spacing w:val="-10"/>
                <w:sz w:val="24"/>
              </w:rPr>
              <w:t>1</w:t>
            </w:r>
          </w:p>
        </w:tc>
        <w:tc>
          <w:tcPr>
            <w:tcW w:w="4042" w:type="dxa"/>
          </w:tcPr>
          <w:p w:rsidR="00244040" w:rsidRDefault="00244040" w:rsidP="00FC14C5">
            <w:pPr>
              <w:pStyle w:val="TableParagraph"/>
              <w:ind w:left="107"/>
              <w:rPr>
                <w:sz w:val="24"/>
              </w:rPr>
            </w:pPr>
            <w:r>
              <w:rPr>
                <w:sz w:val="24"/>
              </w:rPr>
              <w:t>Правила</w:t>
            </w:r>
            <w:r>
              <w:rPr>
                <w:spacing w:val="-9"/>
                <w:sz w:val="24"/>
              </w:rPr>
              <w:t xml:space="preserve"> </w:t>
            </w:r>
            <w:r>
              <w:rPr>
                <w:sz w:val="24"/>
              </w:rPr>
              <w:t>дорожного</w:t>
            </w:r>
            <w:r>
              <w:rPr>
                <w:spacing w:val="-8"/>
                <w:sz w:val="24"/>
              </w:rPr>
              <w:t xml:space="preserve"> </w:t>
            </w:r>
            <w:r>
              <w:rPr>
                <w:spacing w:val="-2"/>
                <w:sz w:val="24"/>
              </w:rPr>
              <w:t>движения</w:t>
            </w:r>
          </w:p>
        </w:tc>
        <w:tc>
          <w:tcPr>
            <w:tcW w:w="568" w:type="dxa"/>
          </w:tcPr>
          <w:p w:rsidR="00244040" w:rsidRDefault="00244040" w:rsidP="00FC14C5">
            <w:pPr>
              <w:pStyle w:val="TableParagraph"/>
              <w:rPr>
                <w:sz w:val="24"/>
              </w:rPr>
            </w:pPr>
            <w:r>
              <w:rPr>
                <w:spacing w:val="-10"/>
                <w:sz w:val="24"/>
              </w:rPr>
              <w:t>6</w:t>
            </w:r>
          </w:p>
        </w:tc>
        <w:tc>
          <w:tcPr>
            <w:tcW w:w="585" w:type="dxa"/>
          </w:tcPr>
          <w:p w:rsidR="00244040" w:rsidRDefault="00244040" w:rsidP="00FC14C5">
            <w:pPr>
              <w:pStyle w:val="TableParagraph"/>
              <w:rPr>
                <w:sz w:val="24"/>
              </w:rPr>
            </w:pPr>
            <w:r>
              <w:rPr>
                <w:spacing w:val="-10"/>
                <w:sz w:val="24"/>
              </w:rPr>
              <w:t>6</w:t>
            </w:r>
          </w:p>
        </w:tc>
        <w:tc>
          <w:tcPr>
            <w:tcW w:w="576" w:type="dxa"/>
          </w:tcPr>
          <w:p w:rsidR="00244040" w:rsidRDefault="00244040" w:rsidP="00FC14C5">
            <w:pPr>
              <w:pStyle w:val="TableParagraph"/>
              <w:ind w:left="105"/>
              <w:rPr>
                <w:sz w:val="24"/>
              </w:rPr>
            </w:pPr>
            <w:r>
              <w:rPr>
                <w:spacing w:val="-10"/>
                <w:sz w:val="24"/>
              </w:rPr>
              <w:t>6</w:t>
            </w:r>
          </w:p>
        </w:tc>
        <w:tc>
          <w:tcPr>
            <w:tcW w:w="844" w:type="dxa"/>
          </w:tcPr>
          <w:p w:rsidR="00244040" w:rsidRDefault="00244040" w:rsidP="00FC14C5">
            <w:pPr>
              <w:pStyle w:val="TableParagraph"/>
              <w:rPr>
                <w:sz w:val="24"/>
              </w:rPr>
            </w:pPr>
            <w:r>
              <w:rPr>
                <w:spacing w:val="-10"/>
                <w:sz w:val="24"/>
              </w:rPr>
              <w:t>6</w:t>
            </w:r>
          </w:p>
        </w:tc>
        <w:tc>
          <w:tcPr>
            <w:tcW w:w="568" w:type="dxa"/>
          </w:tcPr>
          <w:p w:rsidR="00244040" w:rsidRDefault="00244040" w:rsidP="00FC14C5">
            <w:pPr>
              <w:pStyle w:val="TableParagraph"/>
              <w:rPr>
                <w:sz w:val="24"/>
              </w:rPr>
            </w:pPr>
            <w:r>
              <w:rPr>
                <w:spacing w:val="-5"/>
                <w:sz w:val="24"/>
              </w:rPr>
              <w:t>10</w:t>
            </w:r>
          </w:p>
        </w:tc>
        <w:tc>
          <w:tcPr>
            <w:tcW w:w="568" w:type="dxa"/>
          </w:tcPr>
          <w:p w:rsidR="00244040" w:rsidRDefault="00244040" w:rsidP="00FC14C5">
            <w:pPr>
              <w:pStyle w:val="TableParagraph"/>
              <w:rPr>
                <w:sz w:val="24"/>
              </w:rPr>
            </w:pPr>
            <w:r>
              <w:rPr>
                <w:spacing w:val="-5"/>
                <w:sz w:val="24"/>
              </w:rPr>
              <w:t>10</w:t>
            </w:r>
          </w:p>
        </w:tc>
        <w:tc>
          <w:tcPr>
            <w:tcW w:w="569" w:type="dxa"/>
          </w:tcPr>
          <w:p w:rsidR="00244040" w:rsidRDefault="00244040" w:rsidP="00FC14C5">
            <w:pPr>
              <w:pStyle w:val="TableParagraph"/>
              <w:rPr>
                <w:sz w:val="24"/>
              </w:rPr>
            </w:pPr>
            <w:r>
              <w:rPr>
                <w:spacing w:val="-5"/>
                <w:sz w:val="24"/>
              </w:rPr>
              <w:t>10</w:t>
            </w:r>
          </w:p>
        </w:tc>
        <w:tc>
          <w:tcPr>
            <w:tcW w:w="580" w:type="dxa"/>
          </w:tcPr>
          <w:p w:rsidR="00244040" w:rsidRDefault="00244040" w:rsidP="00FC14C5">
            <w:pPr>
              <w:pStyle w:val="TableParagraph"/>
              <w:ind w:left="0" w:right="116"/>
              <w:jc w:val="center"/>
              <w:rPr>
                <w:sz w:val="24"/>
              </w:rPr>
            </w:pPr>
            <w:r>
              <w:rPr>
                <w:spacing w:val="-5"/>
                <w:sz w:val="24"/>
              </w:rPr>
              <w:t>10</w:t>
            </w:r>
          </w:p>
        </w:tc>
      </w:tr>
    </w:tbl>
    <w:p w:rsidR="00244040" w:rsidRDefault="00244040" w:rsidP="00244040">
      <w:pPr>
        <w:pStyle w:val="a3"/>
        <w:ind w:right="424"/>
      </w:pPr>
      <w:r>
        <w:rPr>
          <w:b/>
        </w:rPr>
        <w:t xml:space="preserve">Вывод: </w:t>
      </w:r>
      <w:r>
        <w:t>Выполнение программы данного курса контролируется заместителем директора</w:t>
      </w:r>
      <w:r>
        <w:rPr>
          <w:spacing w:val="-12"/>
        </w:rPr>
        <w:t xml:space="preserve"> </w:t>
      </w:r>
      <w:r>
        <w:t>по</w:t>
      </w:r>
      <w:r>
        <w:rPr>
          <w:spacing w:val="-16"/>
        </w:rPr>
        <w:t xml:space="preserve"> </w:t>
      </w:r>
      <w:r>
        <w:t>воспитательной</w:t>
      </w:r>
      <w:r>
        <w:rPr>
          <w:spacing w:val="-13"/>
        </w:rPr>
        <w:t xml:space="preserve"> </w:t>
      </w:r>
      <w:r>
        <w:t>работе,</w:t>
      </w:r>
      <w:r>
        <w:rPr>
          <w:spacing w:val="-15"/>
        </w:rPr>
        <w:t xml:space="preserve"> </w:t>
      </w:r>
      <w:r>
        <w:t>записи</w:t>
      </w:r>
      <w:r>
        <w:rPr>
          <w:spacing w:val="-16"/>
        </w:rPr>
        <w:t xml:space="preserve"> </w:t>
      </w:r>
      <w:r>
        <w:t>производятся</w:t>
      </w:r>
      <w:r>
        <w:rPr>
          <w:spacing w:val="-13"/>
        </w:rPr>
        <w:t xml:space="preserve"> </w:t>
      </w:r>
      <w:r>
        <w:t>на</w:t>
      </w:r>
      <w:r>
        <w:rPr>
          <w:spacing w:val="-13"/>
        </w:rPr>
        <w:t xml:space="preserve"> </w:t>
      </w:r>
      <w:r>
        <w:t>отведенных</w:t>
      </w:r>
      <w:r>
        <w:rPr>
          <w:spacing w:val="-16"/>
        </w:rPr>
        <w:t xml:space="preserve"> </w:t>
      </w:r>
      <w:r>
        <w:t>страницах для классных часов в Кундел</w:t>
      </w:r>
      <w:proofErr w:type="gramStart"/>
      <w:r>
        <w:t>i</w:t>
      </w:r>
      <w:proofErr w:type="gramEnd"/>
      <w:r>
        <w:t>к KZ.</w:t>
      </w:r>
      <w:r>
        <w:rPr>
          <w:spacing w:val="40"/>
        </w:rPr>
        <w:t xml:space="preserve"> </w:t>
      </w:r>
      <w:r>
        <w:t>(ДОД). Программа за все годы выполнена в полном объеме.</w:t>
      </w:r>
    </w:p>
    <w:p w:rsidR="00244040" w:rsidRDefault="00244040" w:rsidP="00244040">
      <w:pPr>
        <w:pStyle w:val="a3"/>
        <w:spacing w:before="1"/>
        <w:ind w:left="0"/>
        <w:jc w:val="left"/>
        <w:rPr>
          <w:lang w:val="kk-KZ"/>
        </w:rPr>
      </w:pPr>
    </w:p>
    <w:p w:rsidR="00F21902" w:rsidRDefault="00F21902" w:rsidP="00244040">
      <w:pPr>
        <w:pStyle w:val="a3"/>
        <w:spacing w:before="1"/>
        <w:ind w:left="0"/>
        <w:jc w:val="left"/>
        <w:rPr>
          <w:lang w:val="kk-KZ"/>
        </w:rPr>
      </w:pPr>
    </w:p>
    <w:p w:rsidR="00F21902" w:rsidRDefault="00F21902" w:rsidP="00244040">
      <w:pPr>
        <w:pStyle w:val="a3"/>
        <w:spacing w:before="1"/>
        <w:ind w:left="0"/>
        <w:jc w:val="left"/>
        <w:rPr>
          <w:lang w:val="kk-KZ"/>
        </w:rPr>
      </w:pPr>
    </w:p>
    <w:p w:rsidR="00F21902" w:rsidRPr="00F21902" w:rsidRDefault="00F21902" w:rsidP="00244040">
      <w:pPr>
        <w:pStyle w:val="a3"/>
        <w:spacing w:before="1"/>
        <w:ind w:left="0"/>
        <w:jc w:val="left"/>
        <w:rPr>
          <w:lang w:val="kk-KZ"/>
        </w:rPr>
      </w:pPr>
    </w:p>
    <w:p w:rsidR="00244040" w:rsidRPr="00DE6110" w:rsidRDefault="00244040" w:rsidP="00244040">
      <w:pPr>
        <w:pStyle w:val="11"/>
        <w:rPr>
          <w:color w:val="00B0F0"/>
        </w:rPr>
      </w:pPr>
      <w:r w:rsidRPr="00DE6110">
        <w:rPr>
          <w:color w:val="00B0F0"/>
        </w:rPr>
        <w:t>РАЗДЕЛ</w:t>
      </w:r>
      <w:r w:rsidRPr="00DE6110">
        <w:rPr>
          <w:color w:val="00B0F0"/>
          <w:spacing w:val="-4"/>
        </w:rPr>
        <w:t xml:space="preserve"> </w:t>
      </w:r>
      <w:r w:rsidRPr="00DE6110">
        <w:rPr>
          <w:color w:val="00B0F0"/>
        </w:rPr>
        <w:t>5.</w:t>
      </w:r>
      <w:r w:rsidRPr="00DE6110">
        <w:rPr>
          <w:color w:val="00B0F0"/>
          <w:spacing w:val="-4"/>
        </w:rPr>
        <w:t xml:space="preserve"> </w:t>
      </w:r>
      <w:r w:rsidRPr="00DE6110">
        <w:rPr>
          <w:color w:val="00B0F0"/>
        </w:rPr>
        <w:t>Учебно-материальные</w:t>
      </w:r>
      <w:r w:rsidRPr="00DE6110">
        <w:rPr>
          <w:color w:val="00B0F0"/>
          <w:spacing w:val="-2"/>
        </w:rPr>
        <w:t xml:space="preserve"> активы</w:t>
      </w:r>
    </w:p>
    <w:p w:rsidR="00244040" w:rsidRPr="00DE6110" w:rsidRDefault="00244040" w:rsidP="006E1B4C">
      <w:pPr>
        <w:pStyle w:val="21"/>
        <w:numPr>
          <w:ilvl w:val="1"/>
          <w:numId w:val="11"/>
        </w:numPr>
        <w:tabs>
          <w:tab w:val="left" w:pos="991"/>
        </w:tabs>
        <w:spacing w:before="2"/>
        <w:ind w:left="991" w:hanging="708"/>
        <w:rPr>
          <w:color w:val="0070C0"/>
        </w:rPr>
      </w:pPr>
      <w:r w:rsidRPr="00DE6110">
        <w:rPr>
          <w:color w:val="0070C0"/>
        </w:rPr>
        <w:t>Сведения</w:t>
      </w:r>
      <w:r w:rsidRPr="00DE6110">
        <w:rPr>
          <w:color w:val="0070C0"/>
          <w:spacing w:val="-8"/>
        </w:rPr>
        <w:t xml:space="preserve"> </w:t>
      </w:r>
      <w:r w:rsidRPr="00DE6110">
        <w:rPr>
          <w:color w:val="0070C0"/>
        </w:rPr>
        <w:t>о</w:t>
      </w:r>
      <w:r w:rsidRPr="00DE6110">
        <w:rPr>
          <w:color w:val="0070C0"/>
          <w:spacing w:val="-4"/>
        </w:rPr>
        <w:t xml:space="preserve"> </w:t>
      </w:r>
      <w:r w:rsidRPr="00DE6110">
        <w:rPr>
          <w:color w:val="0070C0"/>
          <w:spacing w:val="-2"/>
        </w:rPr>
        <w:t>здании</w:t>
      </w:r>
    </w:p>
    <w:p w:rsidR="00244040" w:rsidRDefault="00244040" w:rsidP="00244040">
      <w:pPr>
        <w:pStyle w:val="a3"/>
        <w:spacing w:line="294" w:lineRule="exact"/>
        <w:ind w:left="907"/>
        <w:jc w:val="left"/>
      </w:pPr>
      <w:r>
        <w:rPr>
          <w:spacing w:val="-4"/>
        </w:rPr>
        <w:t>Школа</w:t>
      </w:r>
      <w:r>
        <w:rPr>
          <w:spacing w:val="-8"/>
        </w:rPr>
        <w:t xml:space="preserve"> </w:t>
      </w:r>
      <w:r>
        <w:rPr>
          <w:spacing w:val="-4"/>
        </w:rPr>
        <w:t>расположена</w:t>
      </w:r>
      <w:r>
        <w:rPr>
          <w:spacing w:val="-8"/>
        </w:rPr>
        <w:t xml:space="preserve"> </w:t>
      </w:r>
      <w:r>
        <w:rPr>
          <w:spacing w:val="-4"/>
        </w:rPr>
        <w:t>в</w:t>
      </w:r>
      <w:r>
        <w:rPr>
          <w:spacing w:val="-7"/>
        </w:rPr>
        <w:t xml:space="preserve"> </w:t>
      </w:r>
      <w:r>
        <w:rPr>
          <w:spacing w:val="-4"/>
        </w:rPr>
        <w:t>типовом</w:t>
      </w:r>
      <w:r>
        <w:rPr>
          <w:spacing w:val="-1"/>
        </w:rPr>
        <w:t xml:space="preserve"> </w:t>
      </w:r>
      <w:r>
        <w:rPr>
          <w:spacing w:val="-4"/>
          <w:lang w:val="kk-KZ"/>
        </w:rPr>
        <w:t>трех</w:t>
      </w:r>
      <w:r>
        <w:rPr>
          <w:spacing w:val="-4"/>
        </w:rPr>
        <w:t>этажном</w:t>
      </w:r>
      <w:r>
        <w:rPr>
          <w:spacing w:val="-8"/>
        </w:rPr>
        <w:t xml:space="preserve"> </w:t>
      </w:r>
      <w:r>
        <w:rPr>
          <w:spacing w:val="-4"/>
        </w:rPr>
        <w:t>здании.</w:t>
      </w:r>
    </w:p>
    <w:p w:rsidR="00244040" w:rsidRDefault="00244040" w:rsidP="00244040">
      <w:pPr>
        <w:pStyle w:val="a3"/>
        <w:ind w:left="567" w:right="5186"/>
        <w:jc w:val="left"/>
      </w:pPr>
      <w:r>
        <w:t>Год постройки здания – 19</w:t>
      </w:r>
      <w:r>
        <w:rPr>
          <w:lang w:val="kk-KZ"/>
        </w:rPr>
        <w:t>61</w:t>
      </w:r>
      <w:r>
        <w:t xml:space="preserve"> г. </w:t>
      </w:r>
    </w:p>
    <w:p w:rsidR="00244040" w:rsidRDefault="00244040" w:rsidP="00244040">
      <w:pPr>
        <w:pStyle w:val="a3"/>
        <w:spacing w:before="2" w:line="247" w:lineRule="auto"/>
        <w:ind w:left="567" w:right="2784"/>
        <w:jc w:val="left"/>
      </w:pPr>
      <w:r>
        <w:rPr>
          <w:noProof/>
          <w:lang w:eastAsia="ru-RU"/>
        </w:rPr>
        <w:drawing>
          <wp:anchor distT="0" distB="0" distL="0" distR="0" simplePos="0" relativeHeight="487609344" behindDoc="1" locked="0" layoutInCell="1" allowOverlap="1">
            <wp:simplePos x="0" y="0"/>
            <wp:positionH relativeFrom="page">
              <wp:posOffset>4765040</wp:posOffset>
            </wp:positionH>
            <wp:positionV relativeFrom="paragraph">
              <wp:posOffset>143980</wp:posOffset>
            </wp:positionV>
            <wp:extent cx="332739" cy="360679"/>
            <wp:effectExtent l="0" t="0" r="0" b="0"/>
            <wp:wrapNone/>
            <wp:docPr id="1" name="Image 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9" name="Image 489"/>
                    <pic:cNvPicPr/>
                  </pic:nvPicPr>
                  <pic:blipFill>
                    <a:blip r:embed="rId14" cstate="print"/>
                    <a:stretch>
                      <a:fillRect/>
                    </a:stretch>
                  </pic:blipFill>
                  <pic:spPr>
                    <a:xfrm>
                      <a:off x="0" y="0"/>
                      <a:ext cx="332739" cy="360679"/>
                    </a:xfrm>
                    <a:prstGeom prst="rect">
                      <a:avLst/>
                    </a:prstGeom>
                  </pic:spPr>
                </pic:pic>
              </a:graphicData>
            </a:graphic>
          </wp:anchor>
        </w:drawing>
      </w:r>
      <w:r>
        <w:t>Проектная</w:t>
      </w:r>
      <w:r>
        <w:rPr>
          <w:spacing w:val="-17"/>
        </w:rPr>
        <w:t xml:space="preserve"> </w:t>
      </w:r>
      <w:r>
        <w:t>мощность</w:t>
      </w:r>
      <w:r>
        <w:rPr>
          <w:spacing w:val="-16"/>
        </w:rPr>
        <w:t xml:space="preserve"> </w:t>
      </w:r>
      <w:r>
        <w:t>здания</w:t>
      </w:r>
      <w:r>
        <w:rPr>
          <w:spacing w:val="-16"/>
        </w:rPr>
        <w:t xml:space="preserve"> </w:t>
      </w:r>
      <w:r>
        <w:t>-</w:t>
      </w:r>
      <w:r>
        <w:rPr>
          <w:lang w:val="kk-KZ"/>
        </w:rPr>
        <w:t xml:space="preserve">480 </w:t>
      </w:r>
      <w:r>
        <w:t>ученических</w:t>
      </w:r>
      <w:r>
        <w:rPr>
          <w:spacing w:val="-17"/>
        </w:rPr>
        <w:t xml:space="preserve"> </w:t>
      </w:r>
      <w:r>
        <w:t>мест. Актовый</w:t>
      </w:r>
      <w:r>
        <w:rPr>
          <w:spacing w:val="-19"/>
        </w:rPr>
        <w:t xml:space="preserve"> </w:t>
      </w:r>
      <w:r>
        <w:t>зал</w:t>
      </w:r>
      <w:r>
        <w:rPr>
          <w:spacing w:val="-16"/>
        </w:rPr>
        <w:t xml:space="preserve"> </w:t>
      </w:r>
      <w:r>
        <w:t>-</w:t>
      </w:r>
      <w:r>
        <w:rPr>
          <w:spacing w:val="-16"/>
        </w:rPr>
        <w:t xml:space="preserve"> </w:t>
      </w:r>
      <w:r>
        <w:rPr>
          <w:lang w:val="kk-KZ"/>
        </w:rPr>
        <w:t>нет</w:t>
      </w:r>
      <w:r>
        <w:t>,</w:t>
      </w:r>
      <w:r>
        <w:rPr>
          <w:spacing w:val="7"/>
        </w:rPr>
        <w:t xml:space="preserve"> </w:t>
      </w:r>
      <w:r>
        <w:t>спортивный</w:t>
      </w:r>
      <w:r>
        <w:rPr>
          <w:spacing w:val="-16"/>
        </w:rPr>
        <w:t xml:space="preserve"> </w:t>
      </w:r>
      <w:r>
        <w:t>зал—175</w:t>
      </w:r>
      <w:r>
        <w:rPr>
          <w:lang w:val="kk-KZ"/>
        </w:rPr>
        <w:t>,7</w:t>
      </w:r>
      <w:r>
        <w:t xml:space="preserve"> </w:t>
      </w:r>
      <w:r>
        <w:rPr>
          <w:spacing w:val="-2"/>
        </w:rPr>
        <w:t>кв.м.</w:t>
      </w:r>
    </w:p>
    <w:p w:rsidR="00244040" w:rsidRPr="00244040" w:rsidRDefault="00244040" w:rsidP="00244040">
      <w:pPr>
        <w:pStyle w:val="a3"/>
        <w:spacing w:before="16"/>
        <w:ind w:right="417" w:firstLine="567"/>
        <w:rPr>
          <w:lang w:val="kk-KZ"/>
        </w:rPr>
      </w:pPr>
      <w:r>
        <w:rPr>
          <w:spacing w:val="-4"/>
        </w:rPr>
        <w:t>Школа</w:t>
      </w:r>
      <w:r>
        <w:rPr>
          <w:spacing w:val="-9"/>
        </w:rPr>
        <w:t xml:space="preserve"> </w:t>
      </w:r>
      <w:r>
        <w:rPr>
          <w:spacing w:val="-4"/>
        </w:rPr>
        <w:t>имеет</w:t>
      </w:r>
      <w:r>
        <w:rPr>
          <w:spacing w:val="-11"/>
        </w:rPr>
        <w:t xml:space="preserve"> </w:t>
      </w:r>
      <w:r>
        <w:rPr>
          <w:spacing w:val="-4"/>
        </w:rPr>
        <w:t>технический</w:t>
      </w:r>
      <w:r>
        <w:rPr>
          <w:spacing w:val="-12"/>
        </w:rPr>
        <w:t xml:space="preserve"> </w:t>
      </w:r>
      <w:r>
        <w:rPr>
          <w:spacing w:val="-4"/>
        </w:rPr>
        <w:t>паспорт</w:t>
      </w:r>
      <w:r>
        <w:rPr>
          <w:spacing w:val="-11"/>
        </w:rPr>
        <w:t xml:space="preserve"> </w:t>
      </w:r>
      <w:r>
        <w:rPr>
          <w:spacing w:val="-4"/>
        </w:rPr>
        <w:t>на</w:t>
      </w:r>
      <w:r>
        <w:rPr>
          <w:spacing w:val="-9"/>
        </w:rPr>
        <w:t xml:space="preserve"> </w:t>
      </w:r>
      <w:r>
        <w:rPr>
          <w:spacing w:val="-4"/>
        </w:rPr>
        <w:t>регистрируемые</w:t>
      </w:r>
      <w:r>
        <w:rPr>
          <w:spacing w:val="-9"/>
        </w:rPr>
        <w:t xml:space="preserve"> </w:t>
      </w:r>
      <w:r>
        <w:rPr>
          <w:spacing w:val="-4"/>
        </w:rPr>
        <w:t>объекты</w:t>
      </w:r>
      <w:r>
        <w:rPr>
          <w:spacing w:val="-8"/>
        </w:rPr>
        <w:t xml:space="preserve"> </w:t>
      </w:r>
      <w:r>
        <w:rPr>
          <w:spacing w:val="-4"/>
        </w:rPr>
        <w:t>недвижимости</w:t>
      </w:r>
      <w:r>
        <w:rPr>
          <w:spacing w:val="-9"/>
        </w:rPr>
        <w:t xml:space="preserve"> </w:t>
      </w:r>
      <w:r>
        <w:rPr>
          <w:spacing w:val="-4"/>
        </w:rPr>
        <w:t xml:space="preserve">от </w:t>
      </w:r>
      <w:r>
        <w:t>08.02.2021 года, акт на земельный участок № 7728 от 14.01.2005 года, выдан Департамент</w:t>
      </w:r>
      <w:r>
        <w:rPr>
          <w:spacing w:val="-13"/>
        </w:rPr>
        <w:t xml:space="preserve"> </w:t>
      </w:r>
      <w:r>
        <w:t>Юстиции</w:t>
      </w:r>
      <w:r>
        <w:rPr>
          <w:spacing w:val="-12"/>
        </w:rPr>
        <w:t xml:space="preserve"> </w:t>
      </w:r>
      <w:r>
        <w:t>города</w:t>
      </w:r>
      <w:r>
        <w:rPr>
          <w:spacing w:val="-12"/>
        </w:rPr>
        <w:t xml:space="preserve"> </w:t>
      </w:r>
      <w:r>
        <w:t>Астаны</w:t>
      </w:r>
      <w:r>
        <w:rPr>
          <w:lang w:val="kk-KZ"/>
        </w:rPr>
        <w:t>.</w:t>
      </w:r>
    </w:p>
    <w:p w:rsidR="00244040" w:rsidRDefault="00244040" w:rsidP="00244040">
      <w:pPr>
        <w:pStyle w:val="a3"/>
        <w:ind w:right="421" w:firstLine="567"/>
      </w:pPr>
      <w:r>
        <w:rPr>
          <w:spacing w:val="-4"/>
        </w:rPr>
        <w:t>В</w:t>
      </w:r>
      <w:r>
        <w:rPr>
          <w:spacing w:val="-13"/>
        </w:rPr>
        <w:t xml:space="preserve"> </w:t>
      </w:r>
      <w:r>
        <w:rPr>
          <w:spacing w:val="-4"/>
        </w:rPr>
        <w:t>соответствии</w:t>
      </w:r>
      <w:r>
        <w:rPr>
          <w:spacing w:val="-12"/>
        </w:rPr>
        <w:t xml:space="preserve"> </w:t>
      </w:r>
      <w:r>
        <w:rPr>
          <w:spacing w:val="-4"/>
        </w:rPr>
        <w:t>с</w:t>
      </w:r>
      <w:r>
        <w:rPr>
          <w:spacing w:val="-12"/>
        </w:rPr>
        <w:t xml:space="preserve"> </w:t>
      </w:r>
      <w:r>
        <w:rPr>
          <w:spacing w:val="-4"/>
        </w:rPr>
        <w:t>техническим</w:t>
      </w:r>
      <w:r>
        <w:rPr>
          <w:spacing w:val="-12"/>
        </w:rPr>
        <w:t xml:space="preserve"> </w:t>
      </w:r>
      <w:r>
        <w:rPr>
          <w:spacing w:val="-4"/>
        </w:rPr>
        <w:t>паспортом</w:t>
      </w:r>
      <w:r>
        <w:rPr>
          <w:spacing w:val="-13"/>
        </w:rPr>
        <w:t xml:space="preserve"> </w:t>
      </w:r>
      <w:r>
        <w:rPr>
          <w:spacing w:val="-4"/>
        </w:rPr>
        <w:t>в</w:t>
      </w:r>
      <w:r>
        <w:rPr>
          <w:spacing w:val="-12"/>
        </w:rPr>
        <w:t xml:space="preserve"> </w:t>
      </w:r>
      <w:r>
        <w:rPr>
          <w:spacing w:val="-4"/>
        </w:rPr>
        <w:t>школе</w:t>
      </w:r>
      <w:r>
        <w:rPr>
          <w:spacing w:val="-12"/>
        </w:rPr>
        <w:t xml:space="preserve"> </w:t>
      </w:r>
      <w:r>
        <w:rPr>
          <w:spacing w:val="-4"/>
        </w:rPr>
        <w:t>имеется</w:t>
      </w:r>
      <w:r>
        <w:rPr>
          <w:spacing w:val="-12"/>
        </w:rPr>
        <w:t xml:space="preserve"> 26</w:t>
      </w:r>
      <w:r>
        <w:rPr>
          <w:spacing w:val="-4"/>
        </w:rPr>
        <w:t xml:space="preserve"> учебных</w:t>
      </w:r>
      <w:r>
        <w:rPr>
          <w:spacing w:val="-12"/>
        </w:rPr>
        <w:t xml:space="preserve"> </w:t>
      </w:r>
      <w:r>
        <w:rPr>
          <w:spacing w:val="-4"/>
        </w:rPr>
        <w:t xml:space="preserve">кабинетов, </w:t>
      </w:r>
      <w:r>
        <w:rPr>
          <w:spacing w:val="-6"/>
        </w:rPr>
        <w:t xml:space="preserve">кабинет медицинского работника, библиотека, </w:t>
      </w:r>
      <w:r>
        <w:t>кабинет психолога, общая площадь классных комнат, включая учебные</w:t>
      </w:r>
      <w:r>
        <w:rPr>
          <w:spacing w:val="-1"/>
        </w:rPr>
        <w:t xml:space="preserve"> </w:t>
      </w:r>
      <w:r>
        <w:t>кабинеты и лаборатории –</w:t>
      </w:r>
      <w:r>
        <w:rPr>
          <w:spacing w:val="40"/>
        </w:rPr>
        <w:t xml:space="preserve"> </w:t>
      </w:r>
      <w:r>
        <w:t>2308,4 кв.м. Школьная столовая на 60 посадочных мест, оснащена технологическим оборудованием. Территория школы благоустроена и огорожена. Име</w:t>
      </w:r>
      <w:r>
        <w:rPr>
          <w:lang w:val="kk-KZ"/>
        </w:rPr>
        <w:t>е</w:t>
      </w:r>
      <w:r>
        <w:t>тся футбольное поле.</w:t>
      </w:r>
      <w:r>
        <w:rPr>
          <w:lang w:val="kk-KZ"/>
        </w:rPr>
        <w:t xml:space="preserve"> </w:t>
      </w:r>
      <w:r>
        <w:t>Ежегодно</w:t>
      </w:r>
      <w:r>
        <w:rPr>
          <w:spacing w:val="-9"/>
        </w:rPr>
        <w:t xml:space="preserve"> </w:t>
      </w:r>
      <w:r>
        <w:t>про</w:t>
      </w:r>
      <w:r>
        <w:rPr>
          <w:lang w:val="kk-KZ"/>
        </w:rPr>
        <w:t>из</w:t>
      </w:r>
      <w:r>
        <w:t>водится</w:t>
      </w:r>
      <w:r>
        <w:rPr>
          <w:spacing w:val="-1"/>
        </w:rPr>
        <w:t xml:space="preserve"> </w:t>
      </w:r>
      <w:r>
        <w:t>текущий</w:t>
      </w:r>
      <w:r>
        <w:rPr>
          <w:spacing w:val="-4"/>
        </w:rPr>
        <w:t xml:space="preserve"> </w:t>
      </w:r>
      <w:r>
        <w:t>ремонт</w:t>
      </w:r>
      <w:r>
        <w:rPr>
          <w:spacing w:val="-6"/>
        </w:rPr>
        <w:t xml:space="preserve"> </w:t>
      </w:r>
      <w:r>
        <w:rPr>
          <w:spacing w:val="-6"/>
          <w:lang w:val="kk-KZ"/>
        </w:rPr>
        <w:t>здания</w:t>
      </w:r>
      <w:r>
        <w:rPr>
          <w:spacing w:val="-2"/>
        </w:rPr>
        <w:t>.</w:t>
      </w:r>
    </w:p>
    <w:p w:rsidR="00244040" w:rsidRDefault="00244040" w:rsidP="00244040">
      <w:pPr>
        <w:pStyle w:val="a3"/>
        <w:ind w:right="422" w:firstLine="712"/>
      </w:pPr>
      <w:r>
        <w:t xml:space="preserve">Согласно Приказа «Об утверждении Правил организации и ведения </w:t>
      </w:r>
      <w:proofErr w:type="gramStart"/>
      <w:r>
        <w:t>мероприятий гражданской обороны</w:t>
      </w:r>
      <w:r>
        <w:rPr>
          <w:spacing w:val="40"/>
        </w:rPr>
        <w:t xml:space="preserve"> </w:t>
      </w:r>
      <w:r>
        <w:t>Министра внутренних дел Республики</w:t>
      </w:r>
      <w:proofErr w:type="gramEnd"/>
      <w:r>
        <w:t xml:space="preserve"> Казахстан</w:t>
      </w:r>
      <w:r>
        <w:rPr>
          <w:spacing w:val="-15"/>
        </w:rPr>
        <w:t xml:space="preserve"> </w:t>
      </w:r>
      <w:r>
        <w:t>от</w:t>
      </w:r>
      <w:r>
        <w:rPr>
          <w:spacing w:val="-5"/>
        </w:rPr>
        <w:t xml:space="preserve"> </w:t>
      </w:r>
      <w:r>
        <w:t>6</w:t>
      </w:r>
      <w:r>
        <w:rPr>
          <w:spacing w:val="-3"/>
        </w:rPr>
        <w:t xml:space="preserve"> </w:t>
      </w:r>
      <w:r>
        <w:t>марта</w:t>
      </w:r>
      <w:r>
        <w:rPr>
          <w:spacing w:val="-3"/>
        </w:rPr>
        <w:t xml:space="preserve"> </w:t>
      </w:r>
      <w:r>
        <w:t>2015</w:t>
      </w:r>
      <w:r>
        <w:rPr>
          <w:spacing w:val="-3"/>
        </w:rPr>
        <w:t xml:space="preserve"> </w:t>
      </w:r>
      <w:r>
        <w:t>года</w:t>
      </w:r>
      <w:r>
        <w:rPr>
          <w:spacing w:val="-4"/>
        </w:rPr>
        <w:t xml:space="preserve"> </w:t>
      </w:r>
      <w:r>
        <w:t>№</w:t>
      </w:r>
      <w:r>
        <w:rPr>
          <w:spacing w:val="-8"/>
        </w:rPr>
        <w:t xml:space="preserve"> </w:t>
      </w:r>
      <w:r>
        <w:t>190,</w:t>
      </w:r>
      <w:r>
        <w:rPr>
          <w:spacing w:val="-17"/>
        </w:rPr>
        <w:t xml:space="preserve"> </w:t>
      </w:r>
      <w:r>
        <w:t>в</w:t>
      </w:r>
      <w:r>
        <w:rPr>
          <w:spacing w:val="-3"/>
        </w:rPr>
        <w:t xml:space="preserve"> </w:t>
      </w:r>
      <w:r>
        <w:t>школе</w:t>
      </w:r>
      <w:r>
        <w:rPr>
          <w:spacing w:val="-3"/>
        </w:rPr>
        <w:t xml:space="preserve"> </w:t>
      </w:r>
      <w:r>
        <w:t>действует</w:t>
      </w:r>
      <w:r>
        <w:rPr>
          <w:spacing w:val="-6"/>
        </w:rPr>
        <w:t xml:space="preserve"> </w:t>
      </w:r>
      <w:r>
        <w:t>штаб</w:t>
      </w:r>
      <w:r>
        <w:rPr>
          <w:spacing w:val="-4"/>
        </w:rPr>
        <w:t xml:space="preserve"> </w:t>
      </w:r>
      <w:r>
        <w:t>ГО.</w:t>
      </w:r>
      <w:r>
        <w:rPr>
          <w:spacing w:val="-5"/>
        </w:rPr>
        <w:t xml:space="preserve"> </w:t>
      </w:r>
      <w:proofErr w:type="gramStart"/>
      <w:r>
        <w:t>Согласно</w:t>
      </w:r>
      <w:r>
        <w:rPr>
          <w:spacing w:val="-7"/>
        </w:rPr>
        <w:t xml:space="preserve"> </w:t>
      </w:r>
      <w:r>
        <w:t>закона</w:t>
      </w:r>
      <w:proofErr w:type="gramEnd"/>
      <w:r>
        <w:t xml:space="preserve"> о ЧС начальником штаба является директор школы и заместителем начальника штаба по</w:t>
      </w:r>
      <w:r>
        <w:rPr>
          <w:spacing w:val="-1"/>
        </w:rPr>
        <w:t xml:space="preserve"> </w:t>
      </w:r>
      <w:r>
        <w:t>ГО является заместитель директора по</w:t>
      </w:r>
      <w:r>
        <w:rPr>
          <w:spacing w:val="-2"/>
        </w:rPr>
        <w:t xml:space="preserve"> </w:t>
      </w:r>
      <w:r>
        <w:t>ВР.</w:t>
      </w:r>
      <w:r>
        <w:rPr>
          <w:spacing w:val="40"/>
        </w:rPr>
        <w:t xml:space="preserve"> </w:t>
      </w:r>
      <w:r>
        <w:t>Вся документация</w:t>
      </w:r>
      <w:r>
        <w:rPr>
          <w:spacing w:val="40"/>
        </w:rPr>
        <w:t xml:space="preserve"> </w:t>
      </w:r>
      <w:r>
        <w:t>ГО школы отработана и согласовано с отделом по ЧС г. Астана.</w:t>
      </w:r>
    </w:p>
    <w:p w:rsidR="00244040" w:rsidRDefault="00244040" w:rsidP="00244040">
      <w:pPr>
        <w:pStyle w:val="a3"/>
        <w:spacing w:before="1"/>
        <w:ind w:right="430" w:firstLine="436"/>
      </w:pPr>
      <w:r>
        <w:t>За противопожарную безопасность школы приказом №43 от 17.02.2025г ответственным лицом назначена заместитель директора по АХЧ</w:t>
      </w:r>
      <w:r>
        <w:rPr>
          <w:spacing w:val="40"/>
        </w:rPr>
        <w:t xml:space="preserve"> </w:t>
      </w:r>
      <w:r>
        <w:t>Медеубаев Е.М..</w:t>
      </w:r>
    </w:p>
    <w:p w:rsidR="00244040" w:rsidRDefault="00244040" w:rsidP="00244040">
      <w:pPr>
        <w:pStyle w:val="a3"/>
        <w:ind w:right="426" w:firstLine="708"/>
      </w:pPr>
      <w:r>
        <w:t>Все мероприятия по противопожарной безопасности проводятся согласно плану. Имеются и находятся в готовности выходы во время ЧС, а также противопожарный инвентарь.</w:t>
      </w:r>
    </w:p>
    <w:p w:rsidR="00244040" w:rsidRDefault="00244040" w:rsidP="00244040">
      <w:pPr>
        <w:pStyle w:val="a3"/>
        <w:spacing w:before="4" w:line="237" w:lineRule="auto"/>
        <w:ind w:right="427" w:firstLine="708"/>
      </w:pPr>
      <w:r>
        <w:lastRenderedPageBreak/>
        <w:t>Ежегодно перед допуском к работе все сотрудники независимо от категории и стажа</w:t>
      </w:r>
      <w:r>
        <w:rPr>
          <w:spacing w:val="4"/>
        </w:rPr>
        <w:t xml:space="preserve"> </w:t>
      </w:r>
      <w:r>
        <w:t>работы,</w:t>
      </w:r>
      <w:r>
        <w:rPr>
          <w:spacing w:val="1"/>
        </w:rPr>
        <w:t xml:space="preserve"> </w:t>
      </w:r>
      <w:r>
        <w:t>выполняющие</w:t>
      </w:r>
      <w:r>
        <w:rPr>
          <w:spacing w:val="5"/>
        </w:rPr>
        <w:t xml:space="preserve"> </w:t>
      </w:r>
      <w:r>
        <w:t>функциональные</w:t>
      </w:r>
      <w:r>
        <w:rPr>
          <w:spacing w:val="6"/>
        </w:rPr>
        <w:t xml:space="preserve"> </w:t>
      </w:r>
      <w:r>
        <w:t>обязанности</w:t>
      </w:r>
      <w:r>
        <w:rPr>
          <w:spacing w:val="4"/>
        </w:rPr>
        <w:t xml:space="preserve"> </w:t>
      </w:r>
      <w:r>
        <w:t>проходят</w:t>
      </w:r>
      <w:r>
        <w:rPr>
          <w:spacing w:val="5"/>
        </w:rPr>
        <w:t xml:space="preserve"> </w:t>
      </w:r>
      <w:r>
        <w:rPr>
          <w:spacing w:val="-2"/>
        </w:rPr>
        <w:t>инструктаж</w:t>
      </w:r>
    </w:p>
    <w:p w:rsidR="00244040" w:rsidRDefault="00244040" w:rsidP="00244040">
      <w:pPr>
        <w:pStyle w:val="a3"/>
        <w:spacing w:before="79"/>
        <w:ind w:left="0"/>
        <w:jc w:val="left"/>
      </w:pPr>
      <w:r>
        <w:t>по</w:t>
      </w:r>
      <w:r>
        <w:rPr>
          <w:spacing w:val="34"/>
        </w:rPr>
        <w:t xml:space="preserve"> </w:t>
      </w:r>
      <w:r>
        <w:t>соблюдению</w:t>
      </w:r>
      <w:r>
        <w:rPr>
          <w:spacing w:val="40"/>
        </w:rPr>
        <w:t xml:space="preserve"> </w:t>
      </w:r>
      <w:r>
        <w:t>правил</w:t>
      </w:r>
      <w:r>
        <w:rPr>
          <w:spacing w:val="40"/>
        </w:rPr>
        <w:t xml:space="preserve"> </w:t>
      </w:r>
      <w:r>
        <w:t>техники</w:t>
      </w:r>
      <w:r>
        <w:rPr>
          <w:spacing w:val="40"/>
        </w:rPr>
        <w:t xml:space="preserve"> </w:t>
      </w:r>
      <w:r>
        <w:t>безопасности,</w:t>
      </w:r>
      <w:r>
        <w:rPr>
          <w:spacing w:val="40"/>
        </w:rPr>
        <w:t xml:space="preserve"> </w:t>
      </w:r>
      <w:r>
        <w:t>противопожарной</w:t>
      </w:r>
      <w:r>
        <w:rPr>
          <w:spacing w:val="40"/>
        </w:rPr>
        <w:t xml:space="preserve"> </w:t>
      </w:r>
      <w:r>
        <w:t>безопасности</w:t>
      </w:r>
      <w:r>
        <w:rPr>
          <w:spacing w:val="40"/>
        </w:rPr>
        <w:t xml:space="preserve"> </w:t>
      </w:r>
      <w:r>
        <w:t>и безопасности</w:t>
      </w:r>
      <w:r>
        <w:rPr>
          <w:spacing w:val="40"/>
        </w:rPr>
        <w:t xml:space="preserve"> </w:t>
      </w:r>
      <w:r>
        <w:t>по охране труда на рабочем месте.</w:t>
      </w:r>
    </w:p>
    <w:p w:rsidR="00244040" w:rsidRDefault="00244040" w:rsidP="00244040">
      <w:pPr>
        <w:pStyle w:val="a3"/>
        <w:spacing w:before="2"/>
        <w:ind w:left="992"/>
        <w:jc w:val="left"/>
      </w:pPr>
      <w:r>
        <w:t>По</w:t>
      </w:r>
      <w:r>
        <w:rPr>
          <w:spacing w:val="-9"/>
        </w:rPr>
        <w:t xml:space="preserve"> </w:t>
      </w:r>
      <w:r>
        <w:t>соблюдению</w:t>
      </w:r>
      <w:r>
        <w:rPr>
          <w:spacing w:val="-3"/>
        </w:rPr>
        <w:t xml:space="preserve"> </w:t>
      </w:r>
      <w:r>
        <w:t>ТБ</w:t>
      </w:r>
      <w:r>
        <w:rPr>
          <w:spacing w:val="-7"/>
        </w:rPr>
        <w:t xml:space="preserve"> </w:t>
      </w:r>
      <w:r>
        <w:t>и</w:t>
      </w:r>
      <w:r>
        <w:rPr>
          <w:spacing w:val="-4"/>
        </w:rPr>
        <w:t xml:space="preserve"> </w:t>
      </w:r>
      <w:r>
        <w:t>противопожарной</w:t>
      </w:r>
      <w:r>
        <w:rPr>
          <w:spacing w:val="-5"/>
        </w:rPr>
        <w:t xml:space="preserve"> </w:t>
      </w:r>
      <w:r>
        <w:t>безопасности</w:t>
      </w:r>
      <w:r>
        <w:rPr>
          <w:spacing w:val="-4"/>
        </w:rPr>
        <w:t xml:space="preserve"> </w:t>
      </w:r>
      <w:r>
        <w:t>в</w:t>
      </w:r>
      <w:r>
        <w:rPr>
          <w:spacing w:val="-5"/>
        </w:rPr>
        <w:t xml:space="preserve"> </w:t>
      </w:r>
      <w:r>
        <w:t>школе</w:t>
      </w:r>
      <w:r>
        <w:rPr>
          <w:spacing w:val="-3"/>
        </w:rPr>
        <w:t xml:space="preserve"> </w:t>
      </w:r>
      <w:r>
        <w:rPr>
          <w:spacing w:val="-2"/>
        </w:rPr>
        <w:t>имеются:</w:t>
      </w:r>
    </w:p>
    <w:p w:rsidR="00244040" w:rsidRDefault="00244040" w:rsidP="006E1B4C">
      <w:pPr>
        <w:pStyle w:val="a4"/>
        <w:numPr>
          <w:ilvl w:val="0"/>
          <w:numId w:val="10"/>
        </w:numPr>
        <w:tabs>
          <w:tab w:val="left" w:pos="282"/>
        </w:tabs>
        <w:spacing w:before="1" w:line="297" w:lineRule="exact"/>
        <w:ind w:left="282" w:hanging="143"/>
        <w:rPr>
          <w:sz w:val="26"/>
        </w:rPr>
      </w:pPr>
      <w:r>
        <w:rPr>
          <w:sz w:val="26"/>
        </w:rPr>
        <w:t>тревожная</w:t>
      </w:r>
      <w:r>
        <w:rPr>
          <w:spacing w:val="-7"/>
          <w:sz w:val="26"/>
        </w:rPr>
        <w:t xml:space="preserve"> </w:t>
      </w:r>
      <w:r>
        <w:rPr>
          <w:sz w:val="26"/>
        </w:rPr>
        <w:t>кнопка</w:t>
      </w:r>
      <w:r>
        <w:rPr>
          <w:spacing w:val="-4"/>
          <w:sz w:val="26"/>
        </w:rPr>
        <w:t xml:space="preserve"> </w:t>
      </w:r>
      <w:r>
        <w:rPr>
          <w:sz w:val="26"/>
        </w:rPr>
        <w:t>на</w:t>
      </w:r>
      <w:r>
        <w:rPr>
          <w:spacing w:val="-5"/>
          <w:sz w:val="26"/>
        </w:rPr>
        <w:t xml:space="preserve"> </w:t>
      </w:r>
      <w:r>
        <w:rPr>
          <w:sz w:val="26"/>
        </w:rPr>
        <w:t>случай</w:t>
      </w:r>
      <w:r>
        <w:rPr>
          <w:spacing w:val="-4"/>
          <w:sz w:val="26"/>
        </w:rPr>
        <w:t xml:space="preserve"> </w:t>
      </w:r>
      <w:r>
        <w:rPr>
          <w:spacing w:val="-5"/>
          <w:sz w:val="26"/>
        </w:rPr>
        <w:t>ЧС;</w:t>
      </w:r>
    </w:p>
    <w:p w:rsidR="00244040" w:rsidRDefault="00244040" w:rsidP="006E1B4C">
      <w:pPr>
        <w:pStyle w:val="a4"/>
        <w:numPr>
          <w:ilvl w:val="0"/>
          <w:numId w:val="10"/>
        </w:numPr>
        <w:tabs>
          <w:tab w:val="left" w:pos="282"/>
        </w:tabs>
        <w:spacing w:line="297" w:lineRule="exact"/>
        <w:ind w:left="282" w:hanging="143"/>
        <w:rPr>
          <w:sz w:val="26"/>
        </w:rPr>
      </w:pPr>
      <w:r>
        <w:rPr>
          <w:sz w:val="26"/>
        </w:rPr>
        <w:t>голосовое</w:t>
      </w:r>
      <w:r>
        <w:rPr>
          <w:spacing w:val="-5"/>
          <w:sz w:val="26"/>
        </w:rPr>
        <w:t xml:space="preserve"> </w:t>
      </w:r>
      <w:r>
        <w:rPr>
          <w:sz w:val="26"/>
        </w:rPr>
        <w:t>оповещение</w:t>
      </w:r>
      <w:r>
        <w:rPr>
          <w:spacing w:val="-4"/>
          <w:sz w:val="26"/>
        </w:rPr>
        <w:t xml:space="preserve"> </w:t>
      </w:r>
      <w:r>
        <w:rPr>
          <w:sz w:val="26"/>
        </w:rPr>
        <w:t>при</w:t>
      </w:r>
      <w:r>
        <w:rPr>
          <w:spacing w:val="-5"/>
          <w:sz w:val="26"/>
        </w:rPr>
        <w:t xml:space="preserve"> </w:t>
      </w:r>
      <w:r>
        <w:rPr>
          <w:sz w:val="26"/>
        </w:rPr>
        <w:t>возникновении</w:t>
      </w:r>
      <w:r>
        <w:rPr>
          <w:spacing w:val="-4"/>
          <w:sz w:val="26"/>
        </w:rPr>
        <w:t xml:space="preserve"> </w:t>
      </w:r>
      <w:r>
        <w:rPr>
          <w:spacing w:val="-2"/>
          <w:sz w:val="26"/>
        </w:rPr>
        <w:t>пожара;</w:t>
      </w:r>
    </w:p>
    <w:p w:rsidR="00244040" w:rsidRDefault="00244040" w:rsidP="006E1B4C">
      <w:pPr>
        <w:pStyle w:val="a4"/>
        <w:numPr>
          <w:ilvl w:val="0"/>
          <w:numId w:val="10"/>
        </w:numPr>
        <w:tabs>
          <w:tab w:val="left" w:pos="282"/>
        </w:tabs>
        <w:spacing w:before="1"/>
        <w:ind w:left="282" w:hanging="143"/>
        <w:rPr>
          <w:sz w:val="26"/>
        </w:rPr>
      </w:pPr>
      <w:r>
        <w:rPr>
          <w:sz w:val="26"/>
        </w:rPr>
        <w:t>в</w:t>
      </w:r>
      <w:r>
        <w:rPr>
          <w:spacing w:val="-3"/>
          <w:sz w:val="26"/>
        </w:rPr>
        <w:t xml:space="preserve"> </w:t>
      </w:r>
      <w:r>
        <w:rPr>
          <w:sz w:val="26"/>
        </w:rPr>
        <w:t>классах</w:t>
      </w:r>
      <w:r>
        <w:rPr>
          <w:spacing w:val="-6"/>
          <w:sz w:val="26"/>
        </w:rPr>
        <w:t xml:space="preserve"> </w:t>
      </w:r>
      <w:r>
        <w:rPr>
          <w:sz w:val="26"/>
        </w:rPr>
        <w:t>и</w:t>
      </w:r>
      <w:r>
        <w:rPr>
          <w:spacing w:val="-3"/>
          <w:sz w:val="26"/>
        </w:rPr>
        <w:t xml:space="preserve"> </w:t>
      </w:r>
      <w:r>
        <w:rPr>
          <w:sz w:val="26"/>
        </w:rPr>
        <w:t>коридорах</w:t>
      </w:r>
      <w:r>
        <w:rPr>
          <w:spacing w:val="-4"/>
          <w:sz w:val="26"/>
        </w:rPr>
        <w:t xml:space="preserve"> </w:t>
      </w:r>
      <w:r>
        <w:rPr>
          <w:sz w:val="26"/>
        </w:rPr>
        <w:t>ведется</w:t>
      </w:r>
      <w:r>
        <w:rPr>
          <w:spacing w:val="-3"/>
          <w:sz w:val="26"/>
        </w:rPr>
        <w:t xml:space="preserve"> </w:t>
      </w:r>
      <w:r>
        <w:rPr>
          <w:sz w:val="26"/>
        </w:rPr>
        <w:t>видеонаблюдение,</w:t>
      </w:r>
      <w:r>
        <w:rPr>
          <w:spacing w:val="-4"/>
          <w:sz w:val="26"/>
        </w:rPr>
        <w:t xml:space="preserve"> </w:t>
      </w:r>
      <w:r>
        <w:rPr>
          <w:sz w:val="26"/>
        </w:rPr>
        <w:t>подключенное</w:t>
      </w:r>
      <w:r>
        <w:rPr>
          <w:spacing w:val="-2"/>
          <w:sz w:val="26"/>
        </w:rPr>
        <w:t xml:space="preserve"> </w:t>
      </w:r>
      <w:r>
        <w:rPr>
          <w:sz w:val="26"/>
        </w:rPr>
        <w:t>к</w:t>
      </w:r>
      <w:r>
        <w:rPr>
          <w:spacing w:val="-1"/>
          <w:sz w:val="26"/>
        </w:rPr>
        <w:t xml:space="preserve"> </w:t>
      </w:r>
      <w:r>
        <w:rPr>
          <w:spacing w:val="-4"/>
          <w:sz w:val="26"/>
        </w:rPr>
        <w:t>ЦОУ;</w:t>
      </w:r>
    </w:p>
    <w:p w:rsidR="00244040" w:rsidRDefault="00244040" w:rsidP="006E1B4C">
      <w:pPr>
        <w:pStyle w:val="a4"/>
        <w:numPr>
          <w:ilvl w:val="0"/>
          <w:numId w:val="10"/>
        </w:numPr>
        <w:tabs>
          <w:tab w:val="left" w:pos="282"/>
        </w:tabs>
        <w:spacing w:before="1"/>
        <w:ind w:left="282" w:hanging="143"/>
        <w:rPr>
          <w:sz w:val="26"/>
        </w:rPr>
      </w:pPr>
      <w:r>
        <w:rPr>
          <w:sz w:val="26"/>
        </w:rPr>
        <w:t>пожарная</w:t>
      </w:r>
      <w:r>
        <w:rPr>
          <w:spacing w:val="-7"/>
          <w:sz w:val="26"/>
        </w:rPr>
        <w:t xml:space="preserve"> </w:t>
      </w:r>
      <w:r>
        <w:rPr>
          <w:spacing w:val="-2"/>
          <w:sz w:val="26"/>
        </w:rPr>
        <w:t>сигнализация;</w:t>
      </w:r>
    </w:p>
    <w:p w:rsidR="00244040" w:rsidRDefault="00244040" w:rsidP="006E1B4C">
      <w:pPr>
        <w:pStyle w:val="a4"/>
        <w:numPr>
          <w:ilvl w:val="0"/>
          <w:numId w:val="10"/>
        </w:numPr>
        <w:tabs>
          <w:tab w:val="left" w:pos="282"/>
        </w:tabs>
        <w:spacing w:before="1" w:line="297" w:lineRule="exact"/>
        <w:ind w:left="282" w:hanging="143"/>
        <w:rPr>
          <w:sz w:val="26"/>
        </w:rPr>
      </w:pPr>
      <w:r>
        <w:rPr>
          <w:sz w:val="26"/>
        </w:rPr>
        <w:t>один</w:t>
      </w:r>
      <w:r>
        <w:rPr>
          <w:spacing w:val="-6"/>
          <w:sz w:val="26"/>
        </w:rPr>
        <w:t xml:space="preserve"> </w:t>
      </w:r>
      <w:r>
        <w:rPr>
          <w:sz w:val="26"/>
        </w:rPr>
        <w:t>центральный</w:t>
      </w:r>
      <w:r>
        <w:rPr>
          <w:spacing w:val="-4"/>
          <w:sz w:val="26"/>
        </w:rPr>
        <w:t xml:space="preserve"> </w:t>
      </w:r>
      <w:r>
        <w:rPr>
          <w:sz w:val="26"/>
        </w:rPr>
        <w:t>пожарный</w:t>
      </w:r>
      <w:r>
        <w:rPr>
          <w:spacing w:val="-4"/>
          <w:sz w:val="26"/>
        </w:rPr>
        <w:t xml:space="preserve"> </w:t>
      </w:r>
      <w:r>
        <w:rPr>
          <w:sz w:val="26"/>
        </w:rPr>
        <w:t>выход</w:t>
      </w:r>
      <w:r>
        <w:rPr>
          <w:spacing w:val="-2"/>
          <w:sz w:val="26"/>
        </w:rPr>
        <w:t xml:space="preserve"> </w:t>
      </w:r>
      <w:r>
        <w:rPr>
          <w:sz w:val="26"/>
        </w:rPr>
        <w:t>и</w:t>
      </w:r>
      <w:r>
        <w:rPr>
          <w:spacing w:val="-4"/>
          <w:sz w:val="26"/>
        </w:rPr>
        <w:t xml:space="preserve"> </w:t>
      </w:r>
      <w:r>
        <w:rPr>
          <w:sz w:val="26"/>
        </w:rPr>
        <w:t>два</w:t>
      </w:r>
      <w:r>
        <w:rPr>
          <w:spacing w:val="-3"/>
          <w:sz w:val="26"/>
        </w:rPr>
        <w:t xml:space="preserve"> </w:t>
      </w:r>
      <w:r>
        <w:rPr>
          <w:spacing w:val="-2"/>
          <w:sz w:val="26"/>
        </w:rPr>
        <w:t>запасных;</w:t>
      </w:r>
    </w:p>
    <w:p w:rsidR="00244040" w:rsidRPr="00401FCA" w:rsidRDefault="00244040" w:rsidP="006E1B4C">
      <w:pPr>
        <w:pStyle w:val="a4"/>
        <w:numPr>
          <w:ilvl w:val="0"/>
          <w:numId w:val="10"/>
        </w:numPr>
        <w:tabs>
          <w:tab w:val="left" w:pos="282"/>
        </w:tabs>
        <w:ind w:right="4918" w:firstLine="0"/>
        <w:rPr>
          <w:sz w:val="26"/>
        </w:rPr>
      </w:pPr>
      <w:r>
        <w:rPr>
          <w:sz w:val="26"/>
        </w:rPr>
        <w:t>кнопка тревоги, подключенная к ЦОУ. Заведены</w:t>
      </w:r>
      <w:r>
        <w:rPr>
          <w:spacing w:val="-10"/>
          <w:sz w:val="26"/>
        </w:rPr>
        <w:t xml:space="preserve"> </w:t>
      </w:r>
      <w:r>
        <w:rPr>
          <w:sz w:val="26"/>
        </w:rPr>
        <w:t>журналы</w:t>
      </w:r>
      <w:r>
        <w:rPr>
          <w:spacing w:val="-10"/>
          <w:sz w:val="26"/>
        </w:rPr>
        <w:t xml:space="preserve"> </w:t>
      </w:r>
      <w:r>
        <w:rPr>
          <w:sz w:val="26"/>
        </w:rPr>
        <w:t>по</w:t>
      </w:r>
      <w:r>
        <w:rPr>
          <w:spacing w:val="-13"/>
          <w:sz w:val="26"/>
        </w:rPr>
        <w:t xml:space="preserve"> </w:t>
      </w:r>
      <w:r>
        <w:rPr>
          <w:sz w:val="26"/>
        </w:rPr>
        <w:t>технике</w:t>
      </w:r>
      <w:r>
        <w:rPr>
          <w:spacing w:val="-10"/>
          <w:sz w:val="26"/>
        </w:rPr>
        <w:t xml:space="preserve"> </w:t>
      </w:r>
      <w:r>
        <w:rPr>
          <w:sz w:val="26"/>
        </w:rPr>
        <w:t>безопасности:</w:t>
      </w:r>
    </w:p>
    <w:p w:rsidR="00401FCA" w:rsidRDefault="00401FCA" w:rsidP="006E1B4C">
      <w:pPr>
        <w:pStyle w:val="a4"/>
        <w:numPr>
          <w:ilvl w:val="1"/>
          <w:numId w:val="10"/>
        </w:numPr>
        <w:tabs>
          <w:tab w:val="left" w:pos="991"/>
        </w:tabs>
        <w:spacing w:before="1"/>
        <w:ind w:left="991" w:hanging="140"/>
        <w:rPr>
          <w:sz w:val="26"/>
        </w:rPr>
      </w:pPr>
      <w:r>
        <w:rPr>
          <w:sz w:val="26"/>
        </w:rPr>
        <w:t>вводного</w:t>
      </w:r>
      <w:r>
        <w:rPr>
          <w:spacing w:val="-8"/>
          <w:sz w:val="26"/>
        </w:rPr>
        <w:t xml:space="preserve"> </w:t>
      </w:r>
      <w:r>
        <w:rPr>
          <w:sz w:val="26"/>
        </w:rPr>
        <w:t>инструктажа</w:t>
      </w:r>
      <w:r>
        <w:rPr>
          <w:spacing w:val="-1"/>
          <w:sz w:val="26"/>
        </w:rPr>
        <w:t xml:space="preserve"> </w:t>
      </w:r>
      <w:r>
        <w:rPr>
          <w:sz w:val="26"/>
        </w:rPr>
        <w:t>работников</w:t>
      </w:r>
      <w:r>
        <w:rPr>
          <w:spacing w:val="-5"/>
          <w:sz w:val="26"/>
        </w:rPr>
        <w:t xml:space="preserve"> </w:t>
      </w:r>
      <w:r>
        <w:rPr>
          <w:sz w:val="26"/>
        </w:rPr>
        <w:t>школы</w:t>
      </w:r>
      <w:r>
        <w:rPr>
          <w:spacing w:val="-4"/>
          <w:sz w:val="26"/>
        </w:rPr>
        <w:t xml:space="preserve"> </w:t>
      </w:r>
      <w:r>
        <w:rPr>
          <w:sz w:val="26"/>
        </w:rPr>
        <w:t>по</w:t>
      </w:r>
      <w:r>
        <w:rPr>
          <w:spacing w:val="-7"/>
          <w:sz w:val="26"/>
        </w:rPr>
        <w:t xml:space="preserve"> </w:t>
      </w:r>
      <w:r>
        <w:rPr>
          <w:spacing w:val="-5"/>
          <w:sz w:val="26"/>
        </w:rPr>
        <w:t>ТБ;</w:t>
      </w:r>
    </w:p>
    <w:p w:rsidR="00401FCA" w:rsidRDefault="00401FCA" w:rsidP="006E1B4C">
      <w:pPr>
        <w:pStyle w:val="a4"/>
        <w:numPr>
          <w:ilvl w:val="1"/>
          <w:numId w:val="10"/>
        </w:numPr>
        <w:tabs>
          <w:tab w:val="left" w:pos="991"/>
        </w:tabs>
        <w:spacing w:before="1" w:line="297" w:lineRule="exact"/>
        <w:ind w:left="991" w:hanging="140"/>
        <w:rPr>
          <w:sz w:val="26"/>
        </w:rPr>
      </w:pPr>
      <w:r>
        <w:rPr>
          <w:sz w:val="26"/>
        </w:rPr>
        <w:t>учёта</w:t>
      </w:r>
      <w:r>
        <w:rPr>
          <w:spacing w:val="-3"/>
          <w:sz w:val="26"/>
        </w:rPr>
        <w:t xml:space="preserve"> </w:t>
      </w:r>
      <w:r>
        <w:rPr>
          <w:sz w:val="26"/>
        </w:rPr>
        <w:t>инструкций</w:t>
      </w:r>
      <w:r>
        <w:rPr>
          <w:spacing w:val="-5"/>
          <w:sz w:val="26"/>
        </w:rPr>
        <w:t xml:space="preserve"> </w:t>
      </w:r>
      <w:r>
        <w:rPr>
          <w:sz w:val="26"/>
        </w:rPr>
        <w:t>по</w:t>
      </w:r>
      <w:r>
        <w:rPr>
          <w:spacing w:val="-3"/>
          <w:sz w:val="26"/>
        </w:rPr>
        <w:t xml:space="preserve"> </w:t>
      </w:r>
      <w:r>
        <w:rPr>
          <w:sz w:val="26"/>
        </w:rPr>
        <w:t>охране</w:t>
      </w:r>
      <w:r>
        <w:rPr>
          <w:spacing w:val="-4"/>
          <w:sz w:val="26"/>
        </w:rPr>
        <w:t xml:space="preserve"> </w:t>
      </w:r>
      <w:r>
        <w:rPr>
          <w:sz w:val="26"/>
        </w:rPr>
        <w:t>труда</w:t>
      </w:r>
      <w:r>
        <w:rPr>
          <w:spacing w:val="-4"/>
          <w:sz w:val="26"/>
        </w:rPr>
        <w:t xml:space="preserve"> </w:t>
      </w:r>
      <w:r>
        <w:rPr>
          <w:sz w:val="26"/>
        </w:rPr>
        <w:t>для</w:t>
      </w:r>
      <w:r>
        <w:rPr>
          <w:spacing w:val="-3"/>
          <w:sz w:val="26"/>
        </w:rPr>
        <w:t xml:space="preserve"> </w:t>
      </w:r>
      <w:r>
        <w:rPr>
          <w:spacing w:val="-2"/>
          <w:sz w:val="26"/>
        </w:rPr>
        <w:t>работников.</w:t>
      </w:r>
    </w:p>
    <w:p w:rsidR="00401FCA" w:rsidRDefault="00401FCA" w:rsidP="00401FCA">
      <w:pPr>
        <w:pStyle w:val="a3"/>
        <w:ind w:right="426" w:firstLine="567"/>
      </w:pPr>
      <w:r>
        <w:t>Школа оснащена пропускным пунктом – турникет</w:t>
      </w:r>
      <w:r>
        <w:rPr>
          <w:lang w:val="kk-KZ"/>
        </w:rPr>
        <w:t>ами</w:t>
      </w:r>
      <w:r>
        <w:t>, оснащена видеонаблюдением</w:t>
      </w:r>
      <w:r>
        <w:rPr>
          <w:lang w:val="kk-KZ"/>
        </w:rPr>
        <w:t xml:space="preserve">, к </w:t>
      </w:r>
      <w:r>
        <w:t>ЦОУ подключены 16 внутренних и 8 наружных камер наблюдения. Система видеонаблюдения соответствует требованиям информационно-коммуникативных технологий и обеспечивает безопасность.</w:t>
      </w:r>
    </w:p>
    <w:p w:rsidR="00401FCA" w:rsidRDefault="00401FCA" w:rsidP="00401FCA">
      <w:pPr>
        <w:pStyle w:val="a3"/>
        <w:ind w:right="421" w:firstLine="567"/>
      </w:pPr>
      <w:r>
        <w:t>Для удовлетворительного функционирования школьного процесса заключ</w:t>
      </w:r>
      <w:r>
        <w:rPr>
          <w:lang w:val="kk-KZ"/>
        </w:rPr>
        <w:t>ены</w:t>
      </w:r>
      <w:r>
        <w:t xml:space="preserve"> договора с организациями: ТОО «</w:t>
      </w:r>
      <w:r>
        <w:rPr>
          <w:lang w:val="kk-KZ"/>
        </w:rPr>
        <w:t>Бақылау-Күзет</w:t>
      </w:r>
      <w:r>
        <w:t>»,</w:t>
      </w:r>
      <w:r>
        <w:rPr>
          <w:spacing w:val="28"/>
        </w:rPr>
        <w:t xml:space="preserve">  </w:t>
      </w:r>
      <w:r>
        <w:t>ТОО</w:t>
      </w:r>
      <w:r>
        <w:rPr>
          <w:spacing w:val="31"/>
        </w:rPr>
        <w:t xml:space="preserve">  </w:t>
      </w:r>
      <w:r>
        <w:t>«Казактелеком»,</w:t>
      </w:r>
      <w:r>
        <w:rPr>
          <w:spacing w:val="33"/>
        </w:rPr>
        <w:t xml:space="preserve"> </w:t>
      </w:r>
      <w:r>
        <w:rPr>
          <w:spacing w:val="33"/>
          <w:lang w:val="kk-KZ"/>
        </w:rPr>
        <w:t>ТОО «</w:t>
      </w:r>
      <w:r>
        <w:rPr>
          <w:spacing w:val="33"/>
          <w:lang w:val="en-US"/>
        </w:rPr>
        <w:t>SCS</w:t>
      </w:r>
      <w:r w:rsidRPr="00E52435">
        <w:rPr>
          <w:spacing w:val="33"/>
        </w:rPr>
        <w:t>-</w:t>
      </w:r>
      <w:r>
        <w:rPr>
          <w:spacing w:val="33"/>
          <w:lang w:val="en-US"/>
        </w:rPr>
        <w:t>Telekom</w:t>
      </w:r>
      <w:r>
        <w:rPr>
          <w:spacing w:val="33"/>
          <w:lang w:val="kk-KZ"/>
        </w:rPr>
        <w:t>»</w:t>
      </w:r>
      <w:r>
        <w:rPr>
          <w:spacing w:val="33"/>
        </w:rPr>
        <w:t xml:space="preserve"> </w:t>
      </w:r>
      <w:r>
        <w:t>ТОО</w:t>
      </w:r>
      <w:r>
        <w:rPr>
          <w:spacing w:val="31"/>
        </w:rPr>
        <w:t xml:space="preserve">  </w:t>
      </w:r>
      <w:r>
        <w:t>«</w:t>
      </w:r>
      <w:proofErr w:type="gramStart"/>
      <w:r>
        <w:t>Мо</w:t>
      </w:r>
      <w:proofErr w:type="gramEnd"/>
      <w:r>
        <w:rPr>
          <w:lang w:val="en-US"/>
        </w:rPr>
        <w:t>nitoring</w:t>
      </w:r>
      <w:r w:rsidRPr="00F60C62">
        <w:t xml:space="preserve"> </w:t>
      </w:r>
      <w:r>
        <w:rPr>
          <w:lang w:val="en-US"/>
        </w:rPr>
        <w:t>centr</w:t>
      </w:r>
      <w:r>
        <w:t>»</w:t>
      </w:r>
      <w:r>
        <w:rPr>
          <w:spacing w:val="24"/>
        </w:rPr>
        <w:t xml:space="preserve">  </w:t>
      </w:r>
      <w:r>
        <w:t>(видеонаблюдение),</w:t>
      </w:r>
      <w:r>
        <w:rPr>
          <w:spacing w:val="25"/>
        </w:rPr>
        <w:t xml:space="preserve">  </w:t>
      </w:r>
      <w:r>
        <w:rPr>
          <w:spacing w:val="-5"/>
        </w:rPr>
        <w:t>ИП</w:t>
      </w:r>
      <w:r w:rsidRPr="00E52435">
        <w:t xml:space="preserve"> </w:t>
      </w:r>
      <w:r>
        <w:t xml:space="preserve">«Профдезинфекция» (дезинфекция, дератизация), </w:t>
      </w:r>
      <w:r>
        <w:rPr>
          <w:lang w:val="kk-KZ"/>
        </w:rPr>
        <w:t>ТОО «О</w:t>
      </w:r>
      <w:r>
        <w:rPr>
          <w:lang w:val="en-US"/>
        </w:rPr>
        <w:t>t</w:t>
      </w:r>
      <w:r>
        <w:rPr>
          <w:lang w:val="kk-KZ"/>
        </w:rPr>
        <w:t>а</w:t>
      </w:r>
      <w:r>
        <w:rPr>
          <w:lang w:val="en-US"/>
        </w:rPr>
        <w:t>n</w:t>
      </w:r>
      <w:r>
        <w:rPr>
          <w:lang w:val="kk-KZ"/>
        </w:rPr>
        <w:t>-Ме</w:t>
      </w:r>
      <w:r>
        <w:rPr>
          <w:lang w:val="en-US"/>
        </w:rPr>
        <w:t>ktep</w:t>
      </w:r>
      <w:r>
        <w:rPr>
          <w:lang w:val="kk-KZ"/>
        </w:rPr>
        <w:t>»</w:t>
      </w:r>
      <w:r>
        <w:t xml:space="preserve"> (техобслуживание</w:t>
      </w:r>
      <w:r>
        <w:rPr>
          <w:spacing w:val="-17"/>
        </w:rPr>
        <w:t xml:space="preserve"> </w:t>
      </w:r>
      <w:r>
        <w:t>турникетов).</w:t>
      </w:r>
    </w:p>
    <w:p w:rsidR="00401FCA" w:rsidRDefault="00401FCA" w:rsidP="00401FCA">
      <w:pPr>
        <w:pStyle w:val="a3"/>
        <w:ind w:right="425" w:firstLine="567"/>
      </w:pPr>
      <w:r>
        <w:t>Для полного контроля сохранности и целевому использованию школьного оборудования и компьютерной техники, бережного отношения школьного имущества, целесообразности расхода электроэнергии и воды, соблюдения санитарно-гигиенических норм и правил в начале года издается приказ о материальной ответственности</w:t>
      </w:r>
      <w:r>
        <w:rPr>
          <w:spacing w:val="40"/>
        </w:rPr>
        <w:t xml:space="preserve"> </w:t>
      </w:r>
      <w:r>
        <w:t>заведующих учебными кабинетами.</w:t>
      </w:r>
    </w:p>
    <w:p w:rsidR="00401FCA" w:rsidRDefault="00401FCA" w:rsidP="00401FCA">
      <w:pPr>
        <w:pStyle w:val="a3"/>
        <w:ind w:right="427" w:firstLine="567"/>
      </w:pPr>
      <w:r>
        <w:t xml:space="preserve">Администрация школы проводит с коллективом вводный и первичный инструктаж по охране труда на рабочем месте. Со всеми работниками педагогического и обслуживающего персонала заключены трудовые договора, в которых оговорены права и обязанности работника, режим труда и отдыха, оплата, социальные гарантии. Проводится обучение техперсонала первичными средствами пожаротушения. Разработаны инструкции для охранника школы. Ведется постоянный </w:t>
      </w:r>
      <w:proofErr w:type="gramStart"/>
      <w:r>
        <w:t>контроль за</w:t>
      </w:r>
      <w:proofErr w:type="gramEnd"/>
      <w:r>
        <w:t xml:space="preserve"> средствами пожаротушения и видеонаблюдения.</w:t>
      </w:r>
    </w:p>
    <w:p w:rsidR="00401FCA" w:rsidRDefault="00401FCA" w:rsidP="00401FCA">
      <w:pPr>
        <w:pStyle w:val="a3"/>
        <w:ind w:right="422" w:firstLine="708"/>
      </w:pPr>
      <w:r>
        <w:t>С целью соблюдения санитарно-гигиенического режима в школе имеется в достаточном количестве все необходимое: в туалетах - жидкое мыло, туалетная бумага, урны для мусора, электросушилки. В наличии фильтры для очистки питьевой воды. Своевременно осуществляется влажная уборка помещений, еженедельно</w:t>
      </w:r>
      <w:r>
        <w:rPr>
          <w:spacing w:val="7"/>
        </w:rPr>
        <w:t xml:space="preserve"> </w:t>
      </w:r>
      <w:r>
        <w:t>техническим</w:t>
      </w:r>
      <w:r>
        <w:rPr>
          <w:spacing w:val="9"/>
        </w:rPr>
        <w:t xml:space="preserve"> </w:t>
      </w:r>
      <w:r>
        <w:t>персоналом</w:t>
      </w:r>
      <w:r>
        <w:rPr>
          <w:spacing w:val="6"/>
        </w:rPr>
        <w:t xml:space="preserve"> </w:t>
      </w:r>
      <w:r>
        <w:t>проводится</w:t>
      </w:r>
      <w:r>
        <w:rPr>
          <w:spacing w:val="11"/>
        </w:rPr>
        <w:t xml:space="preserve"> </w:t>
      </w:r>
      <w:r>
        <w:t>генеральная</w:t>
      </w:r>
      <w:r>
        <w:rPr>
          <w:spacing w:val="12"/>
        </w:rPr>
        <w:t xml:space="preserve"> </w:t>
      </w:r>
      <w:r>
        <w:t>уборка,</w:t>
      </w:r>
      <w:r>
        <w:rPr>
          <w:spacing w:val="11"/>
        </w:rPr>
        <w:t xml:space="preserve"> </w:t>
      </w:r>
      <w:r>
        <w:t>раз</w:t>
      </w:r>
      <w:r>
        <w:rPr>
          <w:spacing w:val="8"/>
        </w:rPr>
        <w:t xml:space="preserve"> </w:t>
      </w:r>
      <w:r>
        <w:t>в</w:t>
      </w:r>
      <w:r>
        <w:rPr>
          <w:spacing w:val="9"/>
        </w:rPr>
        <w:t xml:space="preserve"> </w:t>
      </w:r>
      <w:r>
        <w:rPr>
          <w:spacing w:val="-2"/>
        </w:rPr>
        <w:t>месяц</w:t>
      </w:r>
    </w:p>
    <w:p w:rsidR="00401FCA" w:rsidRDefault="00401FCA" w:rsidP="00401FCA">
      <w:pPr>
        <w:pStyle w:val="a3"/>
        <w:ind w:right="423"/>
      </w:pPr>
      <w:r>
        <w:t>-</w:t>
      </w:r>
      <w:r>
        <w:rPr>
          <w:spacing w:val="-3"/>
        </w:rPr>
        <w:t xml:space="preserve"> </w:t>
      </w:r>
      <w:r>
        <w:t>санитарный</w:t>
      </w:r>
      <w:r>
        <w:rPr>
          <w:spacing w:val="-2"/>
        </w:rPr>
        <w:t xml:space="preserve"> </w:t>
      </w:r>
      <w:r>
        <w:t>день.</w:t>
      </w:r>
      <w:r>
        <w:rPr>
          <w:spacing w:val="-5"/>
        </w:rPr>
        <w:t xml:space="preserve"> </w:t>
      </w:r>
      <w:r>
        <w:t>На больших</w:t>
      </w:r>
      <w:r>
        <w:rPr>
          <w:spacing w:val="-2"/>
        </w:rPr>
        <w:t xml:space="preserve"> </w:t>
      </w:r>
      <w:r>
        <w:t>переменах</w:t>
      </w:r>
      <w:r>
        <w:rPr>
          <w:spacing w:val="-4"/>
        </w:rPr>
        <w:t xml:space="preserve"> </w:t>
      </w:r>
      <w:r>
        <w:t>осуществляется сквозное</w:t>
      </w:r>
      <w:r>
        <w:rPr>
          <w:spacing w:val="-3"/>
        </w:rPr>
        <w:t xml:space="preserve"> </w:t>
      </w:r>
      <w:r>
        <w:t xml:space="preserve">проветривание кабинетов. В школе поддерживается чистота и порядок. Замечаний по санитарно– </w:t>
      </w:r>
      <w:proofErr w:type="gramStart"/>
      <w:r>
        <w:t>ги</w:t>
      </w:r>
      <w:proofErr w:type="gramEnd"/>
      <w:r>
        <w:t>гиеническому</w:t>
      </w:r>
      <w:r>
        <w:rPr>
          <w:spacing w:val="-1"/>
        </w:rPr>
        <w:t xml:space="preserve"> </w:t>
      </w:r>
      <w:r>
        <w:t>состоянию столовой и помещений нет. Уборку в классах проводит технический персонал.</w:t>
      </w:r>
    </w:p>
    <w:p w:rsidR="00401FCA" w:rsidRPr="004F6B9A" w:rsidRDefault="00401FCA" w:rsidP="004F6B9A">
      <w:pPr>
        <w:pStyle w:val="a3"/>
        <w:spacing w:before="1"/>
        <w:ind w:right="438"/>
        <w:rPr>
          <w:lang w:val="kk-KZ"/>
        </w:rPr>
      </w:pPr>
      <w:r>
        <w:rPr>
          <w:b/>
        </w:rPr>
        <w:t xml:space="preserve">Вывод: </w:t>
      </w:r>
      <w:r>
        <w:t>Здание школы старого типа, многие кабинеты недост</w:t>
      </w:r>
      <w:r w:rsidR="00822329">
        <w:t xml:space="preserve">аточного размера </w:t>
      </w:r>
      <w:r w:rsidR="00822329">
        <w:lastRenderedPageBreak/>
        <w:t xml:space="preserve">для обучения </w:t>
      </w:r>
      <w:r w:rsidR="00822329">
        <w:rPr>
          <w:lang w:val="kk-KZ"/>
        </w:rPr>
        <w:t>более 25 человек</w:t>
      </w:r>
      <w:r w:rsidR="00822329">
        <w:t xml:space="preserve"> учеников, </w:t>
      </w:r>
      <w:r w:rsidR="00822329">
        <w:rPr>
          <w:lang w:val="kk-KZ"/>
        </w:rPr>
        <w:t xml:space="preserve">нет </w:t>
      </w:r>
      <w:r w:rsidR="00822329">
        <w:t>актового зала, столов</w:t>
      </w:r>
      <w:r w:rsidR="00822329">
        <w:rPr>
          <w:lang w:val="kk-KZ"/>
        </w:rPr>
        <w:t>ая</w:t>
      </w:r>
      <w:r w:rsidR="00822329">
        <w:t xml:space="preserve"> малогабаритн</w:t>
      </w:r>
      <w:r w:rsidR="00822329">
        <w:rPr>
          <w:lang w:val="kk-KZ"/>
        </w:rPr>
        <w:t>а, буфета нет</w:t>
      </w:r>
      <w:r>
        <w:t>.</w:t>
      </w:r>
    </w:p>
    <w:p w:rsidR="00822329" w:rsidRPr="00DE6110" w:rsidRDefault="00822329" w:rsidP="006E1B4C">
      <w:pPr>
        <w:pStyle w:val="21"/>
        <w:numPr>
          <w:ilvl w:val="1"/>
          <w:numId w:val="11"/>
        </w:numPr>
        <w:tabs>
          <w:tab w:val="left" w:pos="1559"/>
          <w:tab w:val="left" w:pos="3379"/>
          <w:tab w:val="left" w:pos="4262"/>
          <w:tab w:val="left" w:pos="8208"/>
        </w:tabs>
        <w:spacing w:before="87" w:line="240" w:lineRule="auto"/>
        <w:ind w:right="419"/>
        <w:rPr>
          <w:color w:val="0070C0"/>
        </w:rPr>
      </w:pPr>
      <w:r w:rsidRPr="00DE6110">
        <w:rPr>
          <w:color w:val="0070C0"/>
          <w:spacing w:val="-2"/>
        </w:rPr>
        <w:t>Сведения</w:t>
      </w:r>
      <w:r w:rsidRPr="00DE6110">
        <w:rPr>
          <w:color w:val="0070C0"/>
        </w:rPr>
        <w:tab/>
      </w:r>
      <w:r w:rsidRPr="00DE6110">
        <w:rPr>
          <w:color w:val="0070C0"/>
          <w:spacing w:val="-10"/>
        </w:rPr>
        <w:t>о</w:t>
      </w:r>
      <w:r w:rsidRPr="00DE6110">
        <w:rPr>
          <w:color w:val="0070C0"/>
        </w:rPr>
        <w:tab/>
      </w:r>
      <w:r w:rsidRPr="00DE6110">
        <w:rPr>
          <w:color w:val="0070C0"/>
          <w:spacing w:val="-2"/>
        </w:rPr>
        <w:t>материально-техническом</w:t>
      </w:r>
      <w:r w:rsidRPr="00DE6110">
        <w:rPr>
          <w:color w:val="0070C0"/>
        </w:rPr>
        <w:tab/>
      </w:r>
      <w:r w:rsidRPr="00DE6110">
        <w:rPr>
          <w:color w:val="0070C0"/>
          <w:spacing w:val="-2"/>
        </w:rPr>
        <w:t xml:space="preserve">обеспечении </w:t>
      </w:r>
      <w:r w:rsidRPr="00DE6110">
        <w:rPr>
          <w:color w:val="0070C0"/>
        </w:rPr>
        <w:t>образовательного процесса</w:t>
      </w:r>
    </w:p>
    <w:p w:rsidR="00822329" w:rsidRPr="004F6B9A" w:rsidRDefault="00822329" w:rsidP="00822329">
      <w:pPr>
        <w:pStyle w:val="a3"/>
        <w:ind w:right="424" w:firstLine="772"/>
        <w:rPr>
          <w:lang w:val="kk-KZ"/>
        </w:rPr>
      </w:pPr>
      <w:r w:rsidRPr="004F6B9A">
        <w:t>Ведется плановая работа по оснащению материально-технической базы</w:t>
      </w:r>
      <w:r w:rsidR="004F6B9A" w:rsidRPr="004F6B9A">
        <w:rPr>
          <w:lang w:val="kk-KZ"/>
        </w:rPr>
        <w:t xml:space="preserve"> школы.</w:t>
      </w:r>
    </w:p>
    <w:p w:rsidR="004F6B9A" w:rsidRPr="00F21902" w:rsidRDefault="00822329" w:rsidP="00F21902">
      <w:pPr>
        <w:tabs>
          <w:tab w:val="left" w:pos="5609"/>
          <w:tab w:val="left" w:pos="8873"/>
        </w:tabs>
        <w:ind w:left="283" w:right="421"/>
        <w:jc w:val="both"/>
        <w:rPr>
          <w:sz w:val="26"/>
          <w:szCs w:val="26"/>
          <w:lang w:val="kk-KZ"/>
        </w:rPr>
      </w:pPr>
      <w:r w:rsidRPr="004F6B9A">
        <w:rPr>
          <w:sz w:val="26"/>
          <w:szCs w:val="26"/>
        </w:rPr>
        <w:t>Имеются</w:t>
      </w:r>
      <w:r w:rsidRPr="004F6B9A">
        <w:rPr>
          <w:spacing w:val="40"/>
          <w:sz w:val="26"/>
          <w:szCs w:val="26"/>
        </w:rPr>
        <w:t xml:space="preserve"> </w:t>
      </w:r>
      <w:r w:rsidRPr="004F6B9A">
        <w:rPr>
          <w:sz w:val="26"/>
          <w:szCs w:val="26"/>
        </w:rPr>
        <w:t>в</w:t>
      </w:r>
      <w:r w:rsidRPr="004F6B9A">
        <w:rPr>
          <w:spacing w:val="40"/>
          <w:sz w:val="26"/>
          <w:szCs w:val="26"/>
        </w:rPr>
        <w:t xml:space="preserve"> </w:t>
      </w:r>
      <w:r w:rsidRPr="004F6B9A">
        <w:rPr>
          <w:sz w:val="26"/>
          <w:szCs w:val="26"/>
        </w:rPr>
        <w:t>наличии</w:t>
      </w:r>
      <w:r w:rsidRPr="004F6B9A">
        <w:rPr>
          <w:spacing w:val="40"/>
          <w:sz w:val="26"/>
          <w:szCs w:val="26"/>
        </w:rPr>
        <w:t xml:space="preserve"> </w:t>
      </w:r>
      <w:r w:rsidRPr="004F6B9A">
        <w:rPr>
          <w:sz w:val="26"/>
          <w:szCs w:val="26"/>
        </w:rPr>
        <w:t>и</w:t>
      </w:r>
      <w:r w:rsidRPr="004F6B9A">
        <w:rPr>
          <w:spacing w:val="40"/>
          <w:sz w:val="26"/>
          <w:szCs w:val="26"/>
        </w:rPr>
        <w:t xml:space="preserve"> </w:t>
      </w:r>
      <w:r w:rsidRPr="004F6B9A">
        <w:rPr>
          <w:sz w:val="26"/>
          <w:szCs w:val="26"/>
        </w:rPr>
        <w:t>используются</w:t>
      </w:r>
      <w:r w:rsidRPr="004F6B9A">
        <w:rPr>
          <w:spacing w:val="40"/>
          <w:sz w:val="26"/>
          <w:szCs w:val="26"/>
        </w:rPr>
        <w:t xml:space="preserve"> </w:t>
      </w:r>
      <w:r w:rsidRPr="004F6B9A">
        <w:rPr>
          <w:sz w:val="26"/>
          <w:szCs w:val="26"/>
        </w:rPr>
        <w:t>на</w:t>
      </w:r>
      <w:r w:rsidRPr="004F6B9A">
        <w:rPr>
          <w:spacing w:val="40"/>
          <w:sz w:val="26"/>
          <w:szCs w:val="26"/>
        </w:rPr>
        <w:t xml:space="preserve"> </w:t>
      </w:r>
      <w:r w:rsidRPr="004F6B9A">
        <w:rPr>
          <w:sz w:val="26"/>
          <w:szCs w:val="26"/>
        </w:rPr>
        <w:t>уроках</w:t>
      </w:r>
      <w:r w:rsidRPr="004F6B9A">
        <w:rPr>
          <w:spacing w:val="40"/>
          <w:sz w:val="26"/>
          <w:szCs w:val="26"/>
        </w:rPr>
        <w:t xml:space="preserve"> </w:t>
      </w:r>
      <w:r w:rsidR="004F6B9A" w:rsidRPr="004F6B9A">
        <w:rPr>
          <w:sz w:val="26"/>
          <w:szCs w:val="26"/>
          <w:lang w:val="kk-KZ"/>
        </w:rPr>
        <w:t>34</w:t>
      </w:r>
      <w:r w:rsidRPr="004F6B9A">
        <w:rPr>
          <w:spacing w:val="40"/>
          <w:sz w:val="26"/>
          <w:szCs w:val="26"/>
        </w:rPr>
        <w:t xml:space="preserve"> </w:t>
      </w:r>
      <w:r w:rsidRPr="004F6B9A">
        <w:rPr>
          <w:sz w:val="26"/>
          <w:szCs w:val="26"/>
        </w:rPr>
        <w:t>интерактивных</w:t>
      </w:r>
      <w:r w:rsidRPr="004F6B9A">
        <w:rPr>
          <w:spacing w:val="40"/>
          <w:sz w:val="26"/>
          <w:szCs w:val="26"/>
        </w:rPr>
        <w:t xml:space="preserve"> </w:t>
      </w:r>
      <w:r w:rsidRPr="004F6B9A">
        <w:rPr>
          <w:sz w:val="26"/>
          <w:szCs w:val="26"/>
        </w:rPr>
        <w:t>досок,</w:t>
      </w:r>
      <w:r w:rsidRPr="004F6B9A">
        <w:rPr>
          <w:spacing w:val="40"/>
          <w:sz w:val="26"/>
          <w:szCs w:val="26"/>
        </w:rPr>
        <w:t xml:space="preserve"> </w:t>
      </w:r>
      <w:r w:rsidR="004F6B9A" w:rsidRPr="004F6B9A">
        <w:rPr>
          <w:spacing w:val="40"/>
          <w:sz w:val="26"/>
          <w:szCs w:val="26"/>
          <w:lang w:val="kk-KZ"/>
        </w:rPr>
        <w:t xml:space="preserve">7 </w:t>
      </w:r>
      <w:proofErr w:type="gramStart"/>
      <w:r w:rsidR="004F6B9A" w:rsidRPr="004F6B9A">
        <w:rPr>
          <w:spacing w:val="40"/>
          <w:sz w:val="26"/>
          <w:szCs w:val="26"/>
          <w:lang w:val="kk-KZ"/>
        </w:rPr>
        <w:t>smart</w:t>
      </w:r>
      <w:proofErr w:type="gramEnd"/>
      <w:r w:rsidR="004F6B9A" w:rsidRPr="004F6B9A">
        <w:rPr>
          <w:spacing w:val="40"/>
          <w:sz w:val="26"/>
          <w:szCs w:val="26"/>
          <w:lang w:val="kk-KZ"/>
        </w:rPr>
        <w:t xml:space="preserve">панелей, </w:t>
      </w:r>
      <w:r w:rsidRPr="004F6B9A">
        <w:rPr>
          <w:sz w:val="26"/>
          <w:szCs w:val="26"/>
        </w:rPr>
        <w:t>музыкальная</w:t>
      </w:r>
      <w:r w:rsidRPr="004F6B9A">
        <w:rPr>
          <w:spacing w:val="80"/>
          <w:sz w:val="26"/>
          <w:szCs w:val="26"/>
        </w:rPr>
        <w:t xml:space="preserve"> </w:t>
      </w:r>
      <w:r w:rsidRPr="004F6B9A">
        <w:rPr>
          <w:sz w:val="26"/>
          <w:szCs w:val="26"/>
        </w:rPr>
        <w:t>аппаратура,</w:t>
      </w:r>
      <w:r w:rsidRPr="004F6B9A">
        <w:rPr>
          <w:spacing w:val="80"/>
          <w:sz w:val="26"/>
          <w:szCs w:val="26"/>
        </w:rPr>
        <w:t xml:space="preserve"> </w:t>
      </w:r>
      <w:r w:rsidRPr="004F6B9A">
        <w:rPr>
          <w:sz w:val="26"/>
          <w:szCs w:val="26"/>
        </w:rPr>
        <w:t>видеокамеры.</w:t>
      </w:r>
      <w:r w:rsidR="004F6B9A" w:rsidRPr="004F6B9A">
        <w:rPr>
          <w:spacing w:val="80"/>
          <w:sz w:val="26"/>
          <w:szCs w:val="26"/>
          <w:lang w:val="kk-KZ"/>
        </w:rPr>
        <w:t xml:space="preserve"> Каждый учебный кабинет оснащен </w:t>
      </w:r>
      <w:r w:rsidR="004F6B9A" w:rsidRPr="004F6B9A">
        <w:rPr>
          <w:sz w:val="26"/>
          <w:szCs w:val="26"/>
        </w:rPr>
        <w:t>компьютерами</w:t>
      </w:r>
      <w:r w:rsidR="004F6B9A" w:rsidRPr="004F6B9A">
        <w:rPr>
          <w:spacing w:val="29"/>
          <w:sz w:val="26"/>
          <w:szCs w:val="26"/>
        </w:rPr>
        <w:t xml:space="preserve">  </w:t>
      </w:r>
      <w:r w:rsidR="004F6B9A" w:rsidRPr="004F6B9A">
        <w:rPr>
          <w:spacing w:val="-10"/>
          <w:sz w:val="26"/>
          <w:szCs w:val="26"/>
        </w:rPr>
        <w:t>и</w:t>
      </w:r>
      <w:r w:rsidR="004F6B9A" w:rsidRPr="004F6B9A">
        <w:rPr>
          <w:spacing w:val="-10"/>
          <w:sz w:val="26"/>
          <w:szCs w:val="26"/>
          <w:lang w:val="kk-KZ"/>
        </w:rPr>
        <w:t xml:space="preserve"> </w:t>
      </w:r>
      <w:r w:rsidR="004F6B9A" w:rsidRPr="004F6B9A">
        <w:rPr>
          <w:sz w:val="26"/>
          <w:szCs w:val="26"/>
        </w:rPr>
        <w:t>множительной</w:t>
      </w:r>
      <w:r w:rsidR="004F6B9A" w:rsidRPr="004F6B9A">
        <w:rPr>
          <w:spacing w:val="-9"/>
          <w:sz w:val="26"/>
          <w:szCs w:val="26"/>
        </w:rPr>
        <w:t xml:space="preserve"> </w:t>
      </w:r>
      <w:r w:rsidR="004F6B9A" w:rsidRPr="004F6B9A">
        <w:rPr>
          <w:spacing w:val="-2"/>
          <w:sz w:val="26"/>
          <w:szCs w:val="26"/>
        </w:rPr>
        <w:t>техникой.</w:t>
      </w:r>
    </w:p>
    <w:p w:rsidR="00822329" w:rsidRPr="004F6B9A" w:rsidRDefault="00822329" w:rsidP="00822329">
      <w:pPr>
        <w:pStyle w:val="11"/>
        <w:spacing w:before="5" w:after="4"/>
      </w:pPr>
      <w:r w:rsidRPr="004F6B9A">
        <w:t>Оснащение</w:t>
      </w:r>
      <w:r w:rsidRPr="004F6B9A">
        <w:rPr>
          <w:spacing w:val="-3"/>
        </w:rPr>
        <w:t xml:space="preserve"> </w:t>
      </w:r>
      <w:r w:rsidRPr="004F6B9A">
        <w:t>учебных</w:t>
      </w:r>
      <w:r w:rsidRPr="004F6B9A">
        <w:rPr>
          <w:spacing w:val="-9"/>
        </w:rPr>
        <w:t xml:space="preserve"> </w:t>
      </w:r>
      <w:r w:rsidRPr="004F6B9A">
        <w:t>кабинетов</w:t>
      </w:r>
      <w:r w:rsidRPr="004F6B9A">
        <w:rPr>
          <w:spacing w:val="-4"/>
        </w:rPr>
        <w:t xml:space="preserve"> </w:t>
      </w:r>
      <w:r w:rsidRPr="004F6B9A">
        <w:rPr>
          <w:spacing w:val="-2"/>
        </w:rPr>
        <w:t>техникой:</w:t>
      </w:r>
    </w:p>
    <w:tbl>
      <w:tblPr>
        <w:tblStyle w:val="TableNormal"/>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0"/>
        <w:gridCol w:w="2865"/>
        <w:gridCol w:w="1272"/>
        <w:gridCol w:w="4541"/>
      </w:tblGrid>
      <w:tr w:rsidR="00822329" w:rsidTr="00FC14C5">
        <w:trPr>
          <w:trHeight w:val="552"/>
        </w:trPr>
        <w:tc>
          <w:tcPr>
            <w:tcW w:w="540" w:type="dxa"/>
          </w:tcPr>
          <w:p w:rsidR="00822329" w:rsidRDefault="00822329" w:rsidP="00FC14C5">
            <w:pPr>
              <w:pStyle w:val="TableParagraph"/>
              <w:spacing w:line="274" w:lineRule="exact"/>
              <w:ind w:left="64"/>
              <w:rPr>
                <w:b/>
                <w:sz w:val="24"/>
              </w:rPr>
            </w:pPr>
            <w:r>
              <w:rPr>
                <w:b/>
                <w:spacing w:val="-10"/>
                <w:sz w:val="24"/>
              </w:rPr>
              <w:t>№</w:t>
            </w:r>
          </w:p>
        </w:tc>
        <w:tc>
          <w:tcPr>
            <w:tcW w:w="2865" w:type="dxa"/>
          </w:tcPr>
          <w:p w:rsidR="00822329" w:rsidRDefault="00822329" w:rsidP="00FC14C5">
            <w:pPr>
              <w:pStyle w:val="TableParagraph"/>
              <w:spacing w:line="276" w:lineRule="exact"/>
              <w:ind w:left="64" w:right="161"/>
              <w:rPr>
                <w:b/>
                <w:sz w:val="24"/>
              </w:rPr>
            </w:pPr>
            <w:r>
              <w:rPr>
                <w:b/>
                <w:spacing w:val="-2"/>
                <w:sz w:val="24"/>
              </w:rPr>
              <w:t>наименование кабинетов</w:t>
            </w:r>
          </w:p>
        </w:tc>
        <w:tc>
          <w:tcPr>
            <w:tcW w:w="1272" w:type="dxa"/>
          </w:tcPr>
          <w:p w:rsidR="00822329" w:rsidRDefault="00822329" w:rsidP="00FC14C5">
            <w:pPr>
              <w:pStyle w:val="TableParagraph"/>
              <w:spacing w:line="276" w:lineRule="exact"/>
              <w:ind w:left="244" w:right="171" w:hanging="180"/>
              <w:rPr>
                <w:b/>
                <w:sz w:val="24"/>
              </w:rPr>
            </w:pPr>
            <w:r>
              <w:rPr>
                <w:b/>
                <w:spacing w:val="-2"/>
                <w:sz w:val="24"/>
              </w:rPr>
              <w:t>площадь, кв.м.</w:t>
            </w:r>
          </w:p>
        </w:tc>
        <w:tc>
          <w:tcPr>
            <w:tcW w:w="4541" w:type="dxa"/>
          </w:tcPr>
          <w:p w:rsidR="00822329" w:rsidRDefault="00822329" w:rsidP="00FC14C5">
            <w:pPr>
              <w:pStyle w:val="TableParagraph"/>
              <w:spacing w:line="274" w:lineRule="exact"/>
              <w:ind w:left="485"/>
              <w:rPr>
                <w:b/>
                <w:sz w:val="24"/>
              </w:rPr>
            </w:pPr>
            <w:r>
              <w:rPr>
                <w:b/>
                <w:sz w:val="24"/>
              </w:rPr>
              <w:t>оснащенность</w:t>
            </w:r>
            <w:r>
              <w:rPr>
                <w:b/>
                <w:spacing w:val="-9"/>
                <w:sz w:val="24"/>
              </w:rPr>
              <w:t xml:space="preserve"> </w:t>
            </w:r>
            <w:r>
              <w:rPr>
                <w:b/>
                <w:spacing w:val="-5"/>
                <w:sz w:val="24"/>
              </w:rPr>
              <w:t>ТСО</w:t>
            </w:r>
          </w:p>
        </w:tc>
      </w:tr>
      <w:tr w:rsidR="00822329" w:rsidTr="00FC14C5">
        <w:trPr>
          <w:trHeight w:val="289"/>
        </w:trPr>
        <w:tc>
          <w:tcPr>
            <w:tcW w:w="540" w:type="dxa"/>
          </w:tcPr>
          <w:p w:rsidR="00822329" w:rsidRDefault="00822329" w:rsidP="00FC14C5">
            <w:pPr>
              <w:pStyle w:val="TableParagraph"/>
              <w:spacing w:line="266" w:lineRule="exact"/>
              <w:ind w:left="64"/>
              <w:rPr>
                <w:sz w:val="24"/>
              </w:rPr>
            </w:pPr>
            <w:r>
              <w:rPr>
                <w:spacing w:val="-5"/>
                <w:sz w:val="24"/>
              </w:rPr>
              <w:t>1.</w:t>
            </w:r>
          </w:p>
        </w:tc>
        <w:tc>
          <w:tcPr>
            <w:tcW w:w="2865" w:type="dxa"/>
          </w:tcPr>
          <w:p w:rsidR="00822329" w:rsidRDefault="00822329" w:rsidP="00FC14C5">
            <w:pPr>
              <w:pStyle w:val="TableParagraph"/>
              <w:spacing w:line="266" w:lineRule="exact"/>
              <w:ind w:left="124"/>
              <w:rPr>
                <w:sz w:val="24"/>
              </w:rPr>
            </w:pPr>
            <w:r>
              <w:rPr>
                <w:sz w:val="24"/>
              </w:rPr>
              <w:t xml:space="preserve">Кабинет </w:t>
            </w:r>
            <w:r>
              <w:rPr>
                <w:spacing w:val="-2"/>
                <w:sz w:val="24"/>
              </w:rPr>
              <w:t>технологии</w:t>
            </w:r>
          </w:p>
        </w:tc>
        <w:tc>
          <w:tcPr>
            <w:tcW w:w="1272" w:type="dxa"/>
          </w:tcPr>
          <w:p w:rsidR="00822329" w:rsidRPr="00E52435" w:rsidRDefault="00822329" w:rsidP="00FC14C5">
            <w:pPr>
              <w:pStyle w:val="TableParagraph"/>
              <w:spacing w:line="266" w:lineRule="exact"/>
              <w:ind w:left="124"/>
              <w:rPr>
                <w:sz w:val="24"/>
                <w:lang w:val="kk-KZ"/>
              </w:rPr>
            </w:pPr>
            <w:r>
              <w:rPr>
                <w:spacing w:val="-4"/>
                <w:sz w:val="24"/>
                <w:lang w:val="kk-KZ"/>
              </w:rPr>
              <w:t>33</w:t>
            </w:r>
            <w:r>
              <w:rPr>
                <w:spacing w:val="-4"/>
                <w:sz w:val="24"/>
              </w:rPr>
              <w:t>,</w:t>
            </w:r>
            <w:r>
              <w:rPr>
                <w:spacing w:val="-4"/>
                <w:sz w:val="24"/>
                <w:lang w:val="kk-KZ"/>
              </w:rPr>
              <w:t>21/33,21</w:t>
            </w:r>
          </w:p>
        </w:tc>
        <w:tc>
          <w:tcPr>
            <w:tcW w:w="4541" w:type="dxa"/>
          </w:tcPr>
          <w:p w:rsidR="00822329" w:rsidRPr="004F6B9A" w:rsidRDefault="00822329" w:rsidP="00FC14C5">
            <w:pPr>
              <w:pStyle w:val="TableParagraph"/>
              <w:spacing w:line="266" w:lineRule="exact"/>
              <w:ind w:left="65"/>
              <w:rPr>
                <w:sz w:val="24"/>
                <w:lang w:val="kk-KZ"/>
              </w:rPr>
            </w:pPr>
            <w:r>
              <w:rPr>
                <w:sz w:val="24"/>
              </w:rPr>
              <w:t>Моноблок,</w:t>
            </w:r>
            <w:r>
              <w:rPr>
                <w:spacing w:val="-1"/>
                <w:sz w:val="24"/>
              </w:rPr>
              <w:t xml:space="preserve"> </w:t>
            </w:r>
            <w:r>
              <w:rPr>
                <w:spacing w:val="-2"/>
                <w:sz w:val="24"/>
              </w:rPr>
              <w:t>принтер</w:t>
            </w:r>
            <w:r w:rsidR="004F6B9A">
              <w:rPr>
                <w:spacing w:val="-2"/>
                <w:sz w:val="24"/>
                <w:lang w:val="kk-KZ"/>
              </w:rPr>
              <w:t>,</w:t>
            </w:r>
            <w:r w:rsidR="004F6B9A">
              <w:rPr>
                <w:sz w:val="24"/>
              </w:rPr>
              <w:t xml:space="preserve"> интерактивная</w:t>
            </w:r>
            <w:r w:rsidR="004F6B9A">
              <w:rPr>
                <w:spacing w:val="-2"/>
                <w:sz w:val="24"/>
              </w:rPr>
              <w:t xml:space="preserve"> </w:t>
            </w:r>
            <w:r w:rsidR="004F6B9A">
              <w:rPr>
                <w:spacing w:val="-4"/>
                <w:sz w:val="24"/>
              </w:rPr>
              <w:t>доска</w:t>
            </w:r>
            <w:r w:rsidR="004F6B9A">
              <w:rPr>
                <w:spacing w:val="-2"/>
                <w:sz w:val="24"/>
                <w:lang w:val="kk-KZ"/>
              </w:rPr>
              <w:t xml:space="preserve"> </w:t>
            </w:r>
          </w:p>
        </w:tc>
      </w:tr>
      <w:tr w:rsidR="00822329" w:rsidTr="00FC14C5">
        <w:trPr>
          <w:trHeight w:val="280"/>
        </w:trPr>
        <w:tc>
          <w:tcPr>
            <w:tcW w:w="540" w:type="dxa"/>
          </w:tcPr>
          <w:p w:rsidR="00822329" w:rsidRDefault="00822329" w:rsidP="00FC14C5">
            <w:pPr>
              <w:pStyle w:val="TableParagraph"/>
              <w:spacing w:line="261" w:lineRule="exact"/>
              <w:ind w:left="64"/>
              <w:rPr>
                <w:sz w:val="24"/>
              </w:rPr>
            </w:pPr>
            <w:r>
              <w:rPr>
                <w:spacing w:val="-5"/>
                <w:sz w:val="24"/>
              </w:rPr>
              <w:t>2.</w:t>
            </w:r>
          </w:p>
        </w:tc>
        <w:tc>
          <w:tcPr>
            <w:tcW w:w="2865" w:type="dxa"/>
          </w:tcPr>
          <w:p w:rsidR="00822329" w:rsidRDefault="00822329" w:rsidP="00FC14C5">
            <w:pPr>
              <w:pStyle w:val="TableParagraph"/>
              <w:spacing w:line="261" w:lineRule="exact"/>
              <w:ind w:left="124"/>
              <w:rPr>
                <w:sz w:val="24"/>
              </w:rPr>
            </w:pPr>
            <w:r>
              <w:rPr>
                <w:sz w:val="24"/>
              </w:rPr>
              <w:t>Начальные</w:t>
            </w:r>
            <w:r>
              <w:rPr>
                <w:spacing w:val="52"/>
                <w:sz w:val="24"/>
              </w:rPr>
              <w:t xml:space="preserve"> </w:t>
            </w:r>
            <w:r>
              <w:rPr>
                <w:spacing w:val="-2"/>
                <w:sz w:val="24"/>
              </w:rPr>
              <w:t>классы</w:t>
            </w:r>
          </w:p>
        </w:tc>
        <w:tc>
          <w:tcPr>
            <w:tcW w:w="1272" w:type="dxa"/>
          </w:tcPr>
          <w:p w:rsidR="00822329" w:rsidRDefault="00822329" w:rsidP="00FC14C5">
            <w:pPr>
              <w:pStyle w:val="TableParagraph"/>
              <w:spacing w:line="261" w:lineRule="exact"/>
              <w:ind w:left="124"/>
              <w:rPr>
                <w:sz w:val="24"/>
              </w:rPr>
            </w:pPr>
            <w:r>
              <w:rPr>
                <w:spacing w:val="-4"/>
                <w:sz w:val="24"/>
              </w:rPr>
              <w:t>51,9</w:t>
            </w:r>
          </w:p>
        </w:tc>
        <w:tc>
          <w:tcPr>
            <w:tcW w:w="4541" w:type="dxa"/>
          </w:tcPr>
          <w:p w:rsidR="00822329" w:rsidRPr="004F6B9A" w:rsidRDefault="00822329" w:rsidP="00FC14C5">
            <w:pPr>
              <w:pStyle w:val="TableParagraph"/>
              <w:spacing w:line="261" w:lineRule="exact"/>
              <w:ind w:left="65"/>
              <w:rPr>
                <w:sz w:val="24"/>
                <w:lang w:val="kk-KZ"/>
              </w:rPr>
            </w:pPr>
            <w:r>
              <w:rPr>
                <w:sz w:val="24"/>
              </w:rPr>
              <w:t>Моноблок,</w:t>
            </w:r>
            <w:r>
              <w:rPr>
                <w:spacing w:val="-1"/>
                <w:sz w:val="24"/>
              </w:rPr>
              <w:t xml:space="preserve"> </w:t>
            </w:r>
            <w:r>
              <w:rPr>
                <w:spacing w:val="-2"/>
                <w:sz w:val="24"/>
              </w:rPr>
              <w:t>принтер</w:t>
            </w:r>
            <w:r w:rsidR="004F6B9A">
              <w:rPr>
                <w:spacing w:val="-2"/>
                <w:sz w:val="24"/>
                <w:lang w:val="kk-KZ"/>
              </w:rPr>
              <w:t>,</w:t>
            </w:r>
            <w:r w:rsidR="004F6B9A">
              <w:rPr>
                <w:sz w:val="24"/>
              </w:rPr>
              <w:t xml:space="preserve"> интерактивная</w:t>
            </w:r>
            <w:r w:rsidR="004F6B9A">
              <w:rPr>
                <w:spacing w:val="-2"/>
                <w:sz w:val="24"/>
              </w:rPr>
              <w:t xml:space="preserve"> </w:t>
            </w:r>
            <w:r w:rsidR="004F6B9A">
              <w:rPr>
                <w:spacing w:val="-4"/>
                <w:sz w:val="24"/>
              </w:rPr>
              <w:t>доска</w:t>
            </w:r>
          </w:p>
        </w:tc>
      </w:tr>
      <w:tr w:rsidR="00822329" w:rsidTr="00FC14C5">
        <w:trPr>
          <w:trHeight w:val="273"/>
        </w:trPr>
        <w:tc>
          <w:tcPr>
            <w:tcW w:w="540" w:type="dxa"/>
          </w:tcPr>
          <w:p w:rsidR="00822329" w:rsidRDefault="00822329" w:rsidP="00FC14C5">
            <w:pPr>
              <w:pStyle w:val="TableParagraph"/>
              <w:ind w:left="64"/>
              <w:rPr>
                <w:sz w:val="24"/>
              </w:rPr>
            </w:pPr>
            <w:r>
              <w:rPr>
                <w:spacing w:val="-5"/>
                <w:sz w:val="24"/>
              </w:rPr>
              <w:t>3.</w:t>
            </w:r>
          </w:p>
        </w:tc>
        <w:tc>
          <w:tcPr>
            <w:tcW w:w="2865" w:type="dxa"/>
          </w:tcPr>
          <w:p w:rsidR="00822329" w:rsidRDefault="00822329" w:rsidP="00FC14C5">
            <w:pPr>
              <w:pStyle w:val="TableParagraph"/>
              <w:ind w:left="124"/>
              <w:rPr>
                <w:sz w:val="24"/>
              </w:rPr>
            </w:pPr>
            <w:r>
              <w:rPr>
                <w:sz w:val="24"/>
              </w:rPr>
              <w:t>Начальные</w:t>
            </w:r>
            <w:r>
              <w:rPr>
                <w:spacing w:val="52"/>
                <w:sz w:val="24"/>
              </w:rPr>
              <w:t xml:space="preserve"> </w:t>
            </w:r>
            <w:r>
              <w:rPr>
                <w:spacing w:val="-2"/>
                <w:sz w:val="24"/>
              </w:rPr>
              <w:t>классы</w:t>
            </w:r>
          </w:p>
        </w:tc>
        <w:tc>
          <w:tcPr>
            <w:tcW w:w="1272" w:type="dxa"/>
          </w:tcPr>
          <w:p w:rsidR="00822329" w:rsidRDefault="00822329" w:rsidP="00FC14C5">
            <w:pPr>
              <w:pStyle w:val="TableParagraph"/>
              <w:ind w:left="124"/>
              <w:rPr>
                <w:sz w:val="24"/>
              </w:rPr>
            </w:pPr>
            <w:r>
              <w:rPr>
                <w:spacing w:val="-4"/>
                <w:sz w:val="24"/>
              </w:rPr>
              <w:t>52,5</w:t>
            </w:r>
          </w:p>
        </w:tc>
        <w:tc>
          <w:tcPr>
            <w:tcW w:w="4541" w:type="dxa"/>
          </w:tcPr>
          <w:p w:rsidR="00822329" w:rsidRDefault="00822329" w:rsidP="00FC14C5">
            <w:pPr>
              <w:pStyle w:val="TableParagraph"/>
              <w:ind w:left="65"/>
              <w:rPr>
                <w:sz w:val="24"/>
              </w:rPr>
            </w:pPr>
            <w:r>
              <w:rPr>
                <w:sz w:val="24"/>
              </w:rPr>
              <w:t>Моноблок,</w:t>
            </w:r>
            <w:r>
              <w:rPr>
                <w:spacing w:val="-3"/>
                <w:sz w:val="24"/>
              </w:rPr>
              <w:t xml:space="preserve"> </w:t>
            </w:r>
            <w:r>
              <w:rPr>
                <w:sz w:val="24"/>
              </w:rPr>
              <w:t>проектор,</w:t>
            </w:r>
            <w:r>
              <w:rPr>
                <w:spacing w:val="-3"/>
                <w:sz w:val="24"/>
              </w:rPr>
              <w:t xml:space="preserve"> </w:t>
            </w:r>
            <w:r>
              <w:rPr>
                <w:sz w:val="24"/>
              </w:rPr>
              <w:t>интерактивная</w:t>
            </w:r>
            <w:r>
              <w:rPr>
                <w:spacing w:val="-2"/>
                <w:sz w:val="24"/>
              </w:rPr>
              <w:t xml:space="preserve"> </w:t>
            </w:r>
            <w:r>
              <w:rPr>
                <w:spacing w:val="-4"/>
                <w:sz w:val="24"/>
              </w:rPr>
              <w:t>доска</w:t>
            </w:r>
          </w:p>
        </w:tc>
      </w:tr>
      <w:tr w:rsidR="00822329" w:rsidTr="00FC14C5">
        <w:trPr>
          <w:trHeight w:val="300"/>
        </w:trPr>
        <w:tc>
          <w:tcPr>
            <w:tcW w:w="540" w:type="dxa"/>
          </w:tcPr>
          <w:p w:rsidR="00822329" w:rsidRDefault="00822329" w:rsidP="00FC14C5">
            <w:pPr>
              <w:pStyle w:val="TableParagraph"/>
              <w:spacing w:line="270" w:lineRule="exact"/>
              <w:ind w:left="64"/>
              <w:rPr>
                <w:sz w:val="24"/>
              </w:rPr>
            </w:pPr>
            <w:r>
              <w:rPr>
                <w:spacing w:val="-5"/>
                <w:sz w:val="24"/>
              </w:rPr>
              <w:t>4.</w:t>
            </w:r>
          </w:p>
        </w:tc>
        <w:tc>
          <w:tcPr>
            <w:tcW w:w="2865" w:type="dxa"/>
          </w:tcPr>
          <w:p w:rsidR="00822329" w:rsidRDefault="00822329" w:rsidP="00FC14C5">
            <w:pPr>
              <w:pStyle w:val="TableParagraph"/>
              <w:spacing w:line="270" w:lineRule="exact"/>
              <w:ind w:left="124"/>
              <w:rPr>
                <w:sz w:val="24"/>
              </w:rPr>
            </w:pPr>
            <w:r>
              <w:rPr>
                <w:sz w:val="24"/>
              </w:rPr>
              <w:t>Начальные</w:t>
            </w:r>
            <w:r>
              <w:rPr>
                <w:spacing w:val="52"/>
                <w:sz w:val="24"/>
              </w:rPr>
              <w:t xml:space="preserve"> </w:t>
            </w:r>
            <w:r>
              <w:rPr>
                <w:spacing w:val="-2"/>
                <w:sz w:val="24"/>
              </w:rPr>
              <w:t>классы</w:t>
            </w:r>
          </w:p>
        </w:tc>
        <w:tc>
          <w:tcPr>
            <w:tcW w:w="1272" w:type="dxa"/>
          </w:tcPr>
          <w:p w:rsidR="00822329" w:rsidRDefault="00822329" w:rsidP="00FC14C5">
            <w:pPr>
              <w:pStyle w:val="TableParagraph"/>
              <w:spacing w:line="270" w:lineRule="exact"/>
              <w:ind w:left="124"/>
              <w:rPr>
                <w:sz w:val="24"/>
              </w:rPr>
            </w:pPr>
            <w:r>
              <w:rPr>
                <w:spacing w:val="-4"/>
                <w:sz w:val="24"/>
              </w:rPr>
              <w:t>51,6</w:t>
            </w:r>
          </w:p>
        </w:tc>
        <w:tc>
          <w:tcPr>
            <w:tcW w:w="4541" w:type="dxa"/>
          </w:tcPr>
          <w:p w:rsidR="00822329" w:rsidRDefault="00822329" w:rsidP="00FC14C5">
            <w:pPr>
              <w:pStyle w:val="TableParagraph"/>
              <w:spacing w:line="270" w:lineRule="exact"/>
              <w:ind w:left="65"/>
              <w:rPr>
                <w:sz w:val="24"/>
              </w:rPr>
            </w:pPr>
            <w:r>
              <w:rPr>
                <w:sz w:val="24"/>
              </w:rPr>
              <w:t>Моноблок,</w:t>
            </w:r>
            <w:r>
              <w:rPr>
                <w:spacing w:val="-3"/>
                <w:sz w:val="24"/>
              </w:rPr>
              <w:t xml:space="preserve"> </w:t>
            </w:r>
            <w:r>
              <w:rPr>
                <w:sz w:val="24"/>
              </w:rPr>
              <w:t>проектор,</w:t>
            </w:r>
            <w:r>
              <w:rPr>
                <w:spacing w:val="-3"/>
                <w:sz w:val="24"/>
              </w:rPr>
              <w:t xml:space="preserve"> </w:t>
            </w:r>
            <w:r>
              <w:rPr>
                <w:sz w:val="24"/>
              </w:rPr>
              <w:t>интерактивная</w:t>
            </w:r>
            <w:r>
              <w:rPr>
                <w:spacing w:val="-2"/>
                <w:sz w:val="24"/>
              </w:rPr>
              <w:t xml:space="preserve"> </w:t>
            </w:r>
            <w:r>
              <w:rPr>
                <w:spacing w:val="-4"/>
                <w:sz w:val="24"/>
              </w:rPr>
              <w:t>доска</w:t>
            </w:r>
          </w:p>
        </w:tc>
      </w:tr>
      <w:tr w:rsidR="00822329" w:rsidTr="00FC14C5">
        <w:trPr>
          <w:trHeight w:val="1657"/>
        </w:trPr>
        <w:tc>
          <w:tcPr>
            <w:tcW w:w="540" w:type="dxa"/>
          </w:tcPr>
          <w:p w:rsidR="00822329" w:rsidRDefault="00822329" w:rsidP="00FC14C5">
            <w:pPr>
              <w:pStyle w:val="TableParagraph"/>
              <w:spacing w:line="271" w:lineRule="exact"/>
              <w:ind w:left="64"/>
              <w:rPr>
                <w:sz w:val="24"/>
              </w:rPr>
            </w:pPr>
            <w:r>
              <w:rPr>
                <w:spacing w:val="-5"/>
                <w:sz w:val="24"/>
              </w:rPr>
              <w:t>5.</w:t>
            </w:r>
          </w:p>
        </w:tc>
        <w:tc>
          <w:tcPr>
            <w:tcW w:w="2865" w:type="dxa"/>
          </w:tcPr>
          <w:p w:rsidR="00822329" w:rsidRDefault="00822329" w:rsidP="00FC14C5">
            <w:pPr>
              <w:pStyle w:val="TableParagraph"/>
              <w:spacing w:line="271" w:lineRule="exact"/>
              <w:ind w:left="124"/>
              <w:rPr>
                <w:sz w:val="24"/>
              </w:rPr>
            </w:pPr>
            <w:r>
              <w:rPr>
                <w:sz w:val="24"/>
              </w:rPr>
              <w:t>Медицинский</w:t>
            </w:r>
            <w:r>
              <w:rPr>
                <w:spacing w:val="-5"/>
                <w:sz w:val="24"/>
              </w:rPr>
              <w:t xml:space="preserve"> </w:t>
            </w:r>
            <w:r>
              <w:rPr>
                <w:spacing w:val="-2"/>
                <w:sz w:val="24"/>
              </w:rPr>
              <w:t>кабинет</w:t>
            </w:r>
          </w:p>
        </w:tc>
        <w:tc>
          <w:tcPr>
            <w:tcW w:w="1272" w:type="dxa"/>
          </w:tcPr>
          <w:p w:rsidR="00822329" w:rsidRPr="00E52435" w:rsidRDefault="00822329" w:rsidP="00FC14C5">
            <w:pPr>
              <w:pStyle w:val="TableParagraph"/>
              <w:spacing w:line="271" w:lineRule="exact"/>
              <w:ind w:left="64"/>
              <w:rPr>
                <w:sz w:val="24"/>
                <w:lang w:val="kk-KZ"/>
              </w:rPr>
            </w:pPr>
            <w:r>
              <w:rPr>
                <w:spacing w:val="-4"/>
                <w:sz w:val="24"/>
                <w:lang w:val="kk-KZ"/>
              </w:rPr>
              <w:t>33</w:t>
            </w:r>
            <w:r>
              <w:rPr>
                <w:spacing w:val="-4"/>
                <w:sz w:val="24"/>
              </w:rPr>
              <w:t>,</w:t>
            </w:r>
            <w:r>
              <w:rPr>
                <w:spacing w:val="-4"/>
                <w:sz w:val="24"/>
                <w:lang w:val="kk-KZ"/>
              </w:rPr>
              <w:t>4</w:t>
            </w:r>
          </w:p>
        </w:tc>
        <w:tc>
          <w:tcPr>
            <w:tcW w:w="4541" w:type="dxa"/>
          </w:tcPr>
          <w:p w:rsidR="00822329" w:rsidRDefault="00822329" w:rsidP="00FC14C5">
            <w:pPr>
              <w:pStyle w:val="TableParagraph"/>
              <w:tabs>
                <w:tab w:val="left" w:pos="3457"/>
              </w:tabs>
              <w:spacing w:line="240" w:lineRule="auto"/>
              <w:ind w:left="65" w:right="-15"/>
              <w:jc w:val="both"/>
              <w:rPr>
                <w:sz w:val="24"/>
              </w:rPr>
            </w:pPr>
            <w:r>
              <w:rPr>
                <w:sz w:val="24"/>
              </w:rPr>
              <w:t>холодильник, шкаф, весы напольные, кушетка, ростомер, ширма, сейф, мед</w:t>
            </w:r>
            <w:proofErr w:type="gramStart"/>
            <w:r>
              <w:rPr>
                <w:sz w:val="24"/>
              </w:rPr>
              <w:t>.с</w:t>
            </w:r>
            <w:proofErr w:type="gramEnd"/>
            <w:r>
              <w:rPr>
                <w:sz w:val="24"/>
              </w:rPr>
              <w:t>тол, урна, лампы бактерицидные, комн. градусник,</w:t>
            </w:r>
            <w:r>
              <w:rPr>
                <w:spacing w:val="80"/>
                <w:w w:val="150"/>
                <w:sz w:val="24"/>
              </w:rPr>
              <w:t xml:space="preserve">  </w:t>
            </w:r>
            <w:r>
              <w:rPr>
                <w:sz w:val="24"/>
              </w:rPr>
              <w:t>навесная</w:t>
            </w:r>
            <w:r>
              <w:rPr>
                <w:sz w:val="24"/>
              </w:rPr>
              <w:tab/>
            </w:r>
            <w:r>
              <w:rPr>
                <w:spacing w:val="-2"/>
                <w:sz w:val="24"/>
              </w:rPr>
              <w:t xml:space="preserve">бак.лампа, </w:t>
            </w:r>
            <w:r>
              <w:rPr>
                <w:sz w:val="24"/>
              </w:rPr>
              <w:t>медицинское</w:t>
            </w:r>
            <w:r>
              <w:rPr>
                <w:spacing w:val="63"/>
                <w:sz w:val="24"/>
              </w:rPr>
              <w:t xml:space="preserve">   </w:t>
            </w:r>
            <w:r>
              <w:rPr>
                <w:sz w:val="24"/>
              </w:rPr>
              <w:t>оборудование,</w:t>
            </w:r>
            <w:r>
              <w:rPr>
                <w:spacing w:val="59"/>
                <w:sz w:val="24"/>
              </w:rPr>
              <w:t xml:space="preserve">   </w:t>
            </w:r>
            <w:r>
              <w:rPr>
                <w:spacing w:val="-2"/>
                <w:sz w:val="24"/>
              </w:rPr>
              <w:t>принтер,</w:t>
            </w:r>
          </w:p>
          <w:p w:rsidR="00822329" w:rsidRDefault="00822329" w:rsidP="00FC14C5">
            <w:pPr>
              <w:pStyle w:val="TableParagraph"/>
              <w:spacing w:line="263" w:lineRule="exact"/>
              <w:ind w:left="65"/>
              <w:rPr>
                <w:sz w:val="24"/>
              </w:rPr>
            </w:pPr>
            <w:r>
              <w:rPr>
                <w:spacing w:val="-2"/>
                <w:sz w:val="24"/>
              </w:rPr>
              <w:t>моноблок.</w:t>
            </w:r>
          </w:p>
        </w:tc>
      </w:tr>
      <w:tr w:rsidR="00822329" w:rsidTr="00FC14C5">
        <w:trPr>
          <w:trHeight w:val="277"/>
        </w:trPr>
        <w:tc>
          <w:tcPr>
            <w:tcW w:w="540" w:type="dxa"/>
            <w:tcBorders>
              <w:bottom w:val="single" w:sz="4" w:space="0" w:color="000000"/>
            </w:tcBorders>
          </w:tcPr>
          <w:p w:rsidR="00822329" w:rsidRDefault="00822329" w:rsidP="00FC14C5">
            <w:pPr>
              <w:pStyle w:val="TableParagraph"/>
              <w:spacing w:line="258" w:lineRule="exact"/>
              <w:ind w:left="64"/>
              <w:rPr>
                <w:sz w:val="24"/>
              </w:rPr>
            </w:pPr>
            <w:r>
              <w:rPr>
                <w:spacing w:val="-5"/>
                <w:sz w:val="24"/>
              </w:rPr>
              <w:t>6.</w:t>
            </w:r>
          </w:p>
        </w:tc>
        <w:tc>
          <w:tcPr>
            <w:tcW w:w="2865" w:type="dxa"/>
            <w:tcBorders>
              <w:bottom w:val="single" w:sz="4" w:space="0" w:color="000000"/>
            </w:tcBorders>
          </w:tcPr>
          <w:p w:rsidR="00822329" w:rsidRDefault="00822329" w:rsidP="00FC14C5">
            <w:pPr>
              <w:pStyle w:val="TableParagraph"/>
              <w:spacing w:line="258" w:lineRule="exact"/>
              <w:ind w:left="124"/>
              <w:rPr>
                <w:sz w:val="24"/>
              </w:rPr>
            </w:pPr>
            <w:r>
              <w:rPr>
                <w:sz w:val="24"/>
              </w:rPr>
              <w:t xml:space="preserve">Кабинет </w:t>
            </w:r>
            <w:r>
              <w:rPr>
                <w:spacing w:val="-2"/>
                <w:sz w:val="24"/>
              </w:rPr>
              <w:t>информатики</w:t>
            </w:r>
          </w:p>
        </w:tc>
        <w:tc>
          <w:tcPr>
            <w:tcW w:w="1272" w:type="dxa"/>
            <w:tcBorders>
              <w:bottom w:val="single" w:sz="4" w:space="0" w:color="000000"/>
            </w:tcBorders>
          </w:tcPr>
          <w:p w:rsidR="00822329" w:rsidRDefault="00822329" w:rsidP="00FC14C5">
            <w:pPr>
              <w:pStyle w:val="TableParagraph"/>
              <w:spacing w:line="258" w:lineRule="exact"/>
              <w:ind w:left="64"/>
              <w:rPr>
                <w:sz w:val="24"/>
              </w:rPr>
            </w:pPr>
            <w:r>
              <w:rPr>
                <w:spacing w:val="-4"/>
                <w:sz w:val="24"/>
              </w:rPr>
              <w:t>51,3</w:t>
            </w:r>
          </w:p>
        </w:tc>
        <w:tc>
          <w:tcPr>
            <w:tcW w:w="4541" w:type="dxa"/>
            <w:tcBorders>
              <w:bottom w:val="single" w:sz="4" w:space="0" w:color="000000"/>
            </w:tcBorders>
          </w:tcPr>
          <w:p w:rsidR="00822329" w:rsidRDefault="004F6B9A" w:rsidP="00FC14C5">
            <w:pPr>
              <w:pStyle w:val="TableParagraph"/>
              <w:spacing w:line="258" w:lineRule="exact"/>
              <w:ind w:left="65"/>
              <w:rPr>
                <w:sz w:val="24"/>
              </w:rPr>
            </w:pPr>
            <w:r>
              <w:rPr>
                <w:sz w:val="24"/>
              </w:rPr>
              <w:t>1</w:t>
            </w:r>
            <w:r>
              <w:rPr>
                <w:sz w:val="24"/>
                <w:lang w:val="kk-KZ"/>
              </w:rPr>
              <w:t>7</w:t>
            </w:r>
            <w:r w:rsidR="00822329">
              <w:rPr>
                <w:spacing w:val="-6"/>
                <w:sz w:val="24"/>
              </w:rPr>
              <w:t xml:space="preserve"> </w:t>
            </w:r>
            <w:r w:rsidR="00822329">
              <w:rPr>
                <w:sz w:val="24"/>
              </w:rPr>
              <w:t>компьютеров,</w:t>
            </w:r>
            <w:r w:rsidR="00822329">
              <w:rPr>
                <w:spacing w:val="-5"/>
                <w:sz w:val="24"/>
              </w:rPr>
              <w:t xml:space="preserve"> </w:t>
            </w:r>
            <w:r w:rsidR="00822329">
              <w:rPr>
                <w:sz w:val="24"/>
              </w:rPr>
              <w:t>интерактивная</w:t>
            </w:r>
            <w:r w:rsidR="00822329">
              <w:rPr>
                <w:spacing w:val="-4"/>
                <w:sz w:val="24"/>
              </w:rPr>
              <w:t xml:space="preserve"> доска</w:t>
            </w:r>
          </w:p>
        </w:tc>
      </w:tr>
      <w:tr w:rsidR="00822329" w:rsidTr="00FC14C5">
        <w:trPr>
          <w:trHeight w:val="274"/>
        </w:trPr>
        <w:tc>
          <w:tcPr>
            <w:tcW w:w="540" w:type="dxa"/>
            <w:tcBorders>
              <w:top w:val="single" w:sz="4" w:space="0" w:color="000000"/>
              <w:left w:val="single" w:sz="4" w:space="0" w:color="000000"/>
              <w:bottom w:val="single" w:sz="4" w:space="0" w:color="000000"/>
              <w:right w:val="single" w:sz="4" w:space="0" w:color="000000"/>
            </w:tcBorders>
          </w:tcPr>
          <w:p w:rsidR="00822329" w:rsidRDefault="00822329" w:rsidP="00FC14C5">
            <w:pPr>
              <w:pStyle w:val="TableParagraph"/>
              <w:ind w:left="66"/>
              <w:rPr>
                <w:sz w:val="24"/>
              </w:rPr>
            </w:pPr>
            <w:r>
              <w:rPr>
                <w:spacing w:val="-5"/>
                <w:sz w:val="24"/>
              </w:rPr>
              <w:t>7.</w:t>
            </w:r>
          </w:p>
        </w:tc>
        <w:tc>
          <w:tcPr>
            <w:tcW w:w="2865" w:type="dxa"/>
            <w:tcBorders>
              <w:top w:val="single" w:sz="4" w:space="0" w:color="000000"/>
              <w:left w:val="single" w:sz="4" w:space="0" w:color="000000"/>
              <w:bottom w:val="single" w:sz="4" w:space="0" w:color="000000"/>
              <w:right w:val="single" w:sz="4" w:space="0" w:color="000000"/>
            </w:tcBorders>
          </w:tcPr>
          <w:p w:rsidR="00822329" w:rsidRDefault="00822329" w:rsidP="00FC14C5">
            <w:pPr>
              <w:pStyle w:val="TableParagraph"/>
              <w:ind w:left="122"/>
              <w:rPr>
                <w:sz w:val="24"/>
              </w:rPr>
            </w:pPr>
            <w:r>
              <w:rPr>
                <w:sz w:val="24"/>
              </w:rPr>
              <w:t>Начальные</w:t>
            </w:r>
            <w:r>
              <w:rPr>
                <w:spacing w:val="52"/>
                <w:sz w:val="24"/>
              </w:rPr>
              <w:t xml:space="preserve"> </w:t>
            </w:r>
            <w:r>
              <w:rPr>
                <w:spacing w:val="-2"/>
                <w:sz w:val="24"/>
              </w:rPr>
              <w:t>классы</w:t>
            </w:r>
          </w:p>
        </w:tc>
        <w:tc>
          <w:tcPr>
            <w:tcW w:w="1272" w:type="dxa"/>
            <w:tcBorders>
              <w:top w:val="single" w:sz="4" w:space="0" w:color="000000"/>
              <w:left w:val="single" w:sz="4" w:space="0" w:color="000000"/>
              <w:bottom w:val="single" w:sz="4" w:space="0" w:color="000000"/>
              <w:right w:val="single" w:sz="4" w:space="0" w:color="000000"/>
            </w:tcBorders>
          </w:tcPr>
          <w:p w:rsidR="00822329" w:rsidRDefault="00822329" w:rsidP="00FC14C5">
            <w:pPr>
              <w:pStyle w:val="TableParagraph"/>
              <w:ind w:left="122"/>
              <w:rPr>
                <w:sz w:val="24"/>
              </w:rPr>
            </w:pPr>
            <w:r>
              <w:rPr>
                <w:spacing w:val="-4"/>
                <w:sz w:val="24"/>
              </w:rPr>
              <w:t>33,9</w:t>
            </w:r>
          </w:p>
        </w:tc>
        <w:tc>
          <w:tcPr>
            <w:tcW w:w="4541" w:type="dxa"/>
            <w:tcBorders>
              <w:top w:val="single" w:sz="4" w:space="0" w:color="000000"/>
              <w:left w:val="single" w:sz="4" w:space="0" w:color="000000"/>
              <w:bottom w:val="single" w:sz="4" w:space="0" w:color="000000"/>
              <w:right w:val="single" w:sz="4" w:space="0" w:color="000000"/>
            </w:tcBorders>
          </w:tcPr>
          <w:p w:rsidR="00822329" w:rsidRDefault="00822329" w:rsidP="00FC14C5">
            <w:pPr>
              <w:pStyle w:val="TableParagraph"/>
              <w:ind w:left="63"/>
              <w:rPr>
                <w:sz w:val="24"/>
              </w:rPr>
            </w:pPr>
            <w:r>
              <w:rPr>
                <w:sz w:val="24"/>
              </w:rPr>
              <w:t>Моноблок,</w:t>
            </w:r>
            <w:r>
              <w:rPr>
                <w:spacing w:val="-3"/>
                <w:sz w:val="24"/>
              </w:rPr>
              <w:t xml:space="preserve"> </w:t>
            </w:r>
            <w:r>
              <w:rPr>
                <w:sz w:val="24"/>
              </w:rPr>
              <w:t>проектор,</w:t>
            </w:r>
            <w:r>
              <w:rPr>
                <w:spacing w:val="-3"/>
                <w:sz w:val="24"/>
              </w:rPr>
              <w:t xml:space="preserve"> </w:t>
            </w:r>
            <w:r>
              <w:rPr>
                <w:sz w:val="24"/>
              </w:rPr>
              <w:t>интерактивная</w:t>
            </w:r>
            <w:r>
              <w:rPr>
                <w:spacing w:val="-2"/>
                <w:sz w:val="24"/>
              </w:rPr>
              <w:t xml:space="preserve"> </w:t>
            </w:r>
            <w:r>
              <w:rPr>
                <w:spacing w:val="-4"/>
                <w:sz w:val="24"/>
              </w:rPr>
              <w:t>доска</w:t>
            </w:r>
          </w:p>
        </w:tc>
      </w:tr>
      <w:tr w:rsidR="00822329" w:rsidTr="00FC14C5">
        <w:trPr>
          <w:trHeight w:val="1409"/>
        </w:trPr>
        <w:tc>
          <w:tcPr>
            <w:tcW w:w="540" w:type="dxa"/>
            <w:tcBorders>
              <w:top w:val="single" w:sz="4" w:space="0" w:color="000000"/>
            </w:tcBorders>
          </w:tcPr>
          <w:p w:rsidR="00822329" w:rsidRDefault="00822329" w:rsidP="00FC14C5">
            <w:pPr>
              <w:pStyle w:val="TableParagraph"/>
              <w:spacing w:line="271" w:lineRule="exact"/>
              <w:ind w:left="64"/>
              <w:rPr>
                <w:sz w:val="24"/>
              </w:rPr>
            </w:pPr>
            <w:r>
              <w:rPr>
                <w:spacing w:val="-5"/>
                <w:sz w:val="24"/>
              </w:rPr>
              <w:t>8.</w:t>
            </w:r>
          </w:p>
        </w:tc>
        <w:tc>
          <w:tcPr>
            <w:tcW w:w="2865" w:type="dxa"/>
            <w:tcBorders>
              <w:top w:val="single" w:sz="4" w:space="0" w:color="000000"/>
            </w:tcBorders>
          </w:tcPr>
          <w:p w:rsidR="00822329" w:rsidRDefault="00822329" w:rsidP="00FC14C5">
            <w:pPr>
              <w:pStyle w:val="TableParagraph"/>
              <w:spacing w:line="271" w:lineRule="exact"/>
              <w:ind w:left="124"/>
              <w:rPr>
                <w:sz w:val="24"/>
              </w:rPr>
            </w:pPr>
            <w:r>
              <w:rPr>
                <w:spacing w:val="-2"/>
                <w:sz w:val="24"/>
              </w:rPr>
              <w:t>Столовая</w:t>
            </w:r>
          </w:p>
          <w:p w:rsidR="00822329" w:rsidRDefault="00822329" w:rsidP="00FC14C5">
            <w:pPr>
              <w:pStyle w:val="TableParagraph"/>
              <w:spacing w:line="240" w:lineRule="auto"/>
              <w:ind w:left="64"/>
              <w:rPr>
                <w:sz w:val="24"/>
              </w:rPr>
            </w:pPr>
            <w:r>
              <w:rPr>
                <w:sz w:val="24"/>
              </w:rPr>
              <w:t>(обеденный</w:t>
            </w:r>
            <w:r>
              <w:rPr>
                <w:spacing w:val="-1"/>
                <w:sz w:val="24"/>
              </w:rPr>
              <w:t xml:space="preserve"> </w:t>
            </w:r>
            <w:r>
              <w:rPr>
                <w:sz w:val="24"/>
              </w:rPr>
              <w:t>зал</w:t>
            </w:r>
            <w:r>
              <w:rPr>
                <w:spacing w:val="-2"/>
                <w:sz w:val="24"/>
              </w:rPr>
              <w:t xml:space="preserve"> </w:t>
            </w:r>
            <w:r>
              <w:rPr>
                <w:sz w:val="24"/>
              </w:rPr>
              <w:t>и</w:t>
            </w:r>
            <w:r>
              <w:rPr>
                <w:spacing w:val="-1"/>
                <w:sz w:val="24"/>
              </w:rPr>
              <w:t xml:space="preserve"> </w:t>
            </w:r>
            <w:r>
              <w:rPr>
                <w:spacing w:val="-2"/>
                <w:sz w:val="24"/>
              </w:rPr>
              <w:t>кухня)</w:t>
            </w:r>
          </w:p>
        </w:tc>
        <w:tc>
          <w:tcPr>
            <w:tcW w:w="1272" w:type="dxa"/>
            <w:tcBorders>
              <w:top w:val="single" w:sz="4" w:space="0" w:color="000000"/>
            </w:tcBorders>
          </w:tcPr>
          <w:p w:rsidR="00822329" w:rsidRDefault="00822329" w:rsidP="00FC14C5">
            <w:pPr>
              <w:pStyle w:val="TableParagraph"/>
              <w:spacing w:line="271" w:lineRule="exact"/>
              <w:ind w:left="64"/>
              <w:rPr>
                <w:sz w:val="24"/>
              </w:rPr>
            </w:pPr>
            <w:r>
              <w:rPr>
                <w:spacing w:val="-2"/>
                <w:sz w:val="24"/>
              </w:rPr>
              <w:t>141,1</w:t>
            </w:r>
          </w:p>
        </w:tc>
        <w:tc>
          <w:tcPr>
            <w:tcW w:w="4541" w:type="dxa"/>
            <w:tcBorders>
              <w:top w:val="single" w:sz="4" w:space="0" w:color="000000"/>
            </w:tcBorders>
          </w:tcPr>
          <w:p w:rsidR="00822329" w:rsidRDefault="00822329" w:rsidP="00FC14C5">
            <w:pPr>
              <w:pStyle w:val="TableParagraph"/>
              <w:spacing w:line="240" w:lineRule="auto"/>
              <w:ind w:left="65" w:right="-15"/>
              <w:jc w:val="both"/>
              <w:rPr>
                <w:sz w:val="24"/>
              </w:rPr>
            </w:pPr>
            <w:r>
              <w:rPr>
                <w:sz w:val="24"/>
              </w:rPr>
              <w:t>жарочный шкаф,</w:t>
            </w:r>
            <w:r>
              <w:rPr>
                <w:spacing w:val="-4"/>
                <w:sz w:val="24"/>
              </w:rPr>
              <w:t xml:space="preserve"> </w:t>
            </w:r>
            <w:r>
              <w:rPr>
                <w:sz w:val="24"/>
              </w:rPr>
              <w:t>электрическая плита 4х камфорная, комплект столовой мебели, эл. плита</w:t>
            </w:r>
            <w:r>
              <w:rPr>
                <w:spacing w:val="40"/>
                <w:sz w:val="24"/>
              </w:rPr>
              <w:t xml:space="preserve"> </w:t>
            </w:r>
            <w:r>
              <w:rPr>
                <w:sz w:val="24"/>
              </w:rPr>
              <w:t xml:space="preserve">шкаф, мармит для </w:t>
            </w:r>
            <w:r w:rsidR="004F6B9A">
              <w:rPr>
                <w:sz w:val="24"/>
              </w:rPr>
              <w:t>первых и вторых блюд, мясорубка</w:t>
            </w:r>
            <w:r>
              <w:rPr>
                <w:sz w:val="24"/>
              </w:rPr>
              <w:t>, овощ</w:t>
            </w:r>
            <w:r w:rsidR="004F6B9A">
              <w:rPr>
                <w:sz w:val="24"/>
              </w:rPr>
              <w:t xml:space="preserve">ерезка. Столовая рассчитана на </w:t>
            </w:r>
            <w:r w:rsidR="004F6B9A">
              <w:rPr>
                <w:sz w:val="24"/>
                <w:lang w:val="kk-KZ"/>
              </w:rPr>
              <w:t>6</w:t>
            </w:r>
            <w:r>
              <w:rPr>
                <w:sz w:val="24"/>
              </w:rPr>
              <w:t>0 пос. мест</w:t>
            </w:r>
          </w:p>
        </w:tc>
      </w:tr>
      <w:tr w:rsidR="00822329" w:rsidTr="00FC14C5">
        <w:trPr>
          <w:trHeight w:val="309"/>
        </w:trPr>
        <w:tc>
          <w:tcPr>
            <w:tcW w:w="540" w:type="dxa"/>
          </w:tcPr>
          <w:p w:rsidR="00822329" w:rsidRDefault="00822329" w:rsidP="00FC14C5">
            <w:pPr>
              <w:pStyle w:val="TableParagraph"/>
              <w:spacing w:line="270" w:lineRule="exact"/>
              <w:ind w:left="64"/>
              <w:rPr>
                <w:sz w:val="24"/>
              </w:rPr>
            </w:pPr>
            <w:r>
              <w:rPr>
                <w:spacing w:val="-5"/>
                <w:sz w:val="24"/>
              </w:rPr>
              <w:t>9.</w:t>
            </w:r>
          </w:p>
        </w:tc>
        <w:tc>
          <w:tcPr>
            <w:tcW w:w="2865" w:type="dxa"/>
          </w:tcPr>
          <w:p w:rsidR="00822329" w:rsidRDefault="00822329" w:rsidP="00FC14C5">
            <w:pPr>
              <w:pStyle w:val="TableParagraph"/>
              <w:spacing w:line="270" w:lineRule="exact"/>
              <w:ind w:left="185"/>
              <w:rPr>
                <w:sz w:val="24"/>
              </w:rPr>
            </w:pPr>
            <w:r>
              <w:rPr>
                <w:sz w:val="24"/>
              </w:rPr>
              <w:t>Начальные</w:t>
            </w:r>
            <w:r>
              <w:rPr>
                <w:spacing w:val="49"/>
                <w:sz w:val="24"/>
              </w:rPr>
              <w:t xml:space="preserve"> </w:t>
            </w:r>
            <w:r>
              <w:rPr>
                <w:spacing w:val="-2"/>
                <w:sz w:val="24"/>
              </w:rPr>
              <w:t>классы</w:t>
            </w:r>
          </w:p>
        </w:tc>
        <w:tc>
          <w:tcPr>
            <w:tcW w:w="1272" w:type="dxa"/>
          </w:tcPr>
          <w:p w:rsidR="00822329" w:rsidRPr="00E52435" w:rsidRDefault="00822329" w:rsidP="00FC14C5">
            <w:pPr>
              <w:pStyle w:val="TableParagraph"/>
              <w:spacing w:line="270" w:lineRule="exact"/>
              <w:ind w:left="124"/>
              <w:rPr>
                <w:sz w:val="24"/>
                <w:lang w:val="kk-KZ"/>
              </w:rPr>
            </w:pPr>
            <w:r>
              <w:rPr>
                <w:spacing w:val="-4"/>
                <w:sz w:val="24"/>
                <w:lang w:val="kk-KZ"/>
              </w:rPr>
              <w:t>49</w:t>
            </w:r>
            <w:r>
              <w:rPr>
                <w:spacing w:val="-4"/>
                <w:sz w:val="24"/>
              </w:rPr>
              <w:t>,</w:t>
            </w:r>
            <w:r>
              <w:rPr>
                <w:spacing w:val="-4"/>
                <w:sz w:val="24"/>
                <w:lang w:val="kk-KZ"/>
              </w:rPr>
              <w:t>1/51,9</w:t>
            </w:r>
          </w:p>
        </w:tc>
        <w:tc>
          <w:tcPr>
            <w:tcW w:w="4541" w:type="dxa"/>
          </w:tcPr>
          <w:p w:rsidR="00822329" w:rsidRPr="004F6B9A" w:rsidRDefault="00822329" w:rsidP="00FC14C5">
            <w:pPr>
              <w:pStyle w:val="TableParagraph"/>
              <w:spacing w:line="270" w:lineRule="exact"/>
              <w:ind w:left="65"/>
              <w:rPr>
                <w:sz w:val="24"/>
                <w:lang w:val="kk-KZ"/>
              </w:rPr>
            </w:pPr>
            <w:r>
              <w:rPr>
                <w:sz w:val="24"/>
              </w:rPr>
              <w:t>Моноблок,</w:t>
            </w:r>
            <w:r>
              <w:rPr>
                <w:spacing w:val="-1"/>
                <w:sz w:val="24"/>
              </w:rPr>
              <w:t xml:space="preserve"> </w:t>
            </w:r>
            <w:r>
              <w:rPr>
                <w:spacing w:val="-2"/>
                <w:sz w:val="24"/>
              </w:rPr>
              <w:t>принтер</w:t>
            </w:r>
            <w:r w:rsidR="004F6B9A">
              <w:rPr>
                <w:spacing w:val="-2"/>
                <w:sz w:val="24"/>
                <w:lang w:val="kk-KZ"/>
              </w:rPr>
              <w:t>,</w:t>
            </w:r>
            <w:r w:rsidR="004F6B9A">
              <w:rPr>
                <w:sz w:val="24"/>
              </w:rPr>
              <w:t xml:space="preserve"> интерактивная</w:t>
            </w:r>
            <w:r w:rsidR="004F6B9A">
              <w:rPr>
                <w:spacing w:val="-2"/>
                <w:sz w:val="24"/>
              </w:rPr>
              <w:t xml:space="preserve"> </w:t>
            </w:r>
            <w:r w:rsidR="004F6B9A">
              <w:rPr>
                <w:spacing w:val="-4"/>
                <w:sz w:val="24"/>
              </w:rPr>
              <w:t>доска</w:t>
            </w:r>
          </w:p>
        </w:tc>
      </w:tr>
      <w:tr w:rsidR="00822329" w:rsidTr="00FC14C5">
        <w:trPr>
          <w:trHeight w:val="276"/>
        </w:trPr>
        <w:tc>
          <w:tcPr>
            <w:tcW w:w="540" w:type="dxa"/>
          </w:tcPr>
          <w:p w:rsidR="00822329" w:rsidRDefault="00822329" w:rsidP="00FC14C5">
            <w:pPr>
              <w:pStyle w:val="TableParagraph"/>
              <w:spacing w:line="257" w:lineRule="exact"/>
              <w:ind w:left="64"/>
              <w:rPr>
                <w:sz w:val="24"/>
              </w:rPr>
            </w:pPr>
            <w:r>
              <w:rPr>
                <w:spacing w:val="-5"/>
                <w:sz w:val="24"/>
              </w:rPr>
              <w:t>10.</w:t>
            </w:r>
          </w:p>
        </w:tc>
        <w:tc>
          <w:tcPr>
            <w:tcW w:w="2865" w:type="dxa"/>
          </w:tcPr>
          <w:p w:rsidR="00822329" w:rsidRDefault="00822329" w:rsidP="00FC14C5">
            <w:pPr>
              <w:pStyle w:val="TableParagraph"/>
              <w:spacing w:line="257" w:lineRule="exact"/>
              <w:ind w:left="185"/>
              <w:rPr>
                <w:sz w:val="24"/>
              </w:rPr>
            </w:pPr>
            <w:r>
              <w:rPr>
                <w:sz w:val="24"/>
              </w:rPr>
              <w:t>Начальные</w:t>
            </w:r>
            <w:r>
              <w:rPr>
                <w:spacing w:val="49"/>
                <w:sz w:val="24"/>
              </w:rPr>
              <w:t xml:space="preserve"> </w:t>
            </w:r>
            <w:r>
              <w:rPr>
                <w:spacing w:val="-2"/>
                <w:sz w:val="24"/>
              </w:rPr>
              <w:t>классы</w:t>
            </w:r>
          </w:p>
        </w:tc>
        <w:tc>
          <w:tcPr>
            <w:tcW w:w="1272" w:type="dxa"/>
          </w:tcPr>
          <w:p w:rsidR="00822329" w:rsidRDefault="00822329" w:rsidP="00FC14C5">
            <w:pPr>
              <w:pStyle w:val="TableParagraph"/>
              <w:spacing w:line="257" w:lineRule="exact"/>
              <w:ind w:left="124"/>
              <w:rPr>
                <w:sz w:val="24"/>
              </w:rPr>
            </w:pPr>
            <w:r>
              <w:rPr>
                <w:spacing w:val="-4"/>
                <w:sz w:val="24"/>
              </w:rPr>
              <w:t>52,7</w:t>
            </w:r>
          </w:p>
        </w:tc>
        <w:tc>
          <w:tcPr>
            <w:tcW w:w="4541" w:type="dxa"/>
          </w:tcPr>
          <w:p w:rsidR="00822329" w:rsidRPr="004F6B9A" w:rsidRDefault="00822329" w:rsidP="00FC14C5">
            <w:pPr>
              <w:pStyle w:val="TableParagraph"/>
              <w:spacing w:line="257" w:lineRule="exact"/>
              <w:ind w:left="65"/>
              <w:rPr>
                <w:sz w:val="24"/>
                <w:lang w:val="kk-KZ"/>
              </w:rPr>
            </w:pPr>
            <w:r>
              <w:rPr>
                <w:sz w:val="24"/>
              </w:rPr>
              <w:t>Моноблок,</w:t>
            </w:r>
            <w:r>
              <w:rPr>
                <w:spacing w:val="-1"/>
                <w:sz w:val="24"/>
              </w:rPr>
              <w:t xml:space="preserve"> </w:t>
            </w:r>
            <w:r>
              <w:rPr>
                <w:spacing w:val="-2"/>
                <w:sz w:val="24"/>
              </w:rPr>
              <w:t>принтер</w:t>
            </w:r>
            <w:r w:rsidR="004F6B9A">
              <w:rPr>
                <w:spacing w:val="-2"/>
                <w:sz w:val="24"/>
                <w:lang w:val="kk-KZ"/>
              </w:rPr>
              <w:t>,</w:t>
            </w:r>
            <w:r w:rsidR="004F6B9A">
              <w:rPr>
                <w:sz w:val="24"/>
              </w:rPr>
              <w:t xml:space="preserve"> интерактивная</w:t>
            </w:r>
            <w:r w:rsidR="004F6B9A">
              <w:rPr>
                <w:spacing w:val="-2"/>
                <w:sz w:val="24"/>
              </w:rPr>
              <w:t xml:space="preserve"> </w:t>
            </w:r>
            <w:r w:rsidR="004F6B9A">
              <w:rPr>
                <w:spacing w:val="-4"/>
                <w:sz w:val="24"/>
              </w:rPr>
              <w:t>доска</w:t>
            </w:r>
          </w:p>
        </w:tc>
      </w:tr>
      <w:tr w:rsidR="00822329" w:rsidTr="00FC14C5">
        <w:trPr>
          <w:trHeight w:val="305"/>
        </w:trPr>
        <w:tc>
          <w:tcPr>
            <w:tcW w:w="540" w:type="dxa"/>
          </w:tcPr>
          <w:p w:rsidR="00822329" w:rsidRDefault="00822329" w:rsidP="00FC14C5">
            <w:pPr>
              <w:pStyle w:val="TableParagraph"/>
              <w:spacing w:line="270" w:lineRule="exact"/>
              <w:ind w:left="64"/>
              <w:rPr>
                <w:sz w:val="24"/>
              </w:rPr>
            </w:pPr>
            <w:r>
              <w:rPr>
                <w:spacing w:val="-5"/>
                <w:sz w:val="24"/>
              </w:rPr>
              <w:t>11.</w:t>
            </w:r>
          </w:p>
        </w:tc>
        <w:tc>
          <w:tcPr>
            <w:tcW w:w="2865" w:type="dxa"/>
          </w:tcPr>
          <w:p w:rsidR="00822329" w:rsidRDefault="00822329" w:rsidP="00FC14C5">
            <w:pPr>
              <w:pStyle w:val="TableParagraph"/>
              <w:spacing w:line="270" w:lineRule="exact"/>
              <w:ind w:left="185"/>
              <w:rPr>
                <w:sz w:val="24"/>
              </w:rPr>
            </w:pPr>
            <w:r>
              <w:rPr>
                <w:sz w:val="24"/>
              </w:rPr>
              <w:t>Начальные</w:t>
            </w:r>
            <w:r>
              <w:rPr>
                <w:spacing w:val="49"/>
                <w:sz w:val="24"/>
              </w:rPr>
              <w:t xml:space="preserve"> </w:t>
            </w:r>
            <w:r>
              <w:rPr>
                <w:spacing w:val="-2"/>
                <w:sz w:val="24"/>
              </w:rPr>
              <w:t>классы</w:t>
            </w:r>
          </w:p>
        </w:tc>
        <w:tc>
          <w:tcPr>
            <w:tcW w:w="1272" w:type="dxa"/>
          </w:tcPr>
          <w:p w:rsidR="00822329" w:rsidRDefault="00822329" w:rsidP="00FC14C5">
            <w:pPr>
              <w:pStyle w:val="TableParagraph"/>
              <w:spacing w:line="270" w:lineRule="exact"/>
              <w:ind w:left="124"/>
              <w:rPr>
                <w:sz w:val="24"/>
              </w:rPr>
            </w:pPr>
            <w:r>
              <w:rPr>
                <w:spacing w:val="-4"/>
                <w:sz w:val="24"/>
              </w:rPr>
              <w:t>51,6</w:t>
            </w:r>
          </w:p>
        </w:tc>
        <w:tc>
          <w:tcPr>
            <w:tcW w:w="4541" w:type="dxa"/>
          </w:tcPr>
          <w:p w:rsidR="00822329" w:rsidRDefault="00822329" w:rsidP="00FC14C5">
            <w:pPr>
              <w:pStyle w:val="TableParagraph"/>
              <w:spacing w:line="270" w:lineRule="exact"/>
              <w:ind w:left="65"/>
              <w:rPr>
                <w:sz w:val="24"/>
              </w:rPr>
            </w:pPr>
            <w:r>
              <w:rPr>
                <w:sz w:val="24"/>
              </w:rPr>
              <w:t>Моноблок,</w:t>
            </w:r>
            <w:r>
              <w:rPr>
                <w:spacing w:val="-2"/>
                <w:sz w:val="24"/>
              </w:rPr>
              <w:t xml:space="preserve"> </w:t>
            </w:r>
            <w:r>
              <w:rPr>
                <w:sz w:val="24"/>
              </w:rPr>
              <w:t>интерактивная</w:t>
            </w:r>
            <w:r>
              <w:rPr>
                <w:spacing w:val="-1"/>
                <w:sz w:val="24"/>
              </w:rPr>
              <w:t xml:space="preserve"> </w:t>
            </w:r>
            <w:r>
              <w:rPr>
                <w:sz w:val="24"/>
              </w:rPr>
              <w:t>доска,</w:t>
            </w:r>
            <w:r>
              <w:rPr>
                <w:spacing w:val="-1"/>
                <w:sz w:val="24"/>
              </w:rPr>
              <w:t xml:space="preserve"> </w:t>
            </w:r>
            <w:r>
              <w:rPr>
                <w:spacing w:val="-2"/>
                <w:sz w:val="24"/>
              </w:rPr>
              <w:t>проектор</w:t>
            </w:r>
          </w:p>
        </w:tc>
      </w:tr>
      <w:tr w:rsidR="00822329" w:rsidTr="00FC14C5">
        <w:trPr>
          <w:trHeight w:val="277"/>
        </w:trPr>
        <w:tc>
          <w:tcPr>
            <w:tcW w:w="540" w:type="dxa"/>
          </w:tcPr>
          <w:p w:rsidR="00822329" w:rsidRDefault="00822329" w:rsidP="00FC14C5">
            <w:pPr>
              <w:pStyle w:val="TableParagraph"/>
              <w:spacing w:line="257" w:lineRule="exact"/>
              <w:ind w:left="64"/>
              <w:rPr>
                <w:sz w:val="24"/>
              </w:rPr>
            </w:pPr>
            <w:r>
              <w:rPr>
                <w:spacing w:val="-5"/>
                <w:sz w:val="24"/>
              </w:rPr>
              <w:t>12.</w:t>
            </w:r>
          </w:p>
        </w:tc>
        <w:tc>
          <w:tcPr>
            <w:tcW w:w="2865" w:type="dxa"/>
          </w:tcPr>
          <w:p w:rsidR="00822329" w:rsidRDefault="00822329" w:rsidP="00FC14C5">
            <w:pPr>
              <w:pStyle w:val="TableParagraph"/>
              <w:spacing w:line="257" w:lineRule="exact"/>
              <w:ind w:left="185"/>
              <w:rPr>
                <w:sz w:val="24"/>
              </w:rPr>
            </w:pPr>
            <w:r>
              <w:rPr>
                <w:sz w:val="24"/>
              </w:rPr>
              <w:t xml:space="preserve">Кабинет </w:t>
            </w:r>
            <w:r>
              <w:rPr>
                <w:spacing w:val="-2"/>
                <w:sz w:val="24"/>
              </w:rPr>
              <w:t>математики</w:t>
            </w:r>
          </w:p>
        </w:tc>
        <w:tc>
          <w:tcPr>
            <w:tcW w:w="1272" w:type="dxa"/>
          </w:tcPr>
          <w:p w:rsidR="00822329" w:rsidRDefault="00822329" w:rsidP="00FC14C5">
            <w:pPr>
              <w:pStyle w:val="TableParagraph"/>
              <w:spacing w:line="257" w:lineRule="exact"/>
              <w:ind w:left="124"/>
              <w:rPr>
                <w:sz w:val="24"/>
              </w:rPr>
            </w:pPr>
            <w:r>
              <w:rPr>
                <w:spacing w:val="-4"/>
                <w:sz w:val="24"/>
              </w:rPr>
              <w:t>49,2</w:t>
            </w:r>
          </w:p>
        </w:tc>
        <w:tc>
          <w:tcPr>
            <w:tcW w:w="4541" w:type="dxa"/>
          </w:tcPr>
          <w:p w:rsidR="00822329" w:rsidRDefault="00822329" w:rsidP="00FC14C5">
            <w:pPr>
              <w:pStyle w:val="TableParagraph"/>
              <w:spacing w:line="257" w:lineRule="exact"/>
              <w:ind w:left="65"/>
              <w:rPr>
                <w:sz w:val="24"/>
              </w:rPr>
            </w:pPr>
            <w:r>
              <w:rPr>
                <w:sz w:val="24"/>
              </w:rPr>
              <w:t>Моноблок,</w:t>
            </w:r>
            <w:r>
              <w:rPr>
                <w:spacing w:val="-2"/>
                <w:sz w:val="24"/>
              </w:rPr>
              <w:t xml:space="preserve"> </w:t>
            </w:r>
            <w:r>
              <w:rPr>
                <w:sz w:val="24"/>
              </w:rPr>
              <w:t>интерактивная</w:t>
            </w:r>
            <w:r>
              <w:rPr>
                <w:spacing w:val="-1"/>
                <w:sz w:val="24"/>
              </w:rPr>
              <w:t xml:space="preserve"> </w:t>
            </w:r>
            <w:r>
              <w:rPr>
                <w:sz w:val="24"/>
              </w:rPr>
              <w:t>доска,</w:t>
            </w:r>
            <w:r>
              <w:rPr>
                <w:spacing w:val="-1"/>
                <w:sz w:val="24"/>
              </w:rPr>
              <w:t xml:space="preserve"> </w:t>
            </w:r>
            <w:r>
              <w:rPr>
                <w:spacing w:val="-2"/>
                <w:sz w:val="24"/>
              </w:rPr>
              <w:t>проектор</w:t>
            </w:r>
          </w:p>
        </w:tc>
      </w:tr>
      <w:tr w:rsidR="00822329" w:rsidTr="00FC14C5">
        <w:trPr>
          <w:trHeight w:val="276"/>
        </w:trPr>
        <w:tc>
          <w:tcPr>
            <w:tcW w:w="540" w:type="dxa"/>
          </w:tcPr>
          <w:p w:rsidR="00822329" w:rsidRDefault="00822329" w:rsidP="00FC14C5">
            <w:pPr>
              <w:pStyle w:val="TableParagraph"/>
              <w:spacing w:line="257" w:lineRule="exact"/>
              <w:ind w:left="64"/>
              <w:rPr>
                <w:sz w:val="24"/>
              </w:rPr>
            </w:pPr>
            <w:r>
              <w:rPr>
                <w:spacing w:val="-5"/>
                <w:sz w:val="24"/>
              </w:rPr>
              <w:t>13.</w:t>
            </w:r>
          </w:p>
        </w:tc>
        <w:tc>
          <w:tcPr>
            <w:tcW w:w="2865" w:type="dxa"/>
          </w:tcPr>
          <w:p w:rsidR="00822329" w:rsidRDefault="00822329" w:rsidP="00FC14C5">
            <w:pPr>
              <w:pStyle w:val="TableParagraph"/>
              <w:spacing w:line="257" w:lineRule="exact"/>
              <w:ind w:left="185"/>
              <w:rPr>
                <w:sz w:val="24"/>
              </w:rPr>
            </w:pPr>
            <w:r>
              <w:rPr>
                <w:sz w:val="24"/>
              </w:rPr>
              <w:t>Кабинет</w:t>
            </w:r>
            <w:r>
              <w:rPr>
                <w:spacing w:val="-3"/>
                <w:sz w:val="24"/>
              </w:rPr>
              <w:t xml:space="preserve"> </w:t>
            </w:r>
            <w:r>
              <w:rPr>
                <w:sz w:val="24"/>
              </w:rPr>
              <w:t>каз.</w:t>
            </w:r>
            <w:r>
              <w:rPr>
                <w:spacing w:val="56"/>
                <w:sz w:val="24"/>
              </w:rPr>
              <w:t xml:space="preserve"> </w:t>
            </w:r>
            <w:r>
              <w:rPr>
                <w:spacing w:val="-4"/>
                <w:sz w:val="24"/>
              </w:rPr>
              <w:t>языка</w:t>
            </w:r>
          </w:p>
        </w:tc>
        <w:tc>
          <w:tcPr>
            <w:tcW w:w="1272" w:type="dxa"/>
          </w:tcPr>
          <w:p w:rsidR="00822329" w:rsidRPr="00E52435" w:rsidRDefault="00822329" w:rsidP="00FC14C5">
            <w:pPr>
              <w:pStyle w:val="TableParagraph"/>
              <w:spacing w:line="257" w:lineRule="exact"/>
              <w:ind w:left="124"/>
              <w:rPr>
                <w:sz w:val="24"/>
                <w:lang w:val="kk-KZ"/>
              </w:rPr>
            </w:pPr>
            <w:r>
              <w:rPr>
                <w:spacing w:val="-4"/>
                <w:sz w:val="24"/>
                <w:lang w:val="kk-KZ"/>
              </w:rPr>
              <w:t>50</w:t>
            </w:r>
          </w:p>
        </w:tc>
        <w:tc>
          <w:tcPr>
            <w:tcW w:w="4541" w:type="dxa"/>
          </w:tcPr>
          <w:p w:rsidR="00822329" w:rsidRDefault="00822329" w:rsidP="00FC14C5">
            <w:pPr>
              <w:pStyle w:val="TableParagraph"/>
              <w:spacing w:line="257" w:lineRule="exact"/>
              <w:ind w:left="65"/>
              <w:rPr>
                <w:sz w:val="24"/>
              </w:rPr>
            </w:pPr>
            <w:r>
              <w:rPr>
                <w:sz w:val="24"/>
              </w:rPr>
              <w:t>Моноблок,</w:t>
            </w:r>
            <w:r>
              <w:rPr>
                <w:spacing w:val="-2"/>
                <w:sz w:val="24"/>
              </w:rPr>
              <w:t xml:space="preserve"> </w:t>
            </w:r>
            <w:r>
              <w:rPr>
                <w:sz w:val="24"/>
              </w:rPr>
              <w:t>интерактивная</w:t>
            </w:r>
            <w:r>
              <w:rPr>
                <w:spacing w:val="-1"/>
                <w:sz w:val="24"/>
              </w:rPr>
              <w:t xml:space="preserve"> </w:t>
            </w:r>
            <w:r>
              <w:rPr>
                <w:sz w:val="24"/>
              </w:rPr>
              <w:t>доска,</w:t>
            </w:r>
            <w:r>
              <w:rPr>
                <w:spacing w:val="-1"/>
                <w:sz w:val="24"/>
              </w:rPr>
              <w:t xml:space="preserve"> </w:t>
            </w:r>
            <w:r>
              <w:rPr>
                <w:spacing w:val="-2"/>
                <w:sz w:val="24"/>
              </w:rPr>
              <w:t>проектор</w:t>
            </w:r>
          </w:p>
        </w:tc>
      </w:tr>
      <w:tr w:rsidR="00822329" w:rsidTr="00FC14C5">
        <w:trPr>
          <w:trHeight w:val="293"/>
        </w:trPr>
        <w:tc>
          <w:tcPr>
            <w:tcW w:w="540" w:type="dxa"/>
          </w:tcPr>
          <w:p w:rsidR="00822329" w:rsidRDefault="00822329" w:rsidP="00FC14C5">
            <w:pPr>
              <w:pStyle w:val="TableParagraph"/>
              <w:spacing w:line="270" w:lineRule="exact"/>
              <w:ind w:left="64"/>
              <w:rPr>
                <w:sz w:val="24"/>
              </w:rPr>
            </w:pPr>
            <w:r>
              <w:rPr>
                <w:spacing w:val="-5"/>
                <w:sz w:val="24"/>
              </w:rPr>
              <w:t>14.</w:t>
            </w:r>
          </w:p>
        </w:tc>
        <w:tc>
          <w:tcPr>
            <w:tcW w:w="2865" w:type="dxa"/>
          </w:tcPr>
          <w:p w:rsidR="00822329" w:rsidRDefault="00822329" w:rsidP="00FC14C5">
            <w:pPr>
              <w:pStyle w:val="TableParagraph"/>
              <w:spacing w:line="270" w:lineRule="exact"/>
              <w:ind w:left="185"/>
              <w:rPr>
                <w:sz w:val="24"/>
              </w:rPr>
            </w:pPr>
            <w:r>
              <w:rPr>
                <w:sz w:val="24"/>
              </w:rPr>
              <w:t xml:space="preserve">Кабинет </w:t>
            </w:r>
            <w:r>
              <w:rPr>
                <w:spacing w:val="-2"/>
                <w:sz w:val="24"/>
              </w:rPr>
              <w:t>психолога</w:t>
            </w:r>
          </w:p>
        </w:tc>
        <w:tc>
          <w:tcPr>
            <w:tcW w:w="1272" w:type="dxa"/>
          </w:tcPr>
          <w:p w:rsidR="00822329" w:rsidRPr="00E52435" w:rsidRDefault="00822329" w:rsidP="00FC14C5">
            <w:pPr>
              <w:pStyle w:val="TableParagraph"/>
              <w:spacing w:line="270" w:lineRule="exact"/>
              <w:ind w:left="64"/>
              <w:rPr>
                <w:sz w:val="24"/>
                <w:lang w:val="kk-KZ"/>
              </w:rPr>
            </w:pPr>
            <w:r>
              <w:rPr>
                <w:spacing w:val="-4"/>
                <w:sz w:val="24"/>
                <w:lang w:val="kk-KZ"/>
              </w:rPr>
              <w:t>13</w:t>
            </w:r>
            <w:r>
              <w:rPr>
                <w:spacing w:val="-4"/>
                <w:sz w:val="24"/>
              </w:rPr>
              <w:t>,</w:t>
            </w:r>
            <w:r>
              <w:rPr>
                <w:spacing w:val="-4"/>
                <w:sz w:val="24"/>
                <w:lang w:val="kk-KZ"/>
              </w:rPr>
              <w:t>6</w:t>
            </w:r>
          </w:p>
        </w:tc>
        <w:tc>
          <w:tcPr>
            <w:tcW w:w="4541" w:type="dxa"/>
          </w:tcPr>
          <w:p w:rsidR="00822329" w:rsidRPr="004F6B9A" w:rsidRDefault="00822329" w:rsidP="00FC14C5">
            <w:pPr>
              <w:pStyle w:val="TableParagraph"/>
              <w:spacing w:line="270" w:lineRule="exact"/>
              <w:ind w:left="65"/>
              <w:rPr>
                <w:sz w:val="24"/>
                <w:lang w:val="kk-KZ"/>
              </w:rPr>
            </w:pPr>
            <w:r>
              <w:rPr>
                <w:sz w:val="24"/>
              </w:rPr>
              <w:t xml:space="preserve">3 </w:t>
            </w:r>
            <w:r>
              <w:rPr>
                <w:spacing w:val="-2"/>
                <w:sz w:val="24"/>
              </w:rPr>
              <w:t>моноблока</w:t>
            </w:r>
            <w:r w:rsidR="004F6B9A">
              <w:rPr>
                <w:spacing w:val="-2"/>
                <w:sz w:val="24"/>
                <w:lang w:val="kk-KZ"/>
              </w:rPr>
              <w:t>, принтер</w:t>
            </w:r>
          </w:p>
        </w:tc>
      </w:tr>
      <w:tr w:rsidR="00822329" w:rsidTr="00FC14C5">
        <w:trPr>
          <w:trHeight w:val="277"/>
        </w:trPr>
        <w:tc>
          <w:tcPr>
            <w:tcW w:w="540" w:type="dxa"/>
          </w:tcPr>
          <w:p w:rsidR="00822329" w:rsidRDefault="00822329" w:rsidP="00FC14C5">
            <w:pPr>
              <w:pStyle w:val="TableParagraph"/>
              <w:spacing w:line="257" w:lineRule="exact"/>
              <w:ind w:left="64"/>
              <w:rPr>
                <w:sz w:val="24"/>
              </w:rPr>
            </w:pPr>
            <w:r>
              <w:rPr>
                <w:spacing w:val="-5"/>
                <w:sz w:val="24"/>
              </w:rPr>
              <w:t>16.</w:t>
            </w:r>
          </w:p>
        </w:tc>
        <w:tc>
          <w:tcPr>
            <w:tcW w:w="2865" w:type="dxa"/>
          </w:tcPr>
          <w:p w:rsidR="00822329" w:rsidRDefault="00822329" w:rsidP="00FC14C5">
            <w:pPr>
              <w:pStyle w:val="TableParagraph"/>
              <w:spacing w:line="257" w:lineRule="exact"/>
              <w:ind w:left="185"/>
              <w:rPr>
                <w:sz w:val="24"/>
              </w:rPr>
            </w:pPr>
            <w:r>
              <w:rPr>
                <w:sz w:val="24"/>
              </w:rPr>
              <w:t>Кабинет</w:t>
            </w:r>
            <w:r>
              <w:rPr>
                <w:spacing w:val="-3"/>
                <w:sz w:val="24"/>
              </w:rPr>
              <w:t xml:space="preserve"> </w:t>
            </w:r>
            <w:r>
              <w:rPr>
                <w:sz w:val="24"/>
              </w:rPr>
              <w:t>рус</w:t>
            </w:r>
            <w:proofErr w:type="gramStart"/>
            <w:r>
              <w:rPr>
                <w:sz w:val="24"/>
              </w:rPr>
              <w:t>.</w:t>
            </w:r>
            <w:proofErr w:type="gramEnd"/>
            <w:r>
              <w:rPr>
                <w:spacing w:val="56"/>
                <w:sz w:val="24"/>
              </w:rPr>
              <w:t xml:space="preserve"> </w:t>
            </w:r>
            <w:proofErr w:type="gramStart"/>
            <w:r>
              <w:rPr>
                <w:spacing w:val="-4"/>
                <w:sz w:val="24"/>
              </w:rPr>
              <w:t>я</w:t>
            </w:r>
            <w:proofErr w:type="gramEnd"/>
            <w:r>
              <w:rPr>
                <w:spacing w:val="-4"/>
                <w:sz w:val="24"/>
              </w:rPr>
              <w:t>зыка</w:t>
            </w:r>
          </w:p>
        </w:tc>
        <w:tc>
          <w:tcPr>
            <w:tcW w:w="1272" w:type="dxa"/>
          </w:tcPr>
          <w:p w:rsidR="00822329" w:rsidRPr="00E52435" w:rsidRDefault="00822329" w:rsidP="00FC14C5">
            <w:pPr>
              <w:pStyle w:val="TableParagraph"/>
              <w:spacing w:line="257" w:lineRule="exact"/>
              <w:ind w:left="124"/>
              <w:rPr>
                <w:sz w:val="24"/>
                <w:lang w:val="kk-KZ"/>
              </w:rPr>
            </w:pPr>
            <w:r>
              <w:rPr>
                <w:spacing w:val="-4"/>
                <w:sz w:val="24"/>
              </w:rPr>
              <w:t>4</w:t>
            </w:r>
            <w:r>
              <w:rPr>
                <w:spacing w:val="-4"/>
                <w:sz w:val="24"/>
                <w:lang w:val="kk-KZ"/>
              </w:rPr>
              <w:t>8</w:t>
            </w:r>
            <w:r>
              <w:rPr>
                <w:spacing w:val="-4"/>
                <w:sz w:val="24"/>
              </w:rPr>
              <w:t>,</w:t>
            </w:r>
            <w:r>
              <w:rPr>
                <w:spacing w:val="-4"/>
                <w:sz w:val="24"/>
                <w:lang w:val="kk-KZ"/>
              </w:rPr>
              <w:t>4</w:t>
            </w:r>
          </w:p>
        </w:tc>
        <w:tc>
          <w:tcPr>
            <w:tcW w:w="4541" w:type="dxa"/>
          </w:tcPr>
          <w:p w:rsidR="00822329" w:rsidRDefault="00822329" w:rsidP="00FC14C5">
            <w:pPr>
              <w:pStyle w:val="TableParagraph"/>
              <w:spacing w:line="257" w:lineRule="exact"/>
              <w:ind w:left="65"/>
              <w:rPr>
                <w:sz w:val="24"/>
              </w:rPr>
            </w:pPr>
            <w:r>
              <w:rPr>
                <w:sz w:val="24"/>
              </w:rPr>
              <w:t>Моноблок,</w:t>
            </w:r>
            <w:r>
              <w:rPr>
                <w:spacing w:val="-2"/>
                <w:sz w:val="24"/>
              </w:rPr>
              <w:t xml:space="preserve"> </w:t>
            </w:r>
            <w:r>
              <w:rPr>
                <w:sz w:val="24"/>
              </w:rPr>
              <w:t>интерактивная</w:t>
            </w:r>
            <w:r>
              <w:rPr>
                <w:spacing w:val="-1"/>
                <w:sz w:val="24"/>
              </w:rPr>
              <w:t xml:space="preserve"> </w:t>
            </w:r>
            <w:r>
              <w:rPr>
                <w:sz w:val="24"/>
              </w:rPr>
              <w:t>доска,</w:t>
            </w:r>
            <w:r>
              <w:rPr>
                <w:spacing w:val="-1"/>
                <w:sz w:val="24"/>
              </w:rPr>
              <w:t xml:space="preserve"> </w:t>
            </w:r>
            <w:r>
              <w:rPr>
                <w:spacing w:val="-2"/>
                <w:sz w:val="24"/>
              </w:rPr>
              <w:t>проектор</w:t>
            </w:r>
          </w:p>
        </w:tc>
      </w:tr>
      <w:tr w:rsidR="00822329" w:rsidTr="00FC14C5">
        <w:trPr>
          <w:trHeight w:val="349"/>
        </w:trPr>
        <w:tc>
          <w:tcPr>
            <w:tcW w:w="540" w:type="dxa"/>
          </w:tcPr>
          <w:p w:rsidR="00822329" w:rsidRDefault="00822329" w:rsidP="00FC14C5">
            <w:pPr>
              <w:pStyle w:val="TableParagraph"/>
              <w:spacing w:line="271" w:lineRule="exact"/>
              <w:ind w:left="64"/>
              <w:rPr>
                <w:sz w:val="24"/>
              </w:rPr>
            </w:pPr>
            <w:r>
              <w:rPr>
                <w:spacing w:val="-5"/>
                <w:sz w:val="24"/>
              </w:rPr>
              <w:t>17.</w:t>
            </w:r>
          </w:p>
        </w:tc>
        <w:tc>
          <w:tcPr>
            <w:tcW w:w="2865" w:type="dxa"/>
          </w:tcPr>
          <w:p w:rsidR="00822329" w:rsidRDefault="00822329" w:rsidP="00FC14C5">
            <w:pPr>
              <w:pStyle w:val="TableParagraph"/>
              <w:spacing w:line="271" w:lineRule="exact"/>
              <w:ind w:left="185"/>
              <w:rPr>
                <w:sz w:val="24"/>
              </w:rPr>
            </w:pPr>
            <w:r>
              <w:rPr>
                <w:sz w:val="24"/>
              </w:rPr>
              <w:t>Кабинет</w:t>
            </w:r>
            <w:r>
              <w:rPr>
                <w:spacing w:val="-3"/>
                <w:sz w:val="24"/>
              </w:rPr>
              <w:t xml:space="preserve"> </w:t>
            </w:r>
            <w:r>
              <w:rPr>
                <w:sz w:val="24"/>
              </w:rPr>
              <w:t>англ.</w:t>
            </w:r>
            <w:r>
              <w:rPr>
                <w:spacing w:val="57"/>
                <w:sz w:val="24"/>
              </w:rPr>
              <w:t xml:space="preserve"> </w:t>
            </w:r>
            <w:r>
              <w:rPr>
                <w:spacing w:val="-4"/>
                <w:sz w:val="24"/>
              </w:rPr>
              <w:t>языка</w:t>
            </w:r>
          </w:p>
        </w:tc>
        <w:tc>
          <w:tcPr>
            <w:tcW w:w="1272" w:type="dxa"/>
          </w:tcPr>
          <w:p w:rsidR="00822329" w:rsidRPr="00E52435" w:rsidRDefault="00822329" w:rsidP="00FC14C5">
            <w:pPr>
              <w:pStyle w:val="TableParagraph"/>
              <w:spacing w:line="271" w:lineRule="exact"/>
              <w:ind w:left="124"/>
              <w:rPr>
                <w:sz w:val="24"/>
                <w:lang w:val="kk-KZ"/>
              </w:rPr>
            </w:pPr>
            <w:r>
              <w:rPr>
                <w:spacing w:val="-4"/>
                <w:sz w:val="24"/>
              </w:rPr>
              <w:t>3</w:t>
            </w:r>
            <w:r>
              <w:rPr>
                <w:spacing w:val="-4"/>
                <w:sz w:val="24"/>
                <w:lang w:val="kk-KZ"/>
              </w:rPr>
              <w:t>2</w:t>
            </w:r>
            <w:r>
              <w:rPr>
                <w:spacing w:val="-4"/>
                <w:sz w:val="24"/>
              </w:rPr>
              <w:t>,</w:t>
            </w:r>
            <w:r>
              <w:rPr>
                <w:spacing w:val="-4"/>
                <w:sz w:val="24"/>
                <w:lang w:val="kk-KZ"/>
              </w:rPr>
              <w:t>0</w:t>
            </w:r>
          </w:p>
        </w:tc>
        <w:tc>
          <w:tcPr>
            <w:tcW w:w="4541" w:type="dxa"/>
          </w:tcPr>
          <w:p w:rsidR="00822329" w:rsidRDefault="00822329" w:rsidP="00FC14C5">
            <w:pPr>
              <w:pStyle w:val="TableParagraph"/>
              <w:spacing w:line="271" w:lineRule="exact"/>
              <w:ind w:left="65"/>
              <w:rPr>
                <w:sz w:val="24"/>
              </w:rPr>
            </w:pPr>
            <w:r>
              <w:rPr>
                <w:sz w:val="24"/>
              </w:rPr>
              <w:t>Моноблок,</w:t>
            </w:r>
            <w:r>
              <w:rPr>
                <w:spacing w:val="-2"/>
                <w:sz w:val="24"/>
              </w:rPr>
              <w:t xml:space="preserve"> </w:t>
            </w:r>
            <w:r>
              <w:rPr>
                <w:sz w:val="24"/>
              </w:rPr>
              <w:t>интерактивная</w:t>
            </w:r>
            <w:r>
              <w:rPr>
                <w:spacing w:val="-1"/>
                <w:sz w:val="24"/>
              </w:rPr>
              <w:t xml:space="preserve"> </w:t>
            </w:r>
            <w:r>
              <w:rPr>
                <w:sz w:val="24"/>
              </w:rPr>
              <w:t>доска,</w:t>
            </w:r>
            <w:r>
              <w:rPr>
                <w:spacing w:val="-1"/>
                <w:sz w:val="24"/>
              </w:rPr>
              <w:t xml:space="preserve"> </w:t>
            </w:r>
            <w:r>
              <w:rPr>
                <w:spacing w:val="-2"/>
                <w:sz w:val="24"/>
              </w:rPr>
              <w:t>проектор</w:t>
            </w:r>
          </w:p>
        </w:tc>
      </w:tr>
      <w:tr w:rsidR="00822329" w:rsidTr="00FC14C5">
        <w:trPr>
          <w:trHeight w:val="277"/>
        </w:trPr>
        <w:tc>
          <w:tcPr>
            <w:tcW w:w="540" w:type="dxa"/>
          </w:tcPr>
          <w:p w:rsidR="00822329" w:rsidRDefault="00822329" w:rsidP="00FC14C5">
            <w:pPr>
              <w:pStyle w:val="TableParagraph"/>
              <w:spacing w:line="257" w:lineRule="exact"/>
              <w:ind w:left="64"/>
              <w:rPr>
                <w:sz w:val="24"/>
              </w:rPr>
            </w:pPr>
            <w:r>
              <w:rPr>
                <w:spacing w:val="-5"/>
                <w:sz w:val="24"/>
              </w:rPr>
              <w:t>18.</w:t>
            </w:r>
          </w:p>
        </w:tc>
        <w:tc>
          <w:tcPr>
            <w:tcW w:w="2865" w:type="dxa"/>
          </w:tcPr>
          <w:p w:rsidR="00822329" w:rsidRDefault="00822329" w:rsidP="00FC14C5">
            <w:pPr>
              <w:pStyle w:val="TableParagraph"/>
              <w:spacing w:line="257" w:lineRule="exact"/>
              <w:ind w:left="185"/>
              <w:rPr>
                <w:sz w:val="24"/>
              </w:rPr>
            </w:pPr>
            <w:r>
              <w:rPr>
                <w:sz w:val="24"/>
              </w:rPr>
              <w:t xml:space="preserve">Кабинет </w:t>
            </w:r>
            <w:r>
              <w:rPr>
                <w:spacing w:val="-2"/>
                <w:sz w:val="24"/>
              </w:rPr>
              <w:t>истории</w:t>
            </w:r>
          </w:p>
        </w:tc>
        <w:tc>
          <w:tcPr>
            <w:tcW w:w="1272" w:type="dxa"/>
          </w:tcPr>
          <w:p w:rsidR="00822329" w:rsidRPr="00E52435" w:rsidRDefault="00822329" w:rsidP="00FC14C5">
            <w:pPr>
              <w:pStyle w:val="TableParagraph"/>
              <w:spacing w:line="257" w:lineRule="exact"/>
              <w:ind w:left="124"/>
              <w:rPr>
                <w:sz w:val="24"/>
                <w:lang w:val="kk-KZ"/>
              </w:rPr>
            </w:pPr>
            <w:r>
              <w:rPr>
                <w:spacing w:val="-4"/>
                <w:sz w:val="24"/>
                <w:lang w:val="kk-KZ"/>
              </w:rPr>
              <w:t>49</w:t>
            </w:r>
            <w:r>
              <w:rPr>
                <w:spacing w:val="-4"/>
                <w:sz w:val="24"/>
              </w:rPr>
              <w:t>,</w:t>
            </w:r>
            <w:r>
              <w:rPr>
                <w:spacing w:val="-4"/>
                <w:sz w:val="24"/>
                <w:lang w:val="kk-KZ"/>
              </w:rPr>
              <w:t>4</w:t>
            </w:r>
          </w:p>
        </w:tc>
        <w:tc>
          <w:tcPr>
            <w:tcW w:w="4541" w:type="dxa"/>
          </w:tcPr>
          <w:p w:rsidR="00822329" w:rsidRPr="004F6B9A" w:rsidRDefault="00822329" w:rsidP="00FC14C5">
            <w:pPr>
              <w:pStyle w:val="TableParagraph"/>
              <w:spacing w:line="257" w:lineRule="exact"/>
              <w:ind w:left="65"/>
              <w:rPr>
                <w:sz w:val="24"/>
                <w:lang w:val="kk-KZ"/>
              </w:rPr>
            </w:pPr>
            <w:r>
              <w:rPr>
                <w:spacing w:val="-2"/>
                <w:sz w:val="24"/>
              </w:rPr>
              <w:t>Моноблок</w:t>
            </w:r>
            <w:r w:rsidR="004F6B9A">
              <w:rPr>
                <w:spacing w:val="-2"/>
                <w:sz w:val="24"/>
                <w:lang w:val="kk-KZ"/>
              </w:rPr>
              <w:t>,</w:t>
            </w:r>
            <w:r w:rsidR="004F6B9A">
              <w:rPr>
                <w:sz w:val="24"/>
              </w:rPr>
              <w:t xml:space="preserve"> интерактивная</w:t>
            </w:r>
            <w:r w:rsidR="004F6B9A">
              <w:rPr>
                <w:spacing w:val="-2"/>
                <w:sz w:val="24"/>
              </w:rPr>
              <w:t xml:space="preserve"> </w:t>
            </w:r>
            <w:r w:rsidR="004F6B9A">
              <w:rPr>
                <w:spacing w:val="-4"/>
                <w:sz w:val="24"/>
              </w:rPr>
              <w:t>доска</w:t>
            </w:r>
          </w:p>
        </w:tc>
      </w:tr>
      <w:tr w:rsidR="00822329" w:rsidTr="00FC14C5">
        <w:trPr>
          <w:trHeight w:val="337"/>
        </w:trPr>
        <w:tc>
          <w:tcPr>
            <w:tcW w:w="540" w:type="dxa"/>
          </w:tcPr>
          <w:p w:rsidR="00822329" w:rsidRDefault="00822329" w:rsidP="00FC14C5">
            <w:pPr>
              <w:pStyle w:val="TableParagraph"/>
              <w:spacing w:line="270" w:lineRule="exact"/>
              <w:ind w:left="64"/>
              <w:rPr>
                <w:sz w:val="24"/>
              </w:rPr>
            </w:pPr>
            <w:r>
              <w:rPr>
                <w:spacing w:val="-5"/>
                <w:sz w:val="24"/>
              </w:rPr>
              <w:t>19.</w:t>
            </w:r>
          </w:p>
        </w:tc>
        <w:tc>
          <w:tcPr>
            <w:tcW w:w="2865" w:type="dxa"/>
          </w:tcPr>
          <w:p w:rsidR="00822329" w:rsidRDefault="00822329" w:rsidP="00FC14C5">
            <w:pPr>
              <w:pStyle w:val="TableParagraph"/>
              <w:spacing w:line="270" w:lineRule="exact"/>
              <w:ind w:left="185"/>
              <w:rPr>
                <w:sz w:val="24"/>
              </w:rPr>
            </w:pPr>
            <w:r>
              <w:rPr>
                <w:sz w:val="24"/>
              </w:rPr>
              <w:t xml:space="preserve">Кабинет </w:t>
            </w:r>
            <w:r>
              <w:rPr>
                <w:spacing w:val="-2"/>
                <w:sz w:val="24"/>
              </w:rPr>
              <w:t>физики</w:t>
            </w:r>
          </w:p>
        </w:tc>
        <w:tc>
          <w:tcPr>
            <w:tcW w:w="1272" w:type="dxa"/>
          </w:tcPr>
          <w:p w:rsidR="00822329" w:rsidRDefault="00822329" w:rsidP="00FC14C5">
            <w:pPr>
              <w:pStyle w:val="TableParagraph"/>
              <w:spacing w:line="270" w:lineRule="exact"/>
              <w:ind w:left="124"/>
              <w:rPr>
                <w:sz w:val="24"/>
              </w:rPr>
            </w:pPr>
            <w:r>
              <w:rPr>
                <w:spacing w:val="-4"/>
                <w:sz w:val="24"/>
                <w:lang w:val="kk-KZ"/>
              </w:rPr>
              <w:t>32</w:t>
            </w:r>
            <w:r>
              <w:rPr>
                <w:spacing w:val="-4"/>
                <w:sz w:val="24"/>
              </w:rPr>
              <w:t>,6</w:t>
            </w:r>
          </w:p>
        </w:tc>
        <w:tc>
          <w:tcPr>
            <w:tcW w:w="4541" w:type="dxa"/>
          </w:tcPr>
          <w:p w:rsidR="00822329" w:rsidRDefault="00822329" w:rsidP="00FC14C5">
            <w:pPr>
              <w:pStyle w:val="TableParagraph"/>
              <w:spacing w:line="270" w:lineRule="exact"/>
              <w:ind w:left="65"/>
              <w:rPr>
                <w:sz w:val="24"/>
              </w:rPr>
            </w:pPr>
            <w:r>
              <w:rPr>
                <w:sz w:val="24"/>
              </w:rPr>
              <w:t>Моноблок,</w:t>
            </w:r>
            <w:r>
              <w:rPr>
                <w:spacing w:val="-2"/>
                <w:sz w:val="24"/>
              </w:rPr>
              <w:t xml:space="preserve"> </w:t>
            </w:r>
            <w:r>
              <w:rPr>
                <w:sz w:val="24"/>
              </w:rPr>
              <w:t>интерактивная</w:t>
            </w:r>
            <w:r>
              <w:rPr>
                <w:spacing w:val="-1"/>
                <w:sz w:val="24"/>
              </w:rPr>
              <w:t xml:space="preserve"> </w:t>
            </w:r>
            <w:r>
              <w:rPr>
                <w:sz w:val="24"/>
              </w:rPr>
              <w:t>доска,</w:t>
            </w:r>
            <w:r>
              <w:rPr>
                <w:spacing w:val="-1"/>
                <w:sz w:val="24"/>
              </w:rPr>
              <w:t xml:space="preserve"> </w:t>
            </w:r>
            <w:r>
              <w:rPr>
                <w:spacing w:val="-2"/>
                <w:sz w:val="24"/>
              </w:rPr>
              <w:t>проектор</w:t>
            </w:r>
          </w:p>
        </w:tc>
      </w:tr>
      <w:tr w:rsidR="00822329" w:rsidTr="00FC14C5">
        <w:trPr>
          <w:trHeight w:val="276"/>
        </w:trPr>
        <w:tc>
          <w:tcPr>
            <w:tcW w:w="540" w:type="dxa"/>
          </w:tcPr>
          <w:p w:rsidR="00822329" w:rsidRDefault="00822329" w:rsidP="00FC14C5">
            <w:pPr>
              <w:pStyle w:val="TableParagraph"/>
              <w:spacing w:line="257" w:lineRule="exact"/>
              <w:ind w:left="64"/>
              <w:rPr>
                <w:sz w:val="24"/>
              </w:rPr>
            </w:pPr>
            <w:r>
              <w:rPr>
                <w:spacing w:val="-5"/>
                <w:sz w:val="24"/>
              </w:rPr>
              <w:t>20.</w:t>
            </w:r>
          </w:p>
        </w:tc>
        <w:tc>
          <w:tcPr>
            <w:tcW w:w="2865" w:type="dxa"/>
          </w:tcPr>
          <w:p w:rsidR="00822329" w:rsidRDefault="00822329" w:rsidP="00FC14C5">
            <w:pPr>
              <w:pStyle w:val="TableParagraph"/>
              <w:spacing w:line="257" w:lineRule="exact"/>
              <w:ind w:left="185"/>
              <w:rPr>
                <w:sz w:val="24"/>
              </w:rPr>
            </w:pPr>
            <w:r>
              <w:rPr>
                <w:sz w:val="24"/>
              </w:rPr>
              <w:t xml:space="preserve">Кабинет </w:t>
            </w:r>
            <w:r>
              <w:rPr>
                <w:spacing w:val="-2"/>
                <w:sz w:val="24"/>
              </w:rPr>
              <w:t>биологии</w:t>
            </w:r>
          </w:p>
        </w:tc>
        <w:tc>
          <w:tcPr>
            <w:tcW w:w="1272" w:type="dxa"/>
          </w:tcPr>
          <w:p w:rsidR="00822329" w:rsidRPr="00E52435" w:rsidRDefault="00822329" w:rsidP="00FC14C5">
            <w:pPr>
              <w:pStyle w:val="TableParagraph"/>
              <w:spacing w:line="257" w:lineRule="exact"/>
              <w:ind w:left="124"/>
              <w:rPr>
                <w:sz w:val="24"/>
                <w:lang w:val="kk-KZ"/>
              </w:rPr>
            </w:pPr>
            <w:r>
              <w:rPr>
                <w:spacing w:val="-5"/>
                <w:sz w:val="24"/>
                <w:lang w:val="kk-KZ"/>
              </w:rPr>
              <w:t>51,9</w:t>
            </w:r>
          </w:p>
        </w:tc>
        <w:tc>
          <w:tcPr>
            <w:tcW w:w="4541" w:type="dxa"/>
          </w:tcPr>
          <w:p w:rsidR="00822329" w:rsidRDefault="00822329" w:rsidP="00FC14C5">
            <w:pPr>
              <w:pStyle w:val="TableParagraph"/>
              <w:spacing w:line="257" w:lineRule="exact"/>
              <w:ind w:left="65"/>
              <w:rPr>
                <w:sz w:val="24"/>
              </w:rPr>
            </w:pPr>
            <w:r>
              <w:rPr>
                <w:sz w:val="24"/>
              </w:rPr>
              <w:t>Моноблок,</w:t>
            </w:r>
            <w:r>
              <w:rPr>
                <w:spacing w:val="-2"/>
                <w:sz w:val="24"/>
              </w:rPr>
              <w:t xml:space="preserve"> </w:t>
            </w:r>
            <w:r>
              <w:rPr>
                <w:sz w:val="24"/>
              </w:rPr>
              <w:t>интерактивная</w:t>
            </w:r>
            <w:r>
              <w:rPr>
                <w:spacing w:val="-1"/>
                <w:sz w:val="24"/>
              </w:rPr>
              <w:t xml:space="preserve"> </w:t>
            </w:r>
            <w:r>
              <w:rPr>
                <w:sz w:val="24"/>
              </w:rPr>
              <w:t>доска,</w:t>
            </w:r>
            <w:r>
              <w:rPr>
                <w:spacing w:val="-1"/>
                <w:sz w:val="24"/>
              </w:rPr>
              <w:t xml:space="preserve"> </w:t>
            </w:r>
            <w:r>
              <w:rPr>
                <w:spacing w:val="-2"/>
                <w:sz w:val="24"/>
              </w:rPr>
              <w:t>проектор</w:t>
            </w:r>
          </w:p>
        </w:tc>
      </w:tr>
      <w:tr w:rsidR="004F6B9A" w:rsidTr="00FC14C5">
        <w:trPr>
          <w:trHeight w:val="276"/>
        </w:trPr>
        <w:tc>
          <w:tcPr>
            <w:tcW w:w="540" w:type="dxa"/>
          </w:tcPr>
          <w:p w:rsidR="004F6B9A" w:rsidRPr="004F6B9A" w:rsidRDefault="004F6B9A" w:rsidP="00FC14C5">
            <w:pPr>
              <w:pStyle w:val="TableParagraph"/>
              <w:spacing w:line="257" w:lineRule="exact"/>
              <w:ind w:left="64"/>
              <w:rPr>
                <w:spacing w:val="-5"/>
                <w:sz w:val="24"/>
                <w:lang w:val="kk-KZ"/>
              </w:rPr>
            </w:pPr>
            <w:r>
              <w:rPr>
                <w:spacing w:val="-5"/>
                <w:sz w:val="24"/>
                <w:lang w:val="kk-KZ"/>
              </w:rPr>
              <w:t>21</w:t>
            </w:r>
          </w:p>
        </w:tc>
        <w:tc>
          <w:tcPr>
            <w:tcW w:w="2865" w:type="dxa"/>
          </w:tcPr>
          <w:p w:rsidR="004F6B9A" w:rsidRDefault="004F6B9A" w:rsidP="00FC14C5">
            <w:pPr>
              <w:pStyle w:val="TableParagraph"/>
              <w:spacing w:line="270" w:lineRule="exact"/>
              <w:ind w:left="64"/>
              <w:rPr>
                <w:sz w:val="24"/>
              </w:rPr>
            </w:pPr>
            <w:r>
              <w:rPr>
                <w:sz w:val="24"/>
              </w:rPr>
              <w:t>Спортивный</w:t>
            </w:r>
            <w:r>
              <w:rPr>
                <w:spacing w:val="-8"/>
                <w:sz w:val="24"/>
              </w:rPr>
              <w:t xml:space="preserve"> </w:t>
            </w:r>
            <w:r>
              <w:rPr>
                <w:spacing w:val="-5"/>
                <w:sz w:val="24"/>
              </w:rPr>
              <w:t>зал</w:t>
            </w:r>
          </w:p>
        </w:tc>
        <w:tc>
          <w:tcPr>
            <w:tcW w:w="1272" w:type="dxa"/>
          </w:tcPr>
          <w:p w:rsidR="004F6B9A" w:rsidRPr="00E52435" w:rsidRDefault="004F6B9A" w:rsidP="00FC14C5">
            <w:pPr>
              <w:pStyle w:val="TableParagraph"/>
              <w:spacing w:line="270" w:lineRule="exact"/>
              <w:ind w:left="64"/>
              <w:rPr>
                <w:sz w:val="24"/>
                <w:lang w:val="kk-KZ"/>
              </w:rPr>
            </w:pPr>
            <w:r>
              <w:rPr>
                <w:sz w:val="24"/>
                <w:lang w:val="kk-KZ"/>
              </w:rPr>
              <w:t>175</w:t>
            </w:r>
          </w:p>
        </w:tc>
        <w:tc>
          <w:tcPr>
            <w:tcW w:w="4541" w:type="dxa"/>
          </w:tcPr>
          <w:p w:rsidR="004F6B9A" w:rsidRDefault="004F6B9A" w:rsidP="00FC14C5">
            <w:pPr>
              <w:pStyle w:val="TableParagraph"/>
              <w:spacing w:line="240" w:lineRule="auto"/>
              <w:ind w:left="65" w:right="64"/>
              <w:rPr>
                <w:sz w:val="24"/>
              </w:rPr>
            </w:pPr>
            <w:r>
              <w:rPr>
                <w:sz w:val="24"/>
              </w:rPr>
              <w:t>моноблок, принтер, баскетбольные шиты, волейбольная сетка, скамь</w:t>
            </w:r>
            <w:r>
              <w:rPr>
                <w:sz w:val="24"/>
                <w:lang w:val="kk-KZ"/>
              </w:rPr>
              <w:t>и</w:t>
            </w:r>
            <w:r>
              <w:rPr>
                <w:sz w:val="24"/>
              </w:rPr>
              <w:t xml:space="preserve"> универсальн</w:t>
            </w:r>
            <w:r>
              <w:rPr>
                <w:sz w:val="24"/>
                <w:lang w:val="kk-KZ"/>
              </w:rPr>
              <w:t>ые</w:t>
            </w:r>
            <w:proofErr w:type="gramStart"/>
            <w:r>
              <w:rPr>
                <w:sz w:val="24"/>
              </w:rPr>
              <w:t>,с</w:t>
            </w:r>
            <w:proofErr w:type="gramEnd"/>
            <w:r>
              <w:rPr>
                <w:sz w:val="24"/>
              </w:rPr>
              <w:t>какалки,</w:t>
            </w:r>
            <w:r>
              <w:rPr>
                <w:spacing w:val="27"/>
                <w:sz w:val="24"/>
              </w:rPr>
              <w:t xml:space="preserve"> </w:t>
            </w:r>
            <w:r>
              <w:rPr>
                <w:sz w:val="24"/>
              </w:rPr>
              <w:t>лыжные</w:t>
            </w:r>
            <w:r>
              <w:rPr>
                <w:spacing w:val="18"/>
                <w:sz w:val="24"/>
              </w:rPr>
              <w:t xml:space="preserve"> </w:t>
            </w:r>
            <w:r>
              <w:rPr>
                <w:sz w:val="24"/>
              </w:rPr>
              <w:t>палки и лыжные</w:t>
            </w:r>
            <w:r>
              <w:rPr>
                <w:sz w:val="24"/>
                <w:lang w:val="kk-KZ"/>
              </w:rPr>
              <w:t xml:space="preserve"> </w:t>
            </w:r>
            <w:r>
              <w:rPr>
                <w:sz w:val="24"/>
              </w:rPr>
              <w:t>ботинки, шведская стена, стена скалалазания</w:t>
            </w:r>
            <w:r>
              <w:rPr>
                <w:sz w:val="28"/>
              </w:rPr>
              <w:t xml:space="preserve">, </w:t>
            </w:r>
            <w:r>
              <w:rPr>
                <w:sz w:val="24"/>
              </w:rPr>
              <w:t xml:space="preserve">в наличии достаточное количество мячей (баскетбольных , волейбольных, и футбольных), спортивные снаряды – «конь», «козел», </w:t>
            </w:r>
            <w:r>
              <w:rPr>
                <w:sz w:val="24"/>
              </w:rPr>
              <w:lastRenderedPageBreak/>
              <w:t xml:space="preserve">гимнастическое бревно, лыжное </w:t>
            </w:r>
            <w:r>
              <w:rPr>
                <w:spacing w:val="-2"/>
                <w:sz w:val="24"/>
              </w:rPr>
              <w:t>снаряжение.</w:t>
            </w:r>
          </w:p>
        </w:tc>
      </w:tr>
    </w:tbl>
    <w:p w:rsidR="00F21902" w:rsidRDefault="00F21902" w:rsidP="00F21902">
      <w:pPr>
        <w:pStyle w:val="a3"/>
        <w:ind w:right="1272" w:firstLine="708"/>
        <w:rPr>
          <w:lang w:val="kk-KZ"/>
        </w:rPr>
      </w:pPr>
    </w:p>
    <w:p w:rsidR="00F21902" w:rsidRDefault="00F21902" w:rsidP="00F21902">
      <w:pPr>
        <w:pStyle w:val="a3"/>
        <w:ind w:right="1272" w:firstLine="708"/>
      </w:pPr>
      <w:r>
        <w:t>Ежегодно</w:t>
      </w:r>
      <w:r>
        <w:rPr>
          <w:spacing w:val="-9"/>
        </w:rPr>
        <w:t xml:space="preserve"> </w:t>
      </w:r>
      <w:r>
        <w:t>проводится</w:t>
      </w:r>
      <w:r>
        <w:rPr>
          <w:spacing w:val="-7"/>
        </w:rPr>
        <w:t xml:space="preserve"> </w:t>
      </w:r>
      <w:r>
        <w:t>инвентаризация</w:t>
      </w:r>
      <w:r>
        <w:rPr>
          <w:spacing w:val="-6"/>
        </w:rPr>
        <w:t xml:space="preserve"> </w:t>
      </w:r>
      <w:r>
        <w:t>школьного</w:t>
      </w:r>
      <w:r>
        <w:rPr>
          <w:spacing w:val="-10"/>
        </w:rPr>
        <w:t xml:space="preserve"> </w:t>
      </w:r>
      <w:r>
        <w:t>имущества.</w:t>
      </w:r>
      <w:r>
        <w:rPr>
          <w:spacing w:val="-4"/>
        </w:rPr>
        <w:t xml:space="preserve"> </w:t>
      </w:r>
      <w:r>
        <w:t>Во</w:t>
      </w:r>
      <w:r>
        <w:rPr>
          <w:spacing w:val="-6"/>
        </w:rPr>
        <w:t xml:space="preserve"> </w:t>
      </w:r>
      <w:r>
        <w:t>всех кабинетах имеется паспорт, утвержденный директором школы.</w:t>
      </w:r>
    </w:p>
    <w:p w:rsidR="00F21902" w:rsidRPr="004F6B9A" w:rsidRDefault="00F21902" w:rsidP="00F21902">
      <w:pPr>
        <w:pStyle w:val="a3"/>
        <w:ind w:right="1555"/>
        <w:rPr>
          <w:lang w:val="kk-KZ"/>
        </w:rPr>
      </w:pPr>
      <w:r>
        <w:rPr>
          <w:b/>
        </w:rPr>
        <w:t>Вывод:</w:t>
      </w:r>
      <w:r>
        <w:rPr>
          <w:b/>
          <w:spacing w:val="-6"/>
        </w:rPr>
        <w:t xml:space="preserve"> </w:t>
      </w:r>
      <w:r>
        <w:t>Материально-техническое</w:t>
      </w:r>
      <w:r>
        <w:rPr>
          <w:spacing w:val="-7"/>
        </w:rPr>
        <w:t xml:space="preserve"> </w:t>
      </w:r>
      <w:r>
        <w:t>оснащение</w:t>
      </w:r>
      <w:r>
        <w:rPr>
          <w:spacing w:val="-7"/>
        </w:rPr>
        <w:t xml:space="preserve"> </w:t>
      </w:r>
      <w:r>
        <w:t>школы</w:t>
      </w:r>
      <w:r>
        <w:rPr>
          <w:spacing w:val="-7"/>
        </w:rPr>
        <w:t xml:space="preserve"> </w:t>
      </w:r>
      <w:r>
        <w:t>ведется</w:t>
      </w:r>
      <w:r>
        <w:rPr>
          <w:lang w:val="kk-KZ"/>
        </w:rPr>
        <w:t>.</w:t>
      </w:r>
    </w:p>
    <w:p w:rsidR="00F21902" w:rsidRPr="00DE6110" w:rsidRDefault="00F21902" w:rsidP="00F21902">
      <w:pPr>
        <w:pStyle w:val="21"/>
        <w:numPr>
          <w:ilvl w:val="1"/>
          <w:numId w:val="11"/>
        </w:numPr>
        <w:tabs>
          <w:tab w:val="left" w:pos="736"/>
        </w:tabs>
        <w:spacing w:line="293" w:lineRule="exact"/>
        <w:ind w:left="736" w:hanging="453"/>
        <w:rPr>
          <w:color w:val="0070C0"/>
        </w:rPr>
      </w:pPr>
      <w:r w:rsidRPr="00DE6110">
        <w:rPr>
          <w:color w:val="0070C0"/>
        </w:rPr>
        <w:t>Сведения</w:t>
      </w:r>
      <w:r w:rsidRPr="00DE6110">
        <w:rPr>
          <w:color w:val="0070C0"/>
          <w:spacing w:val="-6"/>
        </w:rPr>
        <w:t xml:space="preserve"> </w:t>
      </w:r>
      <w:r w:rsidRPr="00DE6110">
        <w:rPr>
          <w:color w:val="0070C0"/>
        </w:rPr>
        <w:t>о</w:t>
      </w:r>
      <w:r w:rsidRPr="00DE6110">
        <w:rPr>
          <w:color w:val="0070C0"/>
          <w:spacing w:val="-3"/>
        </w:rPr>
        <w:t xml:space="preserve"> </w:t>
      </w:r>
      <w:r w:rsidRPr="00DE6110">
        <w:rPr>
          <w:color w:val="0070C0"/>
        </w:rPr>
        <w:t>наличии</w:t>
      </w:r>
      <w:r w:rsidRPr="00DE6110">
        <w:rPr>
          <w:color w:val="0070C0"/>
          <w:spacing w:val="-2"/>
        </w:rPr>
        <w:t xml:space="preserve"> </w:t>
      </w:r>
      <w:r w:rsidRPr="00DE6110">
        <w:rPr>
          <w:color w:val="0070C0"/>
        </w:rPr>
        <w:t>условий</w:t>
      </w:r>
      <w:r w:rsidRPr="00DE6110">
        <w:rPr>
          <w:color w:val="0070C0"/>
          <w:spacing w:val="-4"/>
        </w:rPr>
        <w:t xml:space="preserve"> </w:t>
      </w:r>
      <w:r w:rsidRPr="00DE6110">
        <w:rPr>
          <w:color w:val="0070C0"/>
        </w:rPr>
        <w:t>для</w:t>
      </w:r>
      <w:r w:rsidRPr="00DE6110">
        <w:rPr>
          <w:color w:val="0070C0"/>
          <w:spacing w:val="-6"/>
        </w:rPr>
        <w:t xml:space="preserve"> </w:t>
      </w:r>
      <w:r w:rsidRPr="00DE6110">
        <w:rPr>
          <w:color w:val="0070C0"/>
        </w:rPr>
        <w:t>лиц</w:t>
      </w:r>
      <w:r w:rsidRPr="00DE6110">
        <w:rPr>
          <w:color w:val="0070C0"/>
          <w:spacing w:val="-2"/>
        </w:rPr>
        <w:t xml:space="preserve"> </w:t>
      </w:r>
      <w:r w:rsidRPr="00DE6110">
        <w:rPr>
          <w:color w:val="0070C0"/>
        </w:rPr>
        <w:t>с</w:t>
      </w:r>
      <w:r w:rsidRPr="00DE6110">
        <w:rPr>
          <w:color w:val="0070C0"/>
          <w:spacing w:val="-2"/>
        </w:rPr>
        <w:t xml:space="preserve"> </w:t>
      </w:r>
      <w:r w:rsidRPr="00DE6110">
        <w:rPr>
          <w:color w:val="0070C0"/>
          <w:spacing w:val="-5"/>
        </w:rPr>
        <w:t>ООП</w:t>
      </w:r>
    </w:p>
    <w:p w:rsidR="00F21902" w:rsidRDefault="00F21902" w:rsidP="00F21902">
      <w:pPr>
        <w:pStyle w:val="a3"/>
        <w:ind w:right="422" w:firstLine="708"/>
      </w:pPr>
      <w:r>
        <w:t>В целях создания безбарьерной среды для лиц с ограниченными возможностями в школе имеются следующие средства адаптации - пандус, тактильная табличка, наклейки, информационное табло для глухонемых, кнопка вызова, школьная вывеска, знаки, уличный стенд с тактильной визуальной информацией. Санузел в школе оборудован поручнями.</w:t>
      </w:r>
    </w:p>
    <w:p w:rsidR="00F21902" w:rsidRDefault="00F21902" w:rsidP="00F21902">
      <w:pPr>
        <w:pStyle w:val="a3"/>
        <w:ind w:right="425"/>
      </w:pPr>
      <w:r>
        <w:rPr>
          <w:b/>
        </w:rPr>
        <w:t xml:space="preserve">Вывод: </w:t>
      </w:r>
      <w:r>
        <w:t>Школа создает все необходимые условия для к</w:t>
      </w:r>
      <w:r>
        <w:rPr>
          <w:lang w:val="kk-KZ"/>
        </w:rPr>
        <w:t>о</w:t>
      </w:r>
      <w:r>
        <w:t>мфортного пребывания детей с ООП.</w:t>
      </w:r>
    </w:p>
    <w:p w:rsidR="00822329" w:rsidRDefault="00822329" w:rsidP="00822329">
      <w:pPr>
        <w:pStyle w:val="TableParagraph"/>
        <w:spacing w:line="270" w:lineRule="exact"/>
        <w:rPr>
          <w:sz w:val="24"/>
          <w:lang w:val="kk-KZ"/>
        </w:rPr>
      </w:pPr>
    </w:p>
    <w:p w:rsidR="00F21902" w:rsidRPr="00F92061" w:rsidRDefault="00F21902" w:rsidP="00F21902">
      <w:pPr>
        <w:pStyle w:val="21"/>
        <w:numPr>
          <w:ilvl w:val="1"/>
          <w:numId w:val="11"/>
        </w:numPr>
        <w:tabs>
          <w:tab w:val="left" w:pos="736"/>
        </w:tabs>
        <w:spacing w:line="297" w:lineRule="exact"/>
        <w:ind w:left="736" w:hanging="453"/>
        <w:rPr>
          <w:color w:val="0070C0"/>
        </w:rPr>
      </w:pPr>
      <w:r w:rsidRPr="00F92061">
        <w:rPr>
          <w:color w:val="0070C0"/>
        </w:rPr>
        <w:t>Сведения</w:t>
      </w:r>
      <w:r w:rsidRPr="00F92061">
        <w:rPr>
          <w:color w:val="0070C0"/>
          <w:spacing w:val="-7"/>
        </w:rPr>
        <w:t xml:space="preserve"> </w:t>
      </w:r>
      <w:r w:rsidRPr="00F92061">
        <w:rPr>
          <w:color w:val="0070C0"/>
        </w:rPr>
        <w:t>об</w:t>
      </w:r>
      <w:r w:rsidRPr="00F92061">
        <w:rPr>
          <w:color w:val="0070C0"/>
          <w:spacing w:val="-5"/>
        </w:rPr>
        <w:t xml:space="preserve"> </w:t>
      </w:r>
      <w:r w:rsidRPr="00F92061">
        <w:rPr>
          <w:color w:val="0070C0"/>
        </w:rPr>
        <w:t>оснащенности</w:t>
      </w:r>
      <w:r w:rsidRPr="00F92061">
        <w:rPr>
          <w:color w:val="0070C0"/>
          <w:spacing w:val="-3"/>
        </w:rPr>
        <w:t xml:space="preserve"> </w:t>
      </w:r>
      <w:r w:rsidRPr="00F92061">
        <w:rPr>
          <w:color w:val="0070C0"/>
        </w:rPr>
        <w:t>оборудованием</w:t>
      </w:r>
      <w:r w:rsidRPr="00F92061">
        <w:rPr>
          <w:color w:val="0070C0"/>
          <w:spacing w:val="-1"/>
        </w:rPr>
        <w:t xml:space="preserve"> </w:t>
      </w:r>
      <w:r w:rsidRPr="00F92061">
        <w:rPr>
          <w:color w:val="0070C0"/>
        </w:rPr>
        <w:t>и</w:t>
      </w:r>
      <w:r w:rsidRPr="00F92061">
        <w:rPr>
          <w:color w:val="0070C0"/>
          <w:spacing w:val="-3"/>
        </w:rPr>
        <w:t xml:space="preserve"> </w:t>
      </w:r>
      <w:r w:rsidRPr="00F92061">
        <w:rPr>
          <w:color w:val="0070C0"/>
          <w:spacing w:val="-2"/>
        </w:rPr>
        <w:t>мебелью</w:t>
      </w:r>
    </w:p>
    <w:p w:rsidR="00F21902" w:rsidRDefault="00F21902" w:rsidP="00F21902">
      <w:pPr>
        <w:pStyle w:val="a3"/>
        <w:spacing w:line="237" w:lineRule="auto"/>
        <w:ind w:right="420" w:firstLine="567"/>
      </w:pPr>
      <w:r>
        <w:t>Оборудованы специализированные кабинеты: физики, биологии,</w:t>
      </w:r>
      <w:r>
        <w:rPr>
          <w:spacing w:val="40"/>
        </w:rPr>
        <w:t xml:space="preserve"> </w:t>
      </w:r>
      <w:r>
        <w:t xml:space="preserve">технологии, </w:t>
      </w:r>
      <w:r>
        <w:rPr>
          <w:spacing w:val="-2"/>
        </w:rPr>
        <w:t>информатики.</w:t>
      </w:r>
    </w:p>
    <w:p w:rsidR="00F21902" w:rsidRDefault="00F21902" w:rsidP="00F21902">
      <w:pPr>
        <w:pStyle w:val="a4"/>
        <w:numPr>
          <w:ilvl w:val="2"/>
          <w:numId w:val="11"/>
        </w:numPr>
        <w:tabs>
          <w:tab w:val="left" w:pos="1013"/>
        </w:tabs>
        <w:ind w:right="419" w:firstLine="567"/>
        <w:jc w:val="both"/>
        <w:rPr>
          <w:sz w:val="26"/>
        </w:rPr>
      </w:pPr>
      <w:r>
        <w:rPr>
          <w:sz w:val="26"/>
        </w:rPr>
        <w:t xml:space="preserve">кабинет технологии (юноши) оснащен </w:t>
      </w:r>
      <w:r>
        <w:rPr>
          <w:sz w:val="26"/>
          <w:lang w:val="kk-KZ"/>
        </w:rPr>
        <w:t xml:space="preserve">интерактивной доской, токарными </w:t>
      </w:r>
      <w:r>
        <w:rPr>
          <w:sz w:val="26"/>
        </w:rPr>
        <w:t>станками – 1,</w:t>
      </w:r>
      <w:r>
        <w:rPr>
          <w:sz w:val="26"/>
          <w:lang w:val="kk-KZ"/>
        </w:rPr>
        <w:t xml:space="preserve"> сверильный станок-1,</w:t>
      </w:r>
      <w:r>
        <w:rPr>
          <w:sz w:val="26"/>
        </w:rPr>
        <w:t>верстаками</w:t>
      </w:r>
      <w:r>
        <w:rPr>
          <w:sz w:val="26"/>
          <w:lang w:val="kk-KZ"/>
        </w:rPr>
        <w:t xml:space="preserve"> по металлу-4, по дереву-5</w:t>
      </w:r>
      <w:r>
        <w:rPr>
          <w:sz w:val="26"/>
        </w:rPr>
        <w:t xml:space="preserve">, </w:t>
      </w:r>
      <w:r>
        <w:rPr>
          <w:sz w:val="26"/>
          <w:lang w:val="kk-KZ"/>
        </w:rPr>
        <w:t xml:space="preserve">слесарными инструментами </w:t>
      </w:r>
      <w:r>
        <w:rPr>
          <w:sz w:val="26"/>
        </w:rPr>
        <w:t>в необходимом количестве;</w:t>
      </w:r>
    </w:p>
    <w:p w:rsidR="00F21902" w:rsidRDefault="00F21902" w:rsidP="00F21902">
      <w:pPr>
        <w:pStyle w:val="a4"/>
        <w:numPr>
          <w:ilvl w:val="0"/>
          <w:numId w:val="9"/>
        </w:numPr>
        <w:tabs>
          <w:tab w:val="left" w:pos="990"/>
        </w:tabs>
        <w:spacing w:before="1"/>
        <w:ind w:right="434" w:firstLine="567"/>
        <w:jc w:val="both"/>
        <w:rPr>
          <w:sz w:val="26"/>
        </w:rPr>
      </w:pPr>
      <w:r>
        <w:rPr>
          <w:sz w:val="26"/>
        </w:rPr>
        <w:t>кабинет технологии (девушки) оснащен электроплитой, кухонной мебелью, шкафами, примерочно, швейными машинками.</w:t>
      </w:r>
    </w:p>
    <w:p w:rsidR="00F21902" w:rsidRDefault="00F21902" w:rsidP="00F21902">
      <w:pPr>
        <w:pStyle w:val="a4"/>
        <w:numPr>
          <w:ilvl w:val="2"/>
          <w:numId w:val="11"/>
        </w:numPr>
        <w:tabs>
          <w:tab w:val="left" w:pos="1185"/>
        </w:tabs>
        <w:spacing w:before="3" w:line="237" w:lineRule="auto"/>
        <w:ind w:right="425" w:firstLine="567"/>
        <w:jc w:val="both"/>
      </w:pPr>
      <w:r>
        <w:rPr>
          <w:sz w:val="26"/>
        </w:rPr>
        <w:t>кабинет физики</w:t>
      </w:r>
      <w:r>
        <w:rPr>
          <w:sz w:val="26"/>
          <w:lang w:val="kk-KZ"/>
        </w:rPr>
        <w:t>, химии, биологии</w:t>
      </w:r>
      <w:r>
        <w:rPr>
          <w:sz w:val="26"/>
        </w:rPr>
        <w:t xml:space="preserve"> </w:t>
      </w:r>
      <w:r>
        <w:rPr>
          <w:sz w:val="26"/>
          <w:lang w:val="kk-KZ"/>
        </w:rPr>
        <w:t>оснащены</w:t>
      </w:r>
      <w:r>
        <w:rPr>
          <w:sz w:val="26"/>
        </w:rPr>
        <w:t xml:space="preserve">  интерактивной доской</w:t>
      </w:r>
      <w:r>
        <w:rPr>
          <w:sz w:val="26"/>
          <w:lang w:val="kk-KZ"/>
        </w:rPr>
        <w:t>,</w:t>
      </w:r>
      <w:r>
        <w:t xml:space="preserve"> всеми необходимыми современными средствами </w:t>
      </w:r>
      <w:r w:rsidRPr="00C072EE">
        <w:rPr>
          <w:spacing w:val="-2"/>
        </w:rPr>
        <w:t>обучения.</w:t>
      </w:r>
    </w:p>
    <w:p w:rsidR="00F21902" w:rsidRDefault="00F21902" w:rsidP="00F21902">
      <w:pPr>
        <w:pStyle w:val="a3"/>
        <w:spacing w:before="2"/>
        <w:ind w:right="427"/>
        <w:rPr>
          <w:spacing w:val="-2"/>
          <w:lang w:val="kk-KZ"/>
        </w:rPr>
      </w:pPr>
      <w:r>
        <w:rPr>
          <w:b/>
        </w:rPr>
        <w:t xml:space="preserve">Вывод: </w:t>
      </w:r>
      <w:r>
        <w:t xml:space="preserve">В школе ведется работа по оснащению кабинетов современным оборудованием. </w:t>
      </w:r>
      <w:proofErr w:type="gramStart"/>
      <w:r>
        <w:t>Все кабинеты оснащены необходимой мебелью, спортивный зал оснащен</w:t>
      </w:r>
      <w:r>
        <w:rPr>
          <w:spacing w:val="3"/>
        </w:rPr>
        <w:t xml:space="preserve"> </w:t>
      </w:r>
      <w:r>
        <w:t>в</w:t>
      </w:r>
      <w:r>
        <w:rPr>
          <w:spacing w:val="4"/>
        </w:rPr>
        <w:t xml:space="preserve"> </w:t>
      </w:r>
      <w:r>
        <w:t>полном</w:t>
      </w:r>
      <w:r>
        <w:rPr>
          <w:spacing w:val="7"/>
        </w:rPr>
        <w:t xml:space="preserve"> </w:t>
      </w:r>
      <w:r>
        <w:t>объеме,</w:t>
      </w:r>
      <w:r>
        <w:rPr>
          <w:spacing w:val="2"/>
        </w:rPr>
        <w:t xml:space="preserve"> </w:t>
      </w:r>
      <w:r>
        <w:t>имеется</w:t>
      </w:r>
      <w:r>
        <w:rPr>
          <w:spacing w:val="8"/>
        </w:rPr>
        <w:t xml:space="preserve"> </w:t>
      </w:r>
      <w:r>
        <w:t>все</w:t>
      </w:r>
      <w:r>
        <w:rPr>
          <w:spacing w:val="4"/>
        </w:rPr>
        <w:t xml:space="preserve"> </w:t>
      </w:r>
      <w:r>
        <w:t>необходимое</w:t>
      </w:r>
      <w:r>
        <w:rPr>
          <w:spacing w:val="7"/>
        </w:rPr>
        <w:t xml:space="preserve"> </w:t>
      </w:r>
      <w:r>
        <w:t>для</w:t>
      </w:r>
      <w:r>
        <w:rPr>
          <w:spacing w:val="12"/>
        </w:rPr>
        <w:t xml:space="preserve"> </w:t>
      </w:r>
      <w:r>
        <w:t>проведения</w:t>
      </w:r>
      <w:r>
        <w:rPr>
          <w:spacing w:val="4"/>
        </w:rPr>
        <w:t xml:space="preserve"> </w:t>
      </w:r>
      <w:r>
        <w:rPr>
          <w:spacing w:val="-2"/>
        </w:rPr>
        <w:t>лабораторных</w:t>
      </w:r>
      <w:proofErr w:type="gramEnd"/>
    </w:p>
    <w:p w:rsidR="00F21902" w:rsidRDefault="00F21902" w:rsidP="00F21902">
      <w:pPr>
        <w:pStyle w:val="a3"/>
        <w:spacing w:before="79"/>
      </w:pPr>
      <w:r>
        <w:t>и</w:t>
      </w:r>
      <w:r>
        <w:rPr>
          <w:spacing w:val="-6"/>
        </w:rPr>
        <w:t xml:space="preserve"> </w:t>
      </w:r>
      <w:r>
        <w:t>практических</w:t>
      </w:r>
      <w:r>
        <w:rPr>
          <w:spacing w:val="-7"/>
        </w:rPr>
        <w:t xml:space="preserve"> </w:t>
      </w:r>
      <w:r>
        <w:t>работ</w:t>
      </w:r>
      <w:r>
        <w:rPr>
          <w:spacing w:val="-6"/>
        </w:rPr>
        <w:t xml:space="preserve"> </w:t>
      </w:r>
      <w:r>
        <w:t>на уроках</w:t>
      </w:r>
      <w:r>
        <w:rPr>
          <w:spacing w:val="-2"/>
        </w:rPr>
        <w:t xml:space="preserve"> </w:t>
      </w:r>
      <w:r>
        <w:t>химии,</w:t>
      </w:r>
      <w:r>
        <w:rPr>
          <w:spacing w:val="-6"/>
        </w:rPr>
        <w:t xml:space="preserve"> </w:t>
      </w:r>
      <w:r>
        <w:t>биологии,</w:t>
      </w:r>
      <w:r>
        <w:rPr>
          <w:spacing w:val="-5"/>
        </w:rPr>
        <w:t xml:space="preserve"> </w:t>
      </w:r>
      <w:r>
        <w:rPr>
          <w:spacing w:val="-2"/>
        </w:rPr>
        <w:t>физики.</w:t>
      </w:r>
    </w:p>
    <w:p w:rsidR="00F21902" w:rsidRPr="00C072EE" w:rsidRDefault="00F21902" w:rsidP="00F21902">
      <w:pPr>
        <w:pStyle w:val="a3"/>
        <w:spacing w:before="2"/>
        <w:ind w:right="427"/>
      </w:pPr>
    </w:p>
    <w:p w:rsidR="00F21902" w:rsidRDefault="00F21902" w:rsidP="00F21902">
      <w:pPr>
        <w:pStyle w:val="21"/>
        <w:numPr>
          <w:ilvl w:val="1"/>
          <w:numId w:val="11"/>
        </w:numPr>
        <w:tabs>
          <w:tab w:val="left" w:pos="848"/>
        </w:tabs>
        <w:spacing w:before="6"/>
        <w:ind w:left="848" w:hanging="565"/>
      </w:pPr>
      <w:r w:rsidRPr="00F92061">
        <w:rPr>
          <w:color w:val="0070C0"/>
        </w:rPr>
        <w:t>Сведения</w:t>
      </w:r>
      <w:r w:rsidRPr="00F92061">
        <w:rPr>
          <w:color w:val="0070C0"/>
          <w:spacing w:val="-7"/>
        </w:rPr>
        <w:t xml:space="preserve"> </w:t>
      </w:r>
      <w:r w:rsidRPr="00F92061">
        <w:rPr>
          <w:color w:val="0070C0"/>
        </w:rPr>
        <w:t>о</w:t>
      </w:r>
      <w:r w:rsidRPr="00F92061">
        <w:rPr>
          <w:color w:val="0070C0"/>
          <w:spacing w:val="-4"/>
        </w:rPr>
        <w:t xml:space="preserve"> </w:t>
      </w:r>
      <w:r w:rsidRPr="00F92061">
        <w:rPr>
          <w:color w:val="0070C0"/>
        </w:rPr>
        <w:t>медицинском</w:t>
      </w:r>
      <w:r w:rsidRPr="00F92061">
        <w:rPr>
          <w:color w:val="0070C0"/>
          <w:spacing w:val="-4"/>
        </w:rPr>
        <w:t xml:space="preserve"> </w:t>
      </w:r>
      <w:r w:rsidRPr="00F92061">
        <w:rPr>
          <w:color w:val="0070C0"/>
        </w:rPr>
        <w:t>обслуживании</w:t>
      </w:r>
      <w:r w:rsidRPr="00F92061">
        <w:rPr>
          <w:color w:val="0070C0"/>
          <w:spacing w:val="-5"/>
        </w:rPr>
        <w:t xml:space="preserve"> </w:t>
      </w:r>
      <w:r w:rsidRPr="00F92061">
        <w:rPr>
          <w:color w:val="0070C0"/>
          <w:spacing w:val="-2"/>
        </w:rPr>
        <w:t>учащихся</w:t>
      </w:r>
      <w:r>
        <w:rPr>
          <w:spacing w:val="-2"/>
        </w:rPr>
        <w:t>.</w:t>
      </w:r>
    </w:p>
    <w:p w:rsidR="00F21902" w:rsidRPr="00C072EE" w:rsidRDefault="00F21902" w:rsidP="00F21902">
      <w:pPr>
        <w:pStyle w:val="TableParagraph"/>
        <w:spacing w:line="240" w:lineRule="auto"/>
        <w:ind w:left="119"/>
        <w:rPr>
          <w:sz w:val="26"/>
          <w:szCs w:val="26"/>
        </w:rPr>
      </w:pPr>
      <w:r w:rsidRPr="00C072EE">
        <w:rPr>
          <w:sz w:val="26"/>
          <w:szCs w:val="26"/>
        </w:rPr>
        <w:t xml:space="preserve">В школе работает медицинский пункт общей площадью </w:t>
      </w:r>
      <w:r>
        <w:rPr>
          <w:sz w:val="26"/>
          <w:szCs w:val="26"/>
          <w:lang w:val="kk-KZ"/>
        </w:rPr>
        <w:t>33,4</w:t>
      </w:r>
      <w:r w:rsidRPr="00C072EE">
        <w:rPr>
          <w:sz w:val="26"/>
          <w:szCs w:val="26"/>
          <w:lang w:val="kk-KZ"/>
        </w:rPr>
        <w:t xml:space="preserve"> </w:t>
      </w:r>
      <w:r w:rsidRPr="00C072EE">
        <w:rPr>
          <w:sz w:val="26"/>
          <w:szCs w:val="26"/>
        </w:rPr>
        <w:t xml:space="preserve">кв.м. Медпункт </w:t>
      </w:r>
      <w:r>
        <w:rPr>
          <w:sz w:val="26"/>
          <w:szCs w:val="26"/>
          <w:lang w:val="kk-KZ"/>
        </w:rPr>
        <w:t>о</w:t>
      </w:r>
      <w:r w:rsidRPr="00C072EE">
        <w:rPr>
          <w:sz w:val="26"/>
          <w:szCs w:val="26"/>
        </w:rPr>
        <w:t>казывает учащимся школы</w:t>
      </w:r>
      <w:r w:rsidRPr="00C072EE">
        <w:rPr>
          <w:spacing w:val="-6"/>
          <w:sz w:val="26"/>
          <w:szCs w:val="26"/>
        </w:rPr>
        <w:t xml:space="preserve"> </w:t>
      </w:r>
      <w:r w:rsidRPr="00C072EE">
        <w:rPr>
          <w:sz w:val="26"/>
          <w:szCs w:val="26"/>
        </w:rPr>
        <w:t>первичную</w:t>
      </w:r>
      <w:r w:rsidRPr="00C072EE">
        <w:rPr>
          <w:spacing w:val="-4"/>
          <w:sz w:val="26"/>
          <w:szCs w:val="26"/>
        </w:rPr>
        <w:t xml:space="preserve"> </w:t>
      </w:r>
      <w:r w:rsidRPr="00C072EE">
        <w:rPr>
          <w:sz w:val="26"/>
          <w:szCs w:val="26"/>
        </w:rPr>
        <w:t>медико-санитарную помощь</w:t>
      </w:r>
      <w:r w:rsidRPr="00C072EE">
        <w:rPr>
          <w:spacing w:val="-6"/>
          <w:sz w:val="26"/>
          <w:szCs w:val="26"/>
        </w:rPr>
        <w:t xml:space="preserve"> </w:t>
      </w:r>
      <w:r w:rsidRPr="00C072EE">
        <w:rPr>
          <w:sz w:val="26"/>
          <w:szCs w:val="26"/>
        </w:rPr>
        <w:t>в</w:t>
      </w:r>
      <w:r w:rsidRPr="00C072EE">
        <w:rPr>
          <w:spacing w:val="-6"/>
          <w:sz w:val="26"/>
          <w:szCs w:val="26"/>
        </w:rPr>
        <w:t xml:space="preserve"> </w:t>
      </w:r>
      <w:r w:rsidRPr="00C072EE">
        <w:rPr>
          <w:sz w:val="26"/>
          <w:szCs w:val="26"/>
        </w:rPr>
        <w:t>соответствии</w:t>
      </w:r>
      <w:r w:rsidRPr="00C072EE">
        <w:rPr>
          <w:spacing w:val="-5"/>
          <w:sz w:val="26"/>
          <w:szCs w:val="26"/>
        </w:rPr>
        <w:t xml:space="preserve"> </w:t>
      </w:r>
      <w:r w:rsidRPr="00C072EE">
        <w:rPr>
          <w:sz w:val="26"/>
          <w:szCs w:val="26"/>
        </w:rPr>
        <w:t>с</w:t>
      </w:r>
      <w:r w:rsidRPr="00C072EE">
        <w:rPr>
          <w:spacing w:val="-3"/>
          <w:sz w:val="26"/>
          <w:szCs w:val="26"/>
        </w:rPr>
        <w:t xml:space="preserve"> </w:t>
      </w:r>
      <w:r w:rsidRPr="00C072EE">
        <w:rPr>
          <w:sz w:val="26"/>
          <w:szCs w:val="26"/>
        </w:rPr>
        <w:t>приложением</w:t>
      </w:r>
      <w:r w:rsidRPr="00C072EE">
        <w:rPr>
          <w:spacing w:val="-4"/>
          <w:sz w:val="26"/>
          <w:szCs w:val="26"/>
        </w:rPr>
        <w:t xml:space="preserve"> </w:t>
      </w:r>
      <w:r w:rsidRPr="00C072EE">
        <w:rPr>
          <w:sz w:val="26"/>
          <w:szCs w:val="26"/>
        </w:rPr>
        <w:t>к</w:t>
      </w:r>
      <w:r w:rsidRPr="00C072EE">
        <w:rPr>
          <w:spacing w:val="-4"/>
          <w:sz w:val="26"/>
          <w:szCs w:val="26"/>
        </w:rPr>
        <w:t xml:space="preserve"> </w:t>
      </w:r>
      <w:r w:rsidRPr="00C072EE">
        <w:rPr>
          <w:sz w:val="26"/>
          <w:szCs w:val="26"/>
        </w:rPr>
        <w:t>лицензии</w:t>
      </w:r>
      <w:r>
        <w:rPr>
          <w:sz w:val="26"/>
          <w:szCs w:val="26"/>
          <w:lang w:val="kk-KZ"/>
        </w:rPr>
        <w:t xml:space="preserve"> </w:t>
      </w:r>
      <w:r w:rsidRPr="004D6098">
        <w:rPr>
          <w:sz w:val="24"/>
        </w:rPr>
        <w:t>№</w:t>
      </w:r>
      <w:r w:rsidRPr="004D6098">
        <w:rPr>
          <w:spacing w:val="-5"/>
          <w:sz w:val="24"/>
        </w:rPr>
        <w:t xml:space="preserve"> </w:t>
      </w:r>
      <w:r w:rsidRPr="004D6098">
        <w:rPr>
          <w:sz w:val="24"/>
        </w:rPr>
        <w:t>22025093</w:t>
      </w:r>
      <w:r w:rsidRPr="004D6098">
        <w:rPr>
          <w:spacing w:val="-5"/>
          <w:sz w:val="24"/>
        </w:rPr>
        <w:t xml:space="preserve"> </w:t>
      </w:r>
      <w:r w:rsidRPr="004D6098">
        <w:rPr>
          <w:sz w:val="24"/>
        </w:rPr>
        <w:t>от</w:t>
      </w:r>
      <w:r w:rsidRPr="004D6098">
        <w:rPr>
          <w:spacing w:val="-5"/>
          <w:sz w:val="24"/>
        </w:rPr>
        <w:t xml:space="preserve"> </w:t>
      </w:r>
      <w:r w:rsidRPr="004D6098">
        <w:rPr>
          <w:sz w:val="24"/>
        </w:rPr>
        <w:t>21.12.2022.</w:t>
      </w:r>
      <w:r w:rsidRPr="001412E4">
        <w:rPr>
          <w:color w:val="FF0000"/>
          <w:spacing w:val="40"/>
          <w:sz w:val="24"/>
        </w:rPr>
        <w:t xml:space="preserve"> </w:t>
      </w:r>
      <w:r w:rsidRPr="004D6098">
        <w:rPr>
          <w:sz w:val="24"/>
        </w:rPr>
        <w:t>Договор</w:t>
      </w:r>
      <w:r w:rsidRPr="004D6098">
        <w:rPr>
          <w:spacing w:val="-4"/>
          <w:sz w:val="24"/>
        </w:rPr>
        <w:t xml:space="preserve"> </w:t>
      </w:r>
      <w:r w:rsidRPr="004D6098">
        <w:rPr>
          <w:sz w:val="24"/>
        </w:rPr>
        <w:t>о</w:t>
      </w:r>
      <w:r w:rsidRPr="004D6098">
        <w:rPr>
          <w:spacing w:val="-4"/>
          <w:sz w:val="24"/>
        </w:rPr>
        <w:t xml:space="preserve"> </w:t>
      </w:r>
      <w:r w:rsidRPr="004D6098">
        <w:rPr>
          <w:sz w:val="24"/>
        </w:rPr>
        <w:t>сотрудничестве между ГКП на ПХВ «Школа-лицей №15» акимата города Астана и ГКП на ПХВ «Городская поликлиника № 14»</w:t>
      </w:r>
      <w:r w:rsidRPr="004D6098">
        <w:rPr>
          <w:spacing w:val="40"/>
          <w:sz w:val="24"/>
        </w:rPr>
        <w:t xml:space="preserve"> </w:t>
      </w:r>
      <w:r w:rsidRPr="004D6098">
        <w:rPr>
          <w:sz w:val="24"/>
        </w:rPr>
        <w:t>акимата г.</w:t>
      </w:r>
      <w:r w:rsidRPr="004D6098">
        <w:rPr>
          <w:spacing w:val="1"/>
          <w:sz w:val="24"/>
        </w:rPr>
        <w:t xml:space="preserve"> </w:t>
      </w:r>
      <w:r w:rsidRPr="004D6098">
        <w:rPr>
          <w:spacing w:val="-2"/>
          <w:sz w:val="24"/>
        </w:rPr>
        <w:t>Астана от 26.02.2021.</w:t>
      </w:r>
    </w:p>
    <w:p w:rsidR="00F21902" w:rsidRDefault="00F21902" w:rsidP="00F21902">
      <w:pPr>
        <w:pStyle w:val="a3"/>
        <w:tabs>
          <w:tab w:val="left" w:pos="9781"/>
          <w:tab w:val="left" w:pos="10206"/>
        </w:tabs>
        <w:spacing w:line="237" w:lineRule="auto"/>
        <w:ind w:right="140" w:firstLine="704"/>
      </w:pPr>
      <w:r>
        <w:t>Медицинская помощь обучающимся</w:t>
      </w:r>
      <w:r>
        <w:rPr>
          <w:spacing w:val="-4"/>
        </w:rPr>
        <w:t xml:space="preserve"> </w:t>
      </w:r>
      <w:r>
        <w:t>в организации образования оказывается в рамках гарантированого объема бесплатной мед</w:t>
      </w:r>
      <w:proofErr w:type="gramStart"/>
      <w:r>
        <w:t>.п</w:t>
      </w:r>
      <w:proofErr w:type="gramEnd"/>
      <w:r>
        <w:t>омощи.</w:t>
      </w:r>
    </w:p>
    <w:p w:rsidR="00F21902" w:rsidRDefault="00F21902" w:rsidP="00F21902">
      <w:pPr>
        <w:pStyle w:val="a3"/>
        <w:spacing w:before="2"/>
        <w:ind w:right="140" w:firstLine="567"/>
      </w:pPr>
      <w:r>
        <w:t>Медицинским работником ежегодно планируются мероприятия по сохранению и укреплению здоровья обучающихся, снижению среди них заболеваемости, организации проведения профилактических прививок, профилактических осмотров и проведению контроля над своевременной диспансеризацией по месту прикрепления к организациям первичной медик</w:t>
      </w:r>
      <w:proofErr w:type="gramStart"/>
      <w:r>
        <w:t>о-</w:t>
      </w:r>
      <w:proofErr w:type="gramEnd"/>
      <w:r>
        <w:t xml:space="preserve"> санитарной помощи (ПМСП). Профилактические осмотры обучающихся проводятся специалистами организаций ПМСП с выездом на территорию</w:t>
      </w:r>
      <w:r>
        <w:rPr>
          <w:spacing w:val="40"/>
        </w:rPr>
        <w:t xml:space="preserve"> </w:t>
      </w:r>
      <w:r>
        <w:t>школы.</w:t>
      </w:r>
    </w:p>
    <w:p w:rsidR="00F21902" w:rsidRDefault="00F21902" w:rsidP="00F21902">
      <w:pPr>
        <w:pStyle w:val="a3"/>
        <w:ind w:left="0" w:right="140"/>
      </w:pPr>
      <w:r>
        <w:t xml:space="preserve">Школа оказывает содействие в получении информированного согласия или отказа обучающихся, их родителей (законных представителей) на медицинское </w:t>
      </w:r>
      <w:r>
        <w:lastRenderedPageBreak/>
        <w:t>вмешательство при проведении профилактических осмотров, вакцинации или оказании им других медицинских услуг в плановом порядке.</w:t>
      </w:r>
    </w:p>
    <w:p w:rsidR="00F21902" w:rsidRDefault="00F21902" w:rsidP="00822329">
      <w:pPr>
        <w:pStyle w:val="TableParagraph"/>
        <w:spacing w:line="270" w:lineRule="exact"/>
        <w:rPr>
          <w:sz w:val="24"/>
          <w:lang w:val="kk-KZ"/>
        </w:rPr>
      </w:pPr>
    </w:p>
    <w:p w:rsidR="00F21902" w:rsidRDefault="00F21902" w:rsidP="00F21902">
      <w:pPr>
        <w:pStyle w:val="a3"/>
        <w:ind w:right="140" w:firstLine="604"/>
      </w:pPr>
      <w:r>
        <w:t>Медсестра обеспечивает плановое, сезонное или по эпидемическим показаниям проведение вакцинации подлежащего контингента обучающихся школы, с последующим наблюдением привитых согласно перечню заболеваний, против которых проводятся профилактические прививки.</w:t>
      </w:r>
    </w:p>
    <w:p w:rsidR="00F21902" w:rsidRDefault="00F21902" w:rsidP="00F21902">
      <w:pPr>
        <w:pStyle w:val="a3"/>
        <w:tabs>
          <w:tab w:val="left" w:pos="2037"/>
          <w:tab w:val="left" w:pos="2149"/>
          <w:tab w:val="left" w:pos="2512"/>
          <w:tab w:val="left" w:pos="4573"/>
          <w:tab w:val="left" w:pos="6531"/>
        </w:tabs>
        <w:ind w:right="140" w:firstLine="604"/>
        <w:jc w:val="left"/>
      </w:pPr>
      <w:r>
        <w:t>Медицински</w:t>
      </w:r>
      <w:r>
        <w:rPr>
          <w:lang w:val="kk-KZ"/>
        </w:rPr>
        <w:t>й</w:t>
      </w:r>
      <w:r>
        <w:rPr>
          <w:spacing w:val="40"/>
        </w:rPr>
        <w:t xml:space="preserve"> </w:t>
      </w:r>
      <w:r>
        <w:t>работник</w:t>
      </w:r>
      <w:r>
        <w:rPr>
          <w:spacing w:val="40"/>
        </w:rPr>
        <w:t xml:space="preserve"> </w:t>
      </w:r>
      <w:r>
        <w:t>школы</w:t>
      </w:r>
      <w:r>
        <w:rPr>
          <w:spacing w:val="40"/>
        </w:rPr>
        <w:t xml:space="preserve"> </w:t>
      </w:r>
      <w:r>
        <w:t>оказывает</w:t>
      </w:r>
      <w:r>
        <w:rPr>
          <w:spacing w:val="40"/>
        </w:rPr>
        <w:t xml:space="preserve"> </w:t>
      </w:r>
      <w:r>
        <w:rPr>
          <w:lang w:val="kk-KZ"/>
        </w:rPr>
        <w:t>первую</w:t>
      </w:r>
      <w:r>
        <w:rPr>
          <w:spacing w:val="40"/>
        </w:rPr>
        <w:t xml:space="preserve"> </w:t>
      </w:r>
      <w:r>
        <w:t>медицинскую</w:t>
      </w:r>
      <w:r>
        <w:rPr>
          <w:spacing w:val="40"/>
        </w:rPr>
        <w:t xml:space="preserve"> </w:t>
      </w:r>
      <w:r>
        <w:t xml:space="preserve">помощь </w:t>
      </w:r>
      <w:r>
        <w:rPr>
          <w:spacing w:val="-2"/>
        </w:rPr>
        <w:t>обучающимся,</w:t>
      </w:r>
      <w:r>
        <w:tab/>
      </w:r>
      <w:r>
        <w:tab/>
        <w:t>педагогическому и</w:t>
      </w:r>
      <w:r>
        <w:rPr>
          <w:spacing w:val="40"/>
        </w:rPr>
        <w:t xml:space="preserve"> </w:t>
      </w:r>
      <w:r>
        <w:t>техническому персоналу в</w:t>
      </w:r>
      <w:r>
        <w:rPr>
          <w:spacing w:val="40"/>
        </w:rPr>
        <w:t xml:space="preserve"> </w:t>
      </w:r>
      <w:r>
        <w:t>случаях</w:t>
      </w:r>
      <w:r>
        <w:rPr>
          <w:spacing w:val="40"/>
        </w:rPr>
        <w:t xml:space="preserve"> </w:t>
      </w:r>
      <w:r>
        <w:t>острых</w:t>
      </w:r>
      <w:r>
        <w:rPr>
          <w:spacing w:val="40"/>
        </w:rPr>
        <w:t xml:space="preserve"> </w:t>
      </w:r>
      <w:r>
        <w:t>и обострений</w:t>
      </w:r>
      <w:r>
        <w:rPr>
          <w:spacing w:val="40"/>
        </w:rPr>
        <w:t xml:space="preserve"> </w:t>
      </w:r>
      <w:r>
        <w:t>хронических</w:t>
      </w:r>
      <w:r>
        <w:rPr>
          <w:spacing w:val="40"/>
        </w:rPr>
        <w:t xml:space="preserve"> </w:t>
      </w:r>
      <w:r>
        <w:t>заболеваний,</w:t>
      </w:r>
      <w:r>
        <w:rPr>
          <w:spacing w:val="40"/>
        </w:rPr>
        <w:t xml:space="preserve"> </w:t>
      </w:r>
      <w:r>
        <w:t>травм</w:t>
      </w:r>
      <w:r>
        <w:rPr>
          <w:spacing w:val="40"/>
        </w:rPr>
        <w:t xml:space="preserve"> </w:t>
      </w:r>
      <w:r>
        <w:t>(неотложная</w:t>
      </w:r>
      <w:r>
        <w:rPr>
          <w:spacing w:val="40"/>
        </w:rPr>
        <w:t xml:space="preserve"> </w:t>
      </w:r>
      <w:r>
        <w:t>доврачебная</w:t>
      </w:r>
      <w:r>
        <w:rPr>
          <w:spacing w:val="40"/>
        </w:rPr>
        <w:t xml:space="preserve"> </w:t>
      </w:r>
      <w:r>
        <w:t>помощь, направление в территориальную поликлинику, вызов бригады "скорой" помощи). Также</w:t>
      </w:r>
      <w:r>
        <w:rPr>
          <w:spacing w:val="80"/>
        </w:rPr>
        <w:t xml:space="preserve"> </w:t>
      </w:r>
      <w:r>
        <w:t>медсестра</w:t>
      </w:r>
      <w:r>
        <w:rPr>
          <w:spacing w:val="80"/>
        </w:rPr>
        <w:t xml:space="preserve"> </w:t>
      </w:r>
      <w:r>
        <w:t>принимает</w:t>
      </w:r>
      <w:r>
        <w:rPr>
          <w:spacing w:val="80"/>
        </w:rPr>
        <w:t xml:space="preserve"> </w:t>
      </w:r>
      <w:r>
        <w:t>участие</w:t>
      </w:r>
      <w:r>
        <w:rPr>
          <w:spacing w:val="80"/>
        </w:rPr>
        <w:t xml:space="preserve"> </w:t>
      </w:r>
      <w:r>
        <w:t>в</w:t>
      </w:r>
      <w:r>
        <w:rPr>
          <w:spacing w:val="80"/>
        </w:rPr>
        <w:t xml:space="preserve"> </w:t>
      </w:r>
      <w:r>
        <w:t>привитии</w:t>
      </w:r>
      <w:r>
        <w:rPr>
          <w:spacing w:val="80"/>
        </w:rPr>
        <w:t xml:space="preserve"> </w:t>
      </w:r>
      <w:r>
        <w:t>навыков,</w:t>
      </w:r>
      <w:r>
        <w:rPr>
          <w:spacing w:val="80"/>
        </w:rPr>
        <w:t xml:space="preserve"> </w:t>
      </w:r>
      <w:r>
        <w:t>поддерживающих</w:t>
      </w:r>
      <w:r>
        <w:rPr>
          <w:spacing w:val="40"/>
        </w:rPr>
        <w:t xml:space="preserve"> </w:t>
      </w:r>
      <w:r>
        <w:rPr>
          <w:spacing w:val="-2"/>
        </w:rPr>
        <w:t>психическое</w:t>
      </w:r>
      <w:r>
        <w:tab/>
      </w:r>
      <w:r>
        <w:rPr>
          <w:spacing w:val="-10"/>
        </w:rPr>
        <w:t>и</w:t>
      </w:r>
      <w:r>
        <w:tab/>
      </w:r>
      <w:r>
        <w:rPr>
          <w:spacing w:val="-2"/>
        </w:rPr>
        <w:t>эмоциональное</w:t>
      </w:r>
      <w:r>
        <w:tab/>
      </w:r>
      <w:r>
        <w:rPr>
          <w:spacing w:val="-2"/>
        </w:rPr>
        <w:t>благополучие,</w:t>
      </w:r>
      <w:r>
        <w:tab/>
      </w:r>
      <w:r>
        <w:rPr>
          <w:spacing w:val="-2"/>
        </w:rPr>
        <w:t>участву</w:t>
      </w:r>
      <w:r>
        <w:rPr>
          <w:spacing w:val="-2"/>
          <w:lang w:val="kk-KZ"/>
        </w:rPr>
        <w:t>е</w:t>
      </w:r>
      <w:r>
        <w:rPr>
          <w:spacing w:val="-2"/>
        </w:rPr>
        <w:t>т</w:t>
      </w:r>
      <w:r>
        <w:tab/>
      </w:r>
      <w:r>
        <w:rPr>
          <w:spacing w:val="-10"/>
        </w:rPr>
        <w:t>в</w:t>
      </w:r>
      <w:r>
        <w:tab/>
      </w:r>
      <w:r>
        <w:tab/>
      </w:r>
      <w:r>
        <w:rPr>
          <w:spacing w:val="-2"/>
        </w:rPr>
        <w:t xml:space="preserve">снижении </w:t>
      </w:r>
      <w:r>
        <w:t>поведенческих факторов риска (курение, наркомания, токсикомания)</w:t>
      </w:r>
      <w:r>
        <w:rPr>
          <w:spacing w:val="80"/>
        </w:rPr>
        <w:t xml:space="preserve"> </w:t>
      </w:r>
      <w:r>
        <w:t>и</w:t>
      </w:r>
      <w:r>
        <w:rPr>
          <w:spacing w:val="80"/>
        </w:rPr>
        <w:t xml:space="preserve"> </w:t>
      </w:r>
      <w:r>
        <w:t>выявлении</w:t>
      </w:r>
      <w:r>
        <w:rPr>
          <w:spacing w:val="80"/>
        </w:rPr>
        <w:t xml:space="preserve"> </w:t>
      </w:r>
      <w:r>
        <w:t>групп</w:t>
      </w:r>
      <w:r>
        <w:rPr>
          <w:spacing w:val="80"/>
        </w:rPr>
        <w:t xml:space="preserve"> </w:t>
      </w:r>
      <w:r>
        <w:t>риска</w:t>
      </w:r>
      <w:r>
        <w:rPr>
          <w:spacing w:val="80"/>
        </w:rPr>
        <w:t xml:space="preserve"> </w:t>
      </w:r>
      <w:r>
        <w:t>по</w:t>
      </w:r>
      <w:r>
        <w:rPr>
          <w:spacing w:val="80"/>
        </w:rPr>
        <w:t xml:space="preserve"> </w:t>
      </w:r>
      <w:r>
        <w:t>суицидам</w:t>
      </w:r>
      <w:r>
        <w:rPr>
          <w:spacing w:val="80"/>
        </w:rPr>
        <w:t xml:space="preserve"> </w:t>
      </w:r>
      <w:r>
        <w:t>среди</w:t>
      </w:r>
      <w:r>
        <w:rPr>
          <w:spacing w:val="80"/>
        </w:rPr>
        <w:t xml:space="preserve"> </w:t>
      </w:r>
      <w:r>
        <w:t>обучающихся,</w:t>
      </w:r>
      <w:r>
        <w:rPr>
          <w:spacing w:val="80"/>
        </w:rPr>
        <w:t xml:space="preserve"> </w:t>
      </w:r>
      <w:r>
        <w:t>с</w:t>
      </w:r>
      <w:r>
        <w:tab/>
      </w:r>
      <w:r>
        <w:tab/>
      </w:r>
      <w:r>
        <w:rPr>
          <w:spacing w:val="-2"/>
        </w:rPr>
        <w:t xml:space="preserve">принятием </w:t>
      </w:r>
      <w:r>
        <w:t>превентивных мер совместно с психологами и социальным педагогом школы.</w:t>
      </w:r>
    </w:p>
    <w:p w:rsidR="00F21902" w:rsidRDefault="00F21902" w:rsidP="00F21902">
      <w:pPr>
        <w:pStyle w:val="a3"/>
        <w:spacing w:before="2"/>
        <w:ind w:right="140" w:firstLine="607"/>
      </w:pPr>
      <w:r>
        <w:t>В школе совместно со специалистами центров проблем формирования здорового образа жизни, ежегодно планируют и проводят мероприятия по повышению грамотности и информированности в области пропаганды здорового образа жизни среди родителей, обучающихся и педагогов, на педагогических советах, классных часах, общих и родительских собраниях.</w:t>
      </w:r>
    </w:p>
    <w:p w:rsidR="00F21902" w:rsidRDefault="00F21902" w:rsidP="00F21902">
      <w:pPr>
        <w:pStyle w:val="a3"/>
        <w:spacing w:before="2"/>
        <w:ind w:right="140" w:firstLine="604"/>
      </w:pPr>
      <w:r>
        <w:t>Медсестра принимает</w:t>
      </w:r>
      <w:r>
        <w:rPr>
          <w:spacing w:val="-2"/>
        </w:rPr>
        <w:t xml:space="preserve"> </w:t>
      </w:r>
      <w:r>
        <w:t>участие</w:t>
      </w:r>
      <w:r>
        <w:rPr>
          <w:spacing w:val="-5"/>
        </w:rPr>
        <w:t xml:space="preserve"> </w:t>
      </w:r>
      <w:r>
        <w:t>в организации учебного</w:t>
      </w:r>
      <w:r>
        <w:rPr>
          <w:spacing w:val="-4"/>
        </w:rPr>
        <w:t xml:space="preserve"> </w:t>
      </w:r>
      <w:r>
        <w:t>процесса</w:t>
      </w:r>
      <w:r>
        <w:rPr>
          <w:spacing w:val="-5"/>
        </w:rPr>
        <w:t xml:space="preserve"> </w:t>
      </w:r>
      <w:r>
        <w:t>и</w:t>
      </w:r>
      <w:r>
        <w:rPr>
          <w:spacing w:val="-5"/>
        </w:rPr>
        <w:t xml:space="preserve"> </w:t>
      </w:r>
      <w:r>
        <w:t>безопасных условий обучения, обеспечении рационального и безопасного питания,</w:t>
      </w:r>
      <w:r>
        <w:rPr>
          <w:spacing w:val="40"/>
        </w:rPr>
        <w:t xml:space="preserve"> </w:t>
      </w:r>
      <w:r>
        <w:t>соблюдении санитарно-эпидемиологического режима в школе.</w:t>
      </w:r>
    </w:p>
    <w:p w:rsidR="00F21902" w:rsidRDefault="00F21902" w:rsidP="00F21902">
      <w:pPr>
        <w:pStyle w:val="a3"/>
        <w:ind w:right="140" w:firstLine="648"/>
        <w:rPr>
          <w:color w:val="1E1E1E"/>
          <w:lang w:val="kk-KZ"/>
        </w:rPr>
      </w:pPr>
      <w:r>
        <w:rPr>
          <w:color w:val="1E1E1E"/>
        </w:rPr>
        <w:t xml:space="preserve">Организация оказания медицинской помощи </w:t>
      </w:r>
      <w:proofErr w:type="gramStart"/>
      <w:r>
        <w:rPr>
          <w:color w:val="1E1E1E"/>
        </w:rPr>
        <w:t>обучающимся</w:t>
      </w:r>
      <w:proofErr w:type="gramEnd"/>
      <w:r>
        <w:rPr>
          <w:color w:val="1E1E1E"/>
        </w:rPr>
        <w:t xml:space="preserve"> проводится согласно приказу Министерства здравоохранения Республики Казахстан от 07.04.2017 года №141.</w:t>
      </w:r>
    </w:p>
    <w:p w:rsidR="00F21902" w:rsidRDefault="00F21902" w:rsidP="00F21902">
      <w:pPr>
        <w:pStyle w:val="a3"/>
        <w:ind w:right="140"/>
      </w:pPr>
      <w:r>
        <w:rPr>
          <w:b/>
        </w:rPr>
        <w:t xml:space="preserve">Вывод: </w:t>
      </w:r>
      <w:r>
        <w:t>В школе на достаточном уровне ведется работа по медицинскому обслуживанию участников образовательного процесса.</w:t>
      </w:r>
    </w:p>
    <w:p w:rsidR="00F21902" w:rsidRDefault="00F21902" w:rsidP="00822329">
      <w:pPr>
        <w:pStyle w:val="TableParagraph"/>
        <w:spacing w:line="270" w:lineRule="exact"/>
        <w:rPr>
          <w:sz w:val="24"/>
          <w:lang w:val="kk-KZ"/>
        </w:rPr>
      </w:pPr>
    </w:p>
    <w:p w:rsidR="00F21902" w:rsidRPr="00F92061" w:rsidRDefault="00F21902" w:rsidP="00F21902">
      <w:pPr>
        <w:pStyle w:val="21"/>
        <w:numPr>
          <w:ilvl w:val="1"/>
          <w:numId w:val="11"/>
        </w:numPr>
        <w:tabs>
          <w:tab w:val="left" w:pos="1316"/>
        </w:tabs>
        <w:spacing w:before="6" w:line="296" w:lineRule="exact"/>
        <w:ind w:left="1316" w:right="140" w:hanging="1033"/>
        <w:rPr>
          <w:color w:val="0070C0"/>
        </w:rPr>
      </w:pPr>
      <w:r w:rsidRPr="00F92061">
        <w:rPr>
          <w:color w:val="0070C0"/>
        </w:rPr>
        <w:t>Сведения</w:t>
      </w:r>
      <w:r w:rsidRPr="00F92061">
        <w:rPr>
          <w:color w:val="0070C0"/>
          <w:spacing w:val="-8"/>
        </w:rPr>
        <w:t xml:space="preserve"> </w:t>
      </w:r>
      <w:r w:rsidRPr="00F92061">
        <w:rPr>
          <w:color w:val="0070C0"/>
        </w:rPr>
        <w:t>о</w:t>
      </w:r>
      <w:r w:rsidRPr="00F92061">
        <w:rPr>
          <w:color w:val="0070C0"/>
          <w:spacing w:val="-3"/>
        </w:rPr>
        <w:t xml:space="preserve"> </w:t>
      </w:r>
      <w:r w:rsidRPr="00F92061">
        <w:rPr>
          <w:color w:val="0070C0"/>
        </w:rPr>
        <w:t>наличии</w:t>
      </w:r>
      <w:r w:rsidRPr="00F92061">
        <w:rPr>
          <w:color w:val="0070C0"/>
          <w:spacing w:val="-5"/>
        </w:rPr>
        <w:t xml:space="preserve"> </w:t>
      </w:r>
      <w:r w:rsidRPr="00F92061">
        <w:rPr>
          <w:color w:val="0070C0"/>
        </w:rPr>
        <w:t>объекта</w:t>
      </w:r>
      <w:r w:rsidRPr="00F92061">
        <w:rPr>
          <w:color w:val="0070C0"/>
          <w:spacing w:val="-2"/>
        </w:rPr>
        <w:t xml:space="preserve"> </w:t>
      </w:r>
      <w:r w:rsidRPr="00F92061">
        <w:rPr>
          <w:color w:val="0070C0"/>
        </w:rPr>
        <w:t>питания</w:t>
      </w:r>
      <w:r w:rsidRPr="00F92061">
        <w:rPr>
          <w:color w:val="0070C0"/>
          <w:spacing w:val="-6"/>
        </w:rPr>
        <w:t xml:space="preserve"> </w:t>
      </w:r>
      <w:r w:rsidRPr="00F92061">
        <w:rPr>
          <w:color w:val="0070C0"/>
        </w:rPr>
        <w:t>для</w:t>
      </w:r>
      <w:r w:rsidRPr="00F92061">
        <w:rPr>
          <w:color w:val="0070C0"/>
          <w:spacing w:val="-5"/>
        </w:rPr>
        <w:t xml:space="preserve"> </w:t>
      </w:r>
      <w:proofErr w:type="gramStart"/>
      <w:r w:rsidRPr="00F92061">
        <w:rPr>
          <w:color w:val="0070C0"/>
          <w:spacing w:val="-2"/>
        </w:rPr>
        <w:t>обучающихся</w:t>
      </w:r>
      <w:proofErr w:type="gramEnd"/>
    </w:p>
    <w:p w:rsidR="00F21902" w:rsidRPr="00947642" w:rsidRDefault="00F21902" w:rsidP="00F21902">
      <w:pPr>
        <w:pStyle w:val="a3"/>
        <w:ind w:right="140" w:firstLine="708"/>
        <w:rPr>
          <w:lang w:val="kk-KZ"/>
        </w:rPr>
      </w:pPr>
      <w:r>
        <w:t>В 202</w:t>
      </w:r>
      <w:r>
        <w:rPr>
          <w:lang w:val="kk-KZ"/>
        </w:rPr>
        <w:t>4</w:t>
      </w:r>
      <w:r>
        <w:t>-202</w:t>
      </w:r>
      <w:r>
        <w:rPr>
          <w:lang w:val="kk-KZ"/>
        </w:rPr>
        <w:t>5</w:t>
      </w:r>
      <w:r>
        <w:t xml:space="preserve"> учебном году с контингентом </w:t>
      </w:r>
      <w:r>
        <w:rPr>
          <w:lang w:val="kk-KZ"/>
        </w:rPr>
        <w:t>486</w:t>
      </w:r>
      <w:r>
        <w:rPr>
          <w:spacing w:val="40"/>
        </w:rPr>
        <w:t xml:space="preserve"> </w:t>
      </w:r>
      <w:r>
        <w:t>уч</w:t>
      </w:r>
      <w:r>
        <w:rPr>
          <w:lang w:val="kk-KZ"/>
        </w:rPr>
        <w:t>ащихся в 1-4 классах и категория СУС</w:t>
      </w:r>
      <w:proofErr w:type="gramStart"/>
      <w:r>
        <w:rPr>
          <w:lang w:val="kk-KZ"/>
        </w:rPr>
        <w:t>Н-</w:t>
      </w:r>
      <w:proofErr w:type="gramEnd"/>
      <w:r>
        <w:rPr>
          <w:lang w:val="kk-KZ"/>
        </w:rPr>
        <w:t xml:space="preserve"> с 5-11 классы-</w:t>
      </w:r>
      <w:r>
        <w:t xml:space="preserve"> </w:t>
      </w:r>
      <w:r>
        <w:rPr>
          <w:lang w:val="kk-KZ"/>
        </w:rPr>
        <w:t>44 учащихся обеспечены бесплатным горячим</w:t>
      </w:r>
      <w:r>
        <w:t xml:space="preserve"> питанием</w:t>
      </w:r>
      <w:r>
        <w:rPr>
          <w:lang w:val="kk-KZ"/>
        </w:rPr>
        <w:t xml:space="preserve">. </w:t>
      </w:r>
    </w:p>
    <w:p w:rsidR="00F21902" w:rsidRDefault="00F21902" w:rsidP="00F21902">
      <w:pPr>
        <w:pStyle w:val="a3"/>
        <w:spacing w:before="1"/>
        <w:ind w:left="992" w:right="140"/>
      </w:pPr>
      <w:r>
        <w:t>Арендатором</w:t>
      </w:r>
      <w:r>
        <w:rPr>
          <w:spacing w:val="3"/>
        </w:rPr>
        <w:t xml:space="preserve"> </w:t>
      </w:r>
      <w:r>
        <w:t>школьной</w:t>
      </w:r>
      <w:r>
        <w:rPr>
          <w:spacing w:val="74"/>
        </w:rPr>
        <w:t xml:space="preserve"> </w:t>
      </w:r>
      <w:r>
        <w:t>столовой</w:t>
      </w:r>
      <w:r>
        <w:rPr>
          <w:spacing w:val="8"/>
        </w:rPr>
        <w:t xml:space="preserve"> </w:t>
      </w:r>
      <w:r>
        <w:rPr>
          <w:lang w:val="kk-KZ"/>
        </w:rPr>
        <w:t>является</w:t>
      </w:r>
      <w:r>
        <w:rPr>
          <w:spacing w:val="76"/>
        </w:rPr>
        <w:t xml:space="preserve"> </w:t>
      </w:r>
      <w:r>
        <w:rPr>
          <w:spacing w:val="-5"/>
          <w:lang w:val="kk-KZ"/>
        </w:rPr>
        <w:t>ИП «Камбарова З.А.»</w:t>
      </w:r>
      <w:r>
        <w:rPr>
          <w:lang w:val="kk-KZ"/>
        </w:rPr>
        <w:t>, и</w:t>
      </w:r>
      <w:r>
        <w:t>меется</w:t>
      </w:r>
      <w:r>
        <w:rPr>
          <w:spacing w:val="-2"/>
        </w:rPr>
        <w:t xml:space="preserve"> </w:t>
      </w:r>
      <w:r>
        <w:t>разрешения</w:t>
      </w:r>
      <w:r>
        <w:rPr>
          <w:spacing w:val="-1"/>
        </w:rPr>
        <w:t xml:space="preserve"> </w:t>
      </w:r>
      <w:r>
        <w:t>СЭС на</w:t>
      </w:r>
      <w:r>
        <w:rPr>
          <w:spacing w:val="-2"/>
        </w:rPr>
        <w:t xml:space="preserve"> </w:t>
      </w:r>
      <w:r>
        <w:t>открытие</w:t>
      </w:r>
      <w:r>
        <w:rPr>
          <w:spacing w:val="-2"/>
        </w:rPr>
        <w:t xml:space="preserve"> </w:t>
      </w:r>
      <w:r>
        <w:t>столовой</w:t>
      </w:r>
      <w:r>
        <w:rPr>
          <w:lang w:val="kk-KZ"/>
        </w:rPr>
        <w:t xml:space="preserve"> №Z.</w:t>
      </w:r>
      <w:r w:rsidRPr="00301711">
        <w:t>03</w:t>
      </w:r>
      <w:r>
        <w:rPr>
          <w:lang w:val="en-US"/>
        </w:rPr>
        <w:t>X</w:t>
      </w:r>
      <w:r w:rsidRPr="00301711">
        <w:t>.</w:t>
      </w:r>
      <w:r>
        <w:rPr>
          <w:lang w:val="en-US"/>
        </w:rPr>
        <w:t>KZ</w:t>
      </w:r>
      <w:r w:rsidRPr="00301711">
        <w:t>78</w:t>
      </w:r>
      <w:r>
        <w:rPr>
          <w:lang w:val="en-US"/>
        </w:rPr>
        <w:t>VWF</w:t>
      </w:r>
      <w:r w:rsidRPr="00301711">
        <w:t>00225540 от 07.</w:t>
      </w:r>
      <w:r>
        <w:rPr>
          <w:lang w:val="kk-KZ"/>
        </w:rPr>
        <w:t>10.2024.</w:t>
      </w:r>
      <w:r>
        <w:t>,</w:t>
      </w:r>
      <w:r>
        <w:rPr>
          <w:spacing w:val="-4"/>
        </w:rPr>
        <w:t xml:space="preserve"> </w:t>
      </w:r>
      <w:r>
        <w:t>ведется</w:t>
      </w:r>
      <w:r>
        <w:rPr>
          <w:spacing w:val="-1"/>
        </w:rPr>
        <w:t xml:space="preserve"> </w:t>
      </w:r>
      <w:r>
        <w:t>вся</w:t>
      </w:r>
      <w:r>
        <w:rPr>
          <w:spacing w:val="-2"/>
        </w:rPr>
        <w:t xml:space="preserve"> </w:t>
      </w:r>
      <w:r>
        <w:t xml:space="preserve">необходимая </w:t>
      </w:r>
      <w:r>
        <w:rPr>
          <w:spacing w:val="-2"/>
        </w:rPr>
        <w:t>документация.</w:t>
      </w:r>
      <w:r w:rsidRPr="00A80C2C">
        <w:t xml:space="preserve"> </w:t>
      </w:r>
      <w:r>
        <w:t>Школьная</w:t>
      </w:r>
      <w:r>
        <w:rPr>
          <w:spacing w:val="-9"/>
        </w:rPr>
        <w:t xml:space="preserve"> </w:t>
      </w:r>
      <w:r>
        <w:t>столовая</w:t>
      </w:r>
      <w:r>
        <w:rPr>
          <w:spacing w:val="-7"/>
        </w:rPr>
        <w:t xml:space="preserve"> </w:t>
      </w:r>
      <w:r>
        <w:t>рассчитана</w:t>
      </w:r>
      <w:r>
        <w:rPr>
          <w:spacing w:val="-4"/>
        </w:rPr>
        <w:t xml:space="preserve"> </w:t>
      </w:r>
      <w:r>
        <w:t>на</w:t>
      </w:r>
      <w:r>
        <w:rPr>
          <w:spacing w:val="1"/>
        </w:rPr>
        <w:t xml:space="preserve"> </w:t>
      </w:r>
      <w:r>
        <w:rPr>
          <w:lang w:val="kk-KZ"/>
        </w:rPr>
        <w:t>6</w:t>
      </w:r>
      <w:r>
        <w:t>0</w:t>
      </w:r>
      <w:r>
        <w:rPr>
          <w:spacing w:val="-6"/>
        </w:rPr>
        <w:t xml:space="preserve"> </w:t>
      </w:r>
      <w:r>
        <w:t>посадочных</w:t>
      </w:r>
      <w:r>
        <w:rPr>
          <w:spacing w:val="-8"/>
        </w:rPr>
        <w:t xml:space="preserve"> </w:t>
      </w:r>
      <w:r>
        <w:rPr>
          <w:spacing w:val="-2"/>
        </w:rPr>
        <w:t>мест.</w:t>
      </w:r>
    </w:p>
    <w:p w:rsidR="00F21902" w:rsidRPr="00947642" w:rsidRDefault="00F21902" w:rsidP="00F21902">
      <w:pPr>
        <w:pStyle w:val="a3"/>
        <w:spacing w:line="298" w:lineRule="exact"/>
        <w:ind w:right="140"/>
        <w:rPr>
          <w:lang w:val="kk-KZ"/>
        </w:rPr>
      </w:pPr>
    </w:p>
    <w:p w:rsidR="00F21902" w:rsidRDefault="00F21902" w:rsidP="00F21902">
      <w:pPr>
        <w:pStyle w:val="a3"/>
        <w:spacing w:before="1"/>
        <w:ind w:right="140" w:firstLine="708"/>
      </w:pPr>
      <w:r>
        <w:t>Стоимость бесплатного горячего питания на одного ребенка составляла в 202</w:t>
      </w:r>
      <w:r>
        <w:rPr>
          <w:lang w:val="kk-KZ"/>
        </w:rPr>
        <w:t>4</w:t>
      </w:r>
      <w:r>
        <w:t>-202</w:t>
      </w:r>
      <w:r>
        <w:rPr>
          <w:lang w:val="kk-KZ"/>
        </w:rPr>
        <w:t>5</w:t>
      </w:r>
      <w:r>
        <w:t xml:space="preserve"> году </w:t>
      </w:r>
      <w:r>
        <w:rPr>
          <w:lang w:val="kk-KZ"/>
        </w:rPr>
        <w:t>800</w:t>
      </w:r>
      <w:r>
        <w:t xml:space="preserve"> тенге в день. Согласно двухнедельному перспективному меню, утверждённому ГОО, СЭС и директором школы, в меню отражается выход продуктов, каллорийность, на каждое блюдо составлена технологическая карта </w:t>
      </w:r>
      <w:r>
        <w:rPr>
          <w:spacing w:val="-2"/>
        </w:rPr>
        <w:t>приготовления.</w:t>
      </w:r>
      <w:r w:rsidRPr="00A80C2C">
        <w:t xml:space="preserve"> </w:t>
      </w:r>
      <w:r>
        <w:t xml:space="preserve">В столовой имеется утвержденный директором школы график питания учеников. </w:t>
      </w:r>
    </w:p>
    <w:p w:rsidR="00F21902" w:rsidRDefault="00F21902" w:rsidP="00F21902">
      <w:pPr>
        <w:pStyle w:val="a3"/>
        <w:spacing w:before="1"/>
        <w:ind w:right="140" w:firstLine="708"/>
      </w:pPr>
    </w:p>
    <w:p w:rsidR="00F21902" w:rsidRDefault="00F21902" w:rsidP="00F21902">
      <w:pPr>
        <w:pStyle w:val="a3"/>
        <w:spacing w:before="2"/>
        <w:ind w:right="140" w:firstLine="708"/>
      </w:pPr>
      <w:r>
        <w:t xml:space="preserve">Ежегодно на начало учебного года составляются приказы по созданию </w:t>
      </w:r>
      <w:r>
        <w:lastRenderedPageBreak/>
        <w:t>комиссий</w:t>
      </w:r>
      <w:r>
        <w:rPr>
          <w:spacing w:val="-17"/>
        </w:rPr>
        <w:t xml:space="preserve"> </w:t>
      </w:r>
      <w:r>
        <w:t>-</w:t>
      </w:r>
      <w:r>
        <w:rPr>
          <w:spacing w:val="-16"/>
        </w:rPr>
        <w:t xml:space="preserve"> </w:t>
      </w:r>
      <w:proofErr w:type="gramStart"/>
      <w:r>
        <w:t>мониторинговой</w:t>
      </w:r>
      <w:proofErr w:type="gramEnd"/>
      <w:r>
        <w:t>,</w:t>
      </w:r>
      <w:r>
        <w:rPr>
          <w:spacing w:val="-16"/>
        </w:rPr>
        <w:t xml:space="preserve"> </w:t>
      </w:r>
      <w:r>
        <w:t>бракеражной,</w:t>
      </w:r>
      <w:r>
        <w:rPr>
          <w:spacing w:val="-16"/>
        </w:rPr>
        <w:t xml:space="preserve"> </w:t>
      </w:r>
      <w:r>
        <w:t>ответственных</w:t>
      </w:r>
      <w:r>
        <w:rPr>
          <w:spacing w:val="-17"/>
        </w:rPr>
        <w:t xml:space="preserve"> </w:t>
      </w:r>
      <w:r>
        <w:t>по</w:t>
      </w:r>
      <w:r>
        <w:rPr>
          <w:spacing w:val="-16"/>
        </w:rPr>
        <w:t xml:space="preserve"> </w:t>
      </w:r>
      <w:r>
        <w:t>контролю</w:t>
      </w:r>
      <w:r>
        <w:rPr>
          <w:spacing w:val="-16"/>
        </w:rPr>
        <w:t xml:space="preserve"> </w:t>
      </w:r>
      <w:r>
        <w:t>за</w:t>
      </w:r>
      <w:r>
        <w:rPr>
          <w:spacing w:val="-16"/>
        </w:rPr>
        <w:t xml:space="preserve"> </w:t>
      </w:r>
      <w:r>
        <w:t>питанием. По регулярным проверкам составляются акты, протоколы итогов проверки, вся информация с фотографиями отправляется на школьный сайт, в электронный журнал «Кунделик».</w:t>
      </w:r>
    </w:p>
    <w:p w:rsidR="00F21902" w:rsidRDefault="00F21902" w:rsidP="00F21902">
      <w:pPr>
        <w:pStyle w:val="a3"/>
        <w:spacing w:before="4" w:line="237" w:lineRule="auto"/>
        <w:ind w:right="140" w:firstLine="708"/>
        <w:rPr>
          <w:spacing w:val="-2"/>
          <w:lang w:val="kk-KZ"/>
        </w:rPr>
      </w:pPr>
      <w:r>
        <w:t>С целью обеспечения здорового, полноценного питания и соблюдения санитарных</w:t>
      </w:r>
      <w:r>
        <w:rPr>
          <w:spacing w:val="51"/>
          <w:w w:val="150"/>
        </w:rPr>
        <w:t xml:space="preserve"> </w:t>
      </w:r>
      <w:r>
        <w:t>норм</w:t>
      </w:r>
      <w:r>
        <w:rPr>
          <w:spacing w:val="48"/>
          <w:w w:val="150"/>
        </w:rPr>
        <w:t xml:space="preserve"> </w:t>
      </w:r>
      <w:r>
        <w:t>и</w:t>
      </w:r>
      <w:r>
        <w:rPr>
          <w:spacing w:val="61"/>
          <w:w w:val="150"/>
        </w:rPr>
        <w:t xml:space="preserve"> </w:t>
      </w:r>
      <w:r>
        <w:t>правил,</w:t>
      </w:r>
      <w:r>
        <w:rPr>
          <w:spacing w:val="49"/>
          <w:w w:val="150"/>
        </w:rPr>
        <w:t xml:space="preserve"> </w:t>
      </w:r>
      <w:r>
        <w:t>составляется</w:t>
      </w:r>
      <w:r>
        <w:rPr>
          <w:spacing w:val="52"/>
          <w:w w:val="150"/>
        </w:rPr>
        <w:t xml:space="preserve"> </w:t>
      </w:r>
      <w:r>
        <w:t>план</w:t>
      </w:r>
      <w:r>
        <w:rPr>
          <w:spacing w:val="53"/>
          <w:w w:val="150"/>
        </w:rPr>
        <w:t xml:space="preserve"> </w:t>
      </w:r>
      <w:r>
        <w:t>работы</w:t>
      </w:r>
      <w:r>
        <w:rPr>
          <w:spacing w:val="52"/>
          <w:w w:val="150"/>
        </w:rPr>
        <w:t xml:space="preserve"> </w:t>
      </w:r>
      <w:r>
        <w:t>комиссии</w:t>
      </w:r>
      <w:r>
        <w:rPr>
          <w:spacing w:val="51"/>
          <w:w w:val="150"/>
        </w:rPr>
        <w:t xml:space="preserve"> </w:t>
      </w:r>
      <w:r>
        <w:t>по</w:t>
      </w:r>
      <w:r>
        <w:rPr>
          <w:spacing w:val="49"/>
          <w:w w:val="150"/>
        </w:rPr>
        <w:t xml:space="preserve"> </w:t>
      </w:r>
      <w:r>
        <w:rPr>
          <w:spacing w:val="-2"/>
        </w:rPr>
        <w:t>питанию</w:t>
      </w:r>
      <w:r>
        <w:rPr>
          <w:spacing w:val="-2"/>
          <w:lang w:val="kk-KZ"/>
        </w:rPr>
        <w:t>.</w:t>
      </w:r>
    </w:p>
    <w:p w:rsidR="00F21902" w:rsidRDefault="00F21902" w:rsidP="00F21902">
      <w:pPr>
        <w:pStyle w:val="a3"/>
        <w:spacing w:before="1"/>
        <w:ind w:right="140" w:firstLine="708"/>
      </w:pPr>
      <w:r>
        <w:t xml:space="preserve">Персонал столовой имеет комплекты спецодежды. На стойке выдачи блюд выставляется ежедневное меню с указанием веса и цены. </w:t>
      </w:r>
    </w:p>
    <w:p w:rsidR="00F21902" w:rsidRDefault="00F21902" w:rsidP="00F21902">
      <w:pPr>
        <w:pStyle w:val="a3"/>
        <w:spacing w:before="1"/>
        <w:ind w:right="140" w:firstLine="708"/>
      </w:pPr>
      <w:r>
        <w:t>В холодильниках имеются суточные пробы. В складских помещениях строго соблюдается товарное соседство. На все продукты имеются документы, подтверждающие качество и безопасность, сертификаты соответствия.</w:t>
      </w:r>
    </w:p>
    <w:p w:rsidR="00F21902" w:rsidRDefault="00F21902" w:rsidP="00F21902">
      <w:pPr>
        <w:pStyle w:val="a3"/>
        <w:spacing w:before="67"/>
        <w:ind w:right="140" w:firstLine="708"/>
      </w:pPr>
      <w:r>
        <w:t>В школе</w:t>
      </w:r>
      <w:r>
        <w:rPr>
          <w:spacing w:val="40"/>
        </w:rPr>
        <w:t xml:space="preserve"> </w:t>
      </w:r>
      <w:r>
        <w:t>соблюдается</w:t>
      </w:r>
      <w:r>
        <w:rPr>
          <w:spacing w:val="40"/>
        </w:rPr>
        <w:t xml:space="preserve"> </w:t>
      </w:r>
      <w:r>
        <w:t>питьевой</w:t>
      </w:r>
      <w:r>
        <w:rPr>
          <w:spacing w:val="40"/>
        </w:rPr>
        <w:t xml:space="preserve"> </w:t>
      </w:r>
      <w:r>
        <w:t>режим,</w:t>
      </w:r>
      <w:r>
        <w:rPr>
          <w:spacing w:val="40"/>
        </w:rPr>
        <w:t xml:space="preserve"> </w:t>
      </w:r>
      <w:r>
        <w:t>установлены</w:t>
      </w:r>
      <w:r>
        <w:rPr>
          <w:spacing w:val="40"/>
        </w:rPr>
        <w:t xml:space="preserve"> </w:t>
      </w:r>
      <w:r>
        <w:t>и</w:t>
      </w:r>
      <w:r>
        <w:rPr>
          <w:spacing w:val="40"/>
        </w:rPr>
        <w:t xml:space="preserve"> </w:t>
      </w:r>
      <w:r>
        <w:t>действуют</w:t>
      </w:r>
      <w:r>
        <w:rPr>
          <w:spacing w:val="80"/>
        </w:rPr>
        <w:t xml:space="preserve"> </w:t>
      </w:r>
      <w:r>
        <w:t>питьевые фонтанчики. Перед входом в столовую организовано</w:t>
      </w:r>
      <w:r>
        <w:rPr>
          <w:lang w:val="kk-KZ"/>
        </w:rPr>
        <w:t xml:space="preserve"> </w:t>
      </w:r>
      <w:r>
        <w:t>специальное место для мытья рук с мойками, жидким мылом и электрической сушилкой.</w:t>
      </w:r>
    </w:p>
    <w:p w:rsidR="00F21902" w:rsidRDefault="00F21902" w:rsidP="00F21902">
      <w:pPr>
        <w:pStyle w:val="a3"/>
        <w:spacing w:before="79"/>
        <w:ind w:right="140"/>
      </w:pPr>
      <w:r>
        <w:t>Все работники проходят медицинскую комиссию и ежедневно</w:t>
      </w:r>
      <w:r>
        <w:rPr>
          <w:spacing w:val="-2"/>
        </w:rPr>
        <w:t xml:space="preserve"> </w:t>
      </w:r>
      <w:r>
        <w:t>проверяются медработником школы, ведётся журнал учёта</w:t>
      </w:r>
      <w:proofErr w:type="gramStart"/>
      <w:r>
        <w:t>.</w:t>
      </w:r>
      <w:proofErr w:type="gramEnd"/>
      <w:r>
        <w:t xml:space="preserve"> </w:t>
      </w:r>
      <w:proofErr w:type="gramStart"/>
      <w:r>
        <w:t>с</w:t>
      </w:r>
      <w:proofErr w:type="gramEnd"/>
      <w:r>
        <w:t>огласно</w:t>
      </w:r>
      <w:r>
        <w:rPr>
          <w:spacing w:val="8"/>
        </w:rPr>
        <w:t xml:space="preserve"> </w:t>
      </w:r>
      <w:r>
        <w:t>утверждённого</w:t>
      </w:r>
      <w:r>
        <w:rPr>
          <w:spacing w:val="-6"/>
        </w:rPr>
        <w:t xml:space="preserve"> </w:t>
      </w:r>
      <w:r>
        <w:t>постановления</w:t>
      </w:r>
      <w:r>
        <w:rPr>
          <w:spacing w:val="3"/>
        </w:rPr>
        <w:t xml:space="preserve"> </w:t>
      </w:r>
      <w:r>
        <w:t>Правительства</w:t>
      </w:r>
      <w:r>
        <w:rPr>
          <w:spacing w:val="1"/>
        </w:rPr>
        <w:t xml:space="preserve"> </w:t>
      </w:r>
      <w:r>
        <w:t>РК</w:t>
      </w:r>
      <w:r>
        <w:rPr>
          <w:spacing w:val="-4"/>
        </w:rPr>
        <w:t xml:space="preserve"> </w:t>
      </w:r>
      <w:r>
        <w:t>№</w:t>
      </w:r>
      <w:r>
        <w:rPr>
          <w:spacing w:val="-6"/>
        </w:rPr>
        <w:t xml:space="preserve"> </w:t>
      </w:r>
      <w:r>
        <w:t>64</w:t>
      </w:r>
      <w:r>
        <w:rPr>
          <w:spacing w:val="-5"/>
        </w:rPr>
        <w:t xml:space="preserve"> </w:t>
      </w:r>
      <w:r>
        <w:t>от</w:t>
      </w:r>
      <w:r>
        <w:rPr>
          <w:spacing w:val="-4"/>
        </w:rPr>
        <w:t xml:space="preserve"> </w:t>
      </w:r>
      <w:r>
        <w:t>30.12.20</w:t>
      </w:r>
      <w:r>
        <w:rPr>
          <w:spacing w:val="-1"/>
        </w:rPr>
        <w:t xml:space="preserve"> </w:t>
      </w:r>
      <w:r>
        <w:rPr>
          <w:spacing w:val="-2"/>
        </w:rPr>
        <w:t>года.</w:t>
      </w:r>
    </w:p>
    <w:p w:rsidR="00F21902" w:rsidRDefault="00F21902" w:rsidP="00F21902">
      <w:pPr>
        <w:pStyle w:val="a3"/>
        <w:spacing w:before="1"/>
        <w:ind w:right="140" w:firstLine="708"/>
      </w:pPr>
      <w:r>
        <w:t>В столовой имеются тестомес, электрическая плита, комплект столовой мебели,</w:t>
      </w:r>
      <w:r>
        <w:rPr>
          <w:spacing w:val="-14"/>
        </w:rPr>
        <w:t xml:space="preserve"> </w:t>
      </w:r>
      <w:r>
        <w:t>моющие</w:t>
      </w:r>
      <w:r>
        <w:rPr>
          <w:spacing w:val="-12"/>
        </w:rPr>
        <w:t xml:space="preserve"> </w:t>
      </w:r>
      <w:r>
        <w:t>средства.</w:t>
      </w:r>
      <w:r>
        <w:rPr>
          <w:spacing w:val="-13"/>
        </w:rPr>
        <w:t xml:space="preserve"> </w:t>
      </w:r>
      <w:proofErr w:type="gramStart"/>
      <w:r>
        <w:t>В</w:t>
      </w:r>
      <w:proofErr w:type="gramEnd"/>
      <w:r>
        <w:rPr>
          <w:spacing w:val="-14"/>
        </w:rPr>
        <w:t xml:space="preserve"> </w:t>
      </w:r>
      <w:proofErr w:type="gramStart"/>
      <w:r>
        <w:t>моечной</w:t>
      </w:r>
      <w:proofErr w:type="gramEnd"/>
      <w:r>
        <w:rPr>
          <w:spacing w:val="-12"/>
        </w:rPr>
        <w:t xml:space="preserve"> </w:t>
      </w:r>
      <w:r>
        <w:t>есть</w:t>
      </w:r>
      <w:r>
        <w:rPr>
          <w:spacing w:val="-11"/>
        </w:rPr>
        <w:t xml:space="preserve"> </w:t>
      </w:r>
      <w:r>
        <w:t>2-</w:t>
      </w:r>
      <w:r>
        <w:rPr>
          <w:spacing w:val="-17"/>
        </w:rPr>
        <w:t xml:space="preserve"> </w:t>
      </w:r>
      <w:r>
        <w:t>мойки</w:t>
      </w:r>
      <w:r>
        <w:rPr>
          <w:spacing w:val="-11"/>
        </w:rPr>
        <w:t xml:space="preserve"> </w:t>
      </w:r>
      <w:r>
        <w:t>и</w:t>
      </w:r>
      <w:r>
        <w:rPr>
          <w:spacing w:val="-10"/>
        </w:rPr>
        <w:t xml:space="preserve"> </w:t>
      </w:r>
      <w:r>
        <w:t>инструкция</w:t>
      </w:r>
      <w:r>
        <w:rPr>
          <w:spacing w:val="-10"/>
        </w:rPr>
        <w:t xml:space="preserve"> </w:t>
      </w:r>
      <w:r>
        <w:t>по</w:t>
      </w:r>
      <w:r>
        <w:rPr>
          <w:spacing w:val="-11"/>
        </w:rPr>
        <w:t xml:space="preserve"> </w:t>
      </w:r>
      <w:r>
        <w:t>мытью</w:t>
      </w:r>
      <w:r>
        <w:rPr>
          <w:spacing w:val="-10"/>
        </w:rPr>
        <w:t xml:space="preserve"> </w:t>
      </w:r>
      <w:r>
        <w:t xml:space="preserve">посуды, жироуловитель. Пищеблок обеспечен необходимым оборудованием и посудой. </w:t>
      </w:r>
    </w:p>
    <w:p w:rsidR="00F21902" w:rsidRDefault="00F21902" w:rsidP="00F21902">
      <w:pPr>
        <w:pStyle w:val="a3"/>
        <w:spacing w:before="7"/>
        <w:ind w:right="140" w:firstLine="708"/>
        <w:rPr>
          <w:lang w:val="kk-KZ"/>
        </w:rPr>
      </w:pPr>
    </w:p>
    <w:p w:rsidR="00F21902" w:rsidRDefault="00F21902" w:rsidP="00F21902">
      <w:pPr>
        <w:pStyle w:val="a3"/>
        <w:spacing w:before="7"/>
        <w:ind w:right="140" w:firstLine="708"/>
      </w:pPr>
      <w:r>
        <w:rPr>
          <w:b/>
        </w:rPr>
        <w:t xml:space="preserve">Вывод: </w:t>
      </w:r>
      <w:r>
        <w:t>учащиеся получают качественное питание, есть свободное меню на выбор, которым могут воспользоваться как учителя, так и учащиеся. Еженедельно</w:t>
      </w:r>
      <w:r>
        <w:rPr>
          <w:spacing w:val="40"/>
        </w:rPr>
        <w:t xml:space="preserve"> </w:t>
      </w:r>
      <w:r>
        <w:t>работает</w:t>
      </w:r>
      <w:r>
        <w:rPr>
          <w:spacing w:val="40"/>
        </w:rPr>
        <w:t xml:space="preserve"> </w:t>
      </w:r>
      <w:r>
        <w:t>бракеражная</w:t>
      </w:r>
      <w:r>
        <w:rPr>
          <w:spacing w:val="40"/>
        </w:rPr>
        <w:t xml:space="preserve"> </w:t>
      </w:r>
      <w:r>
        <w:t>комиссия,</w:t>
      </w:r>
      <w:r>
        <w:rPr>
          <w:spacing w:val="40"/>
        </w:rPr>
        <w:t xml:space="preserve"> </w:t>
      </w:r>
      <w:r>
        <w:t>в</w:t>
      </w:r>
      <w:r>
        <w:rPr>
          <w:spacing w:val="40"/>
        </w:rPr>
        <w:t xml:space="preserve"> </w:t>
      </w:r>
      <w:r>
        <w:t>состав</w:t>
      </w:r>
      <w:r>
        <w:rPr>
          <w:spacing w:val="40"/>
        </w:rPr>
        <w:t xml:space="preserve"> </w:t>
      </w:r>
      <w:r>
        <w:t>которой</w:t>
      </w:r>
      <w:r>
        <w:rPr>
          <w:spacing w:val="40"/>
        </w:rPr>
        <w:t xml:space="preserve"> </w:t>
      </w:r>
      <w:r>
        <w:rPr>
          <w:sz w:val="28"/>
        </w:rPr>
        <w:t xml:space="preserve">входят родители, </w:t>
      </w:r>
      <w:r>
        <w:t>контролирует качество блюд и работу столовой.</w:t>
      </w:r>
    </w:p>
    <w:p w:rsidR="00F21902" w:rsidRPr="00F92061" w:rsidRDefault="00F21902" w:rsidP="00F21902">
      <w:pPr>
        <w:pStyle w:val="11"/>
        <w:spacing w:before="1"/>
        <w:ind w:right="140"/>
        <w:jc w:val="both"/>
        <w:rPr>
          <w:color w:val="00B0F0"/>
        </w:rPr>
      </w:pPr>
      <w:r w:rsidRPr="00F92061">
        <w:rPr>
          <w:color w:val="00B0F0"/>
        </w:rPr>
        <w:t>РАЗДЕЛ</w:t>
      </w:r>
      <w:r w:rsidRPr="00F92061">
        <w:rPr>
          <w:color w:val="00B0F0"/>
          <w:spacing w:val="-4"/>
        </w:rPr>
        <w:t xml:space="preserve"> </w:t>
      </w:r>
      <w:r w:rsidRPr="00F92061">
        <w:rPr>
          <w:color w:val="00B0F0"/>
        </w:rPr>
        <w:t>6.</w:t>
      </w:r>
      <w:r w:rsidRPr="00F92061">
        <w:rPr>
          <w:color w:val="00B0F0"/>
          <w:spacing w:val="28"/>
        </w:rPr>
        <w:t xml:space="preserve">  </w:t>
      </w:r>
      <w:r w:rsidRPr="00F92061">
        <w:rPr>
          <w:color w:val="00B0F0"/>
        </w:rPr>
        <w:t>Информационные</w:t>
      </w:r>
      <w:r w:rsidRPr="00F92061">
        <w:rPr>
          <w:color w:val="00B0F0"/>
          <w:spacing w:val="-1"/>
        </w:rPr>
        <w:t xml:space="preserve"> </w:t>
      </w:r>
      <w:r w:rsidRPr="00F92061">
        <w:rPr>
          <w:color w:val="00B0F0"/>
        </w:rPr>
        <w:t>ресурсы</w:t>
      </w:r>
      <w:r w:rsidRPr="00F92061">
        <w:rPr>
          <w:color w:val="00B0F0"/>
          <w:spacing w:val="-2"/>
        </w:rPr>
        <w:t xml:space="preserve"> </w:t>
      </w:r>
      <w:r w:rsidRPr="00F92061">
        <w:rPr>
          <w:color w:val="00B0F0"/>
        </w:rPr>
        <w:t>и</w:t>
      </w:r>
      <w:r w:rsidRPr="00F92061">
        <w:rPr>
          <w:color w:val="00B0F0"/>
          <w:spacing w:val="-5"/>
        </w:rPr>
        <w:t xml:space="preserve"> </w:t>
      </w:r>
      <w:r w:rsidRPr="00F92061">
        <w:rPr>
          <w:color w:val="00B0F0"/>
        </w:rPr>
        <w:t xml:space="preserve">библиотечный </w:t>
      </w:r>
      <w:r w:rsidRPr="00F92061">
        <w:rPr>
          <w:color w:val="00B0F0"/>
          <w:spacing w:val="-4"/>
        </w:rPr>
        <w:t>фонд</w:t>
      </w:r>
    </w:p>
    <w:p w:rsidR="00F21902" w:rsidRPr="00F92061" w:rsidRDefault="00F21902" w:rsidP="00F21902">
      <w:pPr>
        <w:pStyle w:val="21"/>
        <w:numPr>
          <w:ilvl w:val="1"/>
          <w:numId w:val="8"/>
        </w:numPr>
        <w:tabs>
          <w:tab w:val="left" w:pos="988"/>
        </w:tabs>
        <w:spacing w:before="1" w:line="240" w:lineRule="auto"/>
        <w:ind w:right="140" w:firstLine="0"/>
        <w:rPr>
          <w:color w:val="0070C0"/>
        </w:rPr>
      </w:pPr>
      <w:r w:rsidRPr="00F92061">
        <w:rPr>
          <w:color w:val="0070C0"/>
        </w:rPr>
        <w:t xml:space="preserve">Сведения о наличии фонда учебной, художественной и научной </w:t>
      </w:r>
      <w:r w:rsidRPr="00F92061">
        <w:rPr>
          <w:color w:val="0070C0"/>
          <w:spacing w:val="-2"/>
        </w:rPr>
        <w:t>литературы</w:t>
      </w:r>
    </w:p>
    <w:p w:rsidR="00F21902" w:rsidRDefault="00F21902" w:rsidP="00F21902">
      <w:pPr>
        <w:pStyle w:val="a3"/>
        <w:ind w:right="140" w:firstLine="567"/>
      </w:pPr>
      <w:r>
        <w:t>Библиотека расположена на первом этаже здания школы, помещение общей площадью 50 кв. м., посадочных</w:t>
      </w:r>
      <w:r>
        <w:rPr>
          <w:spacing w:val="-3"/>
        </w:rPr>
        <w:t xml:space="preserve"> </w:t>
      </w:r>
      <w:r>
        <w:t xml:space="preserve">мест-20, где расположились как учебный </w:t>
      </w:r>
      <w:proofErr w:type="gramStart"/>
      <w:r>
        <w:t>фонд</w:t>
      </w:r>
      <w:proofErr w:type="gramEnd"/>
      <w:r>
        <w:t xml:space="preserve"> так и основной (фонд художественной литературы, отраслевая по системе знаний и периодические издания).</w:t>
      </w:r>
    </w:p>
    <w:p w:rsidR="00F21902" w:rsidRDefault="00F21902" w:rsidP="00F21902">
      <w:pPr>
        <w:pStyle w:val="a3"/>
        <w:spacing w:line="237" w:lineRule="auto"/>
        <w:ind w:right="426" w:firstLine="567"/>
      </w:pPr>
      <w:r>
        <w:t>Библиотека частично оснащена мебелью, книжными стеллажами и выставочными витринами.</w:t>
      </w:r>
    </w:p>
    <w:p w:rsidR="00F21902" w:rsidRDefault="00F21902" w:rsidP="00F21902">
      <w:pPr>
        <w:pStyle w:val="a3"/>
        <w:ind w:left="851" w:right="4171"/>
      </w:pPr>
      <w:r>
        <w:t>Режим</w:t>
      </w:r>
      <w:r>
        <w:rPr>
          <w:spacing w:val="-8"/>
        </w:rPr>
        <w:t xml:space="preserve"> </w:t>
      </w:r>
      <w:r>
        <w:t>работы</w:t>
      </w:r>
      <w:r>
        <w:rPr>
          <w:spacing w:val="-6"/>
        </w:rPr>
        <w:t xml:space="preserve"> </w:t>
      </w:r>
      <w:r>
        <w:t>библиотеки:</w:t>
      </w:r>
      <w:r>
        <w:rPr>
          <w:spacing w:val="-11"/>
        </w:rPr>
        <w:t xml:space="preserve"> </w:t>
      </w:r>
      <w:r>
        <w:t>09:00</w:t>
      </w:r>
      <w:r>
        <w:rPr>
          <w:spacing w:val="-1"/>
        </w:rPr>
        <w:t xml:space="preserve"> </w:t>
      </w:r>
      <w:r>
        <w:t>–</w:t>
      </w:r>
      <w:r>
        <w:rPr>
          <w:spacing w:val="-5"/>
        </w:rPr>
        <w:t xml:space="preserve"> </w:t>
      </w:r>
      <w:r>
        <w:t>18:00</w:t>
      </w:r>
      <w:r>
        <w:rPr>
          <w:spacing w:val="-6"/>
        </w:rPr>
        <w:t xml:space="preserve"> </w:t>
      </w:r>
      <w:r>
        <w:t>час. Суббота, воскресенье – выходные дни.</w:t>
      </w:r>
    </w:p>
    <w:p w:rsidR="00F21902" w:rsidRDefault="00F21902" w:rsidP="00F21902">
      <w:pPr>
        <w:pStyle w:val="a3"/>
        <w:spacing w:line="297" w:lineRule="exact"/>
        <w:ind w:left="851"/>
      </w:pPr>
      <w:r>
        <w:t>Последний</w:t>
      </w:r>
      <w:r>
        <w:rPr>
          <w:spacing w:val="-4"/>
        </w:rPr>
        <w:t xml:space="preserve"> </w:t>
      </w:r>
      <w:r>
        <w:t>день</w:t>
      </w:r>
      <w:r>
        <w:rPr>
          <w:spacing w:val="-3"/>
        </w:rPr>
        <w:t xml:space="preserve"> </w:t>
      </w:r>
      <w:r>
        <w:t>месяца –</w:t>
      </w:r>
      <w:r>
        <w:rPr>
          <w:spacing w:val="-3"/>
        </w:rPr>
        <w:t xml:space="preserve"> </w:t>
      </w:r>
      <w:r>
        <w:t>санитарный</w:t>
      </w:r>
      <w:r>
        <w:rPr>
          <w:spacing w:val="-2"/>
        </w:rPr>
        <w:t xml:space="preserve"> </w:t>
      </w:r>
      <w:r>
        <w:rPr>
          <w:spacing w:val="-4"/>
        </w:rPr>
        <w:t>день.</w:t>
      </w:r>
    </w:p>
    <w:p w:rsidR="00F21902" w:rsidRDefault="00F21902" w:rsidP="00F21902">
      <w:pPr>
        <w:pStyle w:val="11"/>
        <w:spacing w:before="87" w:after="4"/>
      </w:pPr>
      <w:r>
        <w:t>Таблица</w:t>
      </w:r>
      <w:r>
        <w:rPr>
          <w:spacing w:val="-3"/>
        </w:rPr>
        <w:t xml:space="preserve"> </w:t>
      </w:r>
      <w:r>
        <w:t>фонда</w:t>
      </w:r>
      <w:r>
        <w:rPr>
          <w:spacing w:val="-2"/>
        </w:rPr>
        <w:t xml:space="preserve"> </w:t>
      </w:r>
      <w:r>
        <w:t>библиотеки</w:t>
      </w:r>
      <w:r>
        <w:rPr>
          <w:spacing w:val="-5"/>
        </w:rPr>
        <w:t xml:space="preserve"> </w:t>
      </w:r>
      <w:r>
        <w:t>в</w:t>
      </w:r>
      <w:r>
        <w:rPr>
          <w:spacing w:val="-4"/>
        </w:rPr>
        <w:t xml:space="preserve"> </w:t>
      </w:r>
      <w:r>
        <w:t>сравнении</w:t>
      </w:r>
      <w:r>
        <w:rPr>
          <w:spacing w:val="-5"/>
        </w:rPr>
        <w:t xml:space="preserve"> </w:t>
      </w:r>
      <w:r>
        <w:t>по</w:t>
      </w:r>
      <w:r>
        <w:rPr>
          <w:spacing w:val="-2"/>
        </w:rPr>
        <w:t xml:space="preserve"> годам</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5670"/>
        <w:gridCol w:w="3121"/>
      </w:tblGrid>
      <w:tr w:rsidR="00F21902" w:rsidTr="002B2A30">
        <w:trPr>
          <w:trHeight w:val="274"/>
        </w:trPr>
        <w:tc>
          <w:tcPr>
            <w:tcW w:w="568" w:type="dxa"/>
          </w:tcPr>
          <w:p w:rsidR="00F21902" w:rsidRDefault="00F21902" w:rsidP="002B2A30">
            <w:pPr>
              <w:pStyle w:val="TableParagraph"/>
              <w:ind w:left="150"/>
              <w:rPr>
                <w:b/>
                <w:sz w:val="24"/>
              </w:rPr>
            </w:pPr>
            <w:r>
              <w:rPr>
                <w:b/>
                <w:spacing w:val="-10"/>
                <w:sz w:val="24"/>
              </w:rPr>
              <w:t>№</w:t>
            </w:r>
          </w:p>
        </w:tc>
        <w:tc>
          <w:tcPr>
            <w:tcW w:w="5670" w:type="dxa"/>
          </w:tcPr>
          <w:p w:rsidR="00F21902" w:rsidRDefault="00F21902" w:rsidP="002B2A30">
            <w:pPr>
              <w:pStyle w:val="TableParagraph"/>
              <w:ind w:left="1051"/>
              <w:rPr>
                <w:b/>
                <w:sz w:val="24"/>
              </w:rPr>
            </w:pPr>
            <w:r>
              <w:rPr>
                <w:b/>
                <w:spacing w:val="-2"/>
                <w:sz w:val="24"/>
              </w:rPr>
              <w:t>наименованиепоказателей</w:t>
            </w:r>
          </w:p>
        </w:tc>
        <w:tc>
          <w:tcPr>
            <w:tcW w:w="3121" w:type="dxa"/>
          </w:tcPr>
          <w:p w:rsidR="00F21902" w:rsidRDefault="00F21902" w:rsidP="002B2A30">
            <w:pPr>
              <w:pStyle w:val="TableParagraph"/>
              <w:ind w:left="146"/>
              <w:rPr>
                <w:b/>
                <w:sz w:val="24"/>
              </w:rPr>
            </w:pPr>
            <w:r>
              <w:rPr>
                <w:b/>
                <w:sz w:val="24"/>
              </w:rPr>
              <w:t>2024-2025</w:t>
            </w:r>
            <w:r>
              <w:rPr>
                <w:b/>
                <w:spacing w:val="56"/>
                <w:sz w:val="24"/>
              </w:rPr>
              <w:t xml:space="preserve"> </w:t>
            </w:r>
            <w:r>
              <w:rPr>
                <w:b/>
                <w:sz w:val="24"/>
              </w:rPr>
              <w:t>учебный</w:t>
            </w:r>
            <w:r>
              <w:rPr>
                <w:b/>
                <w:spacing w:val="1"/>
                <w:sz w:val="24"/>
              </w:rPr>
              <w:t xml:space="preserve"> </w:t>
            </w:r>
            <w:r>
              <w:rPr>
                <w:b/>
                <w:spacing w:val="-5"/>
                <w:sz w:val="24"/>
              </w:rPr>
              <w:t>год</w:t>
            </w:r>
          </w:p>
        </w:tc>
      </w:tr>
      <w:tr w:rsidR="00F21902" w:rsidTr="002B2A30">
        <w:trPr>
          <w:trHeight w:val="285"/>
        </w:trPr>
        <w:tc>
          <w:tcPr>
            <w:tcW w:w="568" w:type="dxa"/>
          </w:tcPr>
          <w:p w:rsidR="00F21902" w:rsidRDefault="00F21902" w:rsidP="002B2A30">
            <w:pPr>
              <w:pStyle w:val="TableParagraph"/>
              <w:spacing w:line="263" w:lineRule="exact"/>
              <w:ind w:left="150"/>
              <w:rPr>
                <w:sz w:val="24"/>
              </w:rPr>
            </w:pPr>
            <w:r>
              <w:rPr>
                <w:spacing w:val="-10"/>
                <w:sz w:val="24"/>
              </w:rPr>
              <w:t>1</w:t>
            </w:r>
          </w:p>
        </w:tc>
        <w:tc>
          <w:tcPr>
            <w:tcW w:w="5670" w:type="dxa"/>
          </w:tcPr>
          <w:p w:rsidR="00F21902" w:rsidRDefault="00F21902" w:rsidP="002B2A30">
            <w:pPr>
              <w:pStyle w:val="TableParagraph"/>
              <w:spacing w:line="263" w:lineRule="exact"/>
              <w:ind w:left="143"/>
              <w:rPr>
                <w:sz w:val="24"/>
              </w:rPr>
            </w:pPr>
            <w:r>
              <w:rPr>
                <w:sz w:val="24"/>
              </w:rPr>
              <w:t>Общий</w:t>
            </w:r>
            <w:r>
              <w:rPr>
                <w:spacing w:val="-3"/>
                <w:sz w:val="24"/>
              </w:rPr>
              <w:t xml:space="preserve"> </w:t>
            </w:r>
            <w:r>
              <w:rPr>
                <w:sz w:val="24"/>
              </w:rPr>
              <w:t xml:space="preserve">фонд </w:t>
            </w:r>
            <w:r>
              <w:rPr>
                <w:spacing w:val="-2"/>
                <w:sz w:val="24"/>
              </w:rPr>
              <w:t>библиотеки</w:t>
            </w:r>
          </w:p>
        </w:tc>
        <w:tc>
          <w:tcPr>
            <w:tcW w:w="3121" w:type="dxa"/>
          </w:tcPr>
          <w:p w:rsidR="00F21902" w:rsidRPr="000045BC" w:rsidRDefault="00F21902" w:rsidP="002B2A30">
            <w:pPr>
              <w:pStyle w:val="TableParagraph"/>
              <w:spacing w:line="263" w:lineRule="exact"/>
              <w:ind w:left="584" w:right="432"/>
              <w:jc w:val="both"/>
              <w:rPr>
                <w:sz w:val="24"/>
              </w:rPr>
            </w:pPr>
            <w:r>
              <w:rPr>
                <w:sz w:val="24"/>
              </w:rPr>
              <w:t>53497</w:t>
            </w:r>
          </w:p>
        </w:tc>
      </w:tr>
      <w:tr w:rsidR="00F21902" w:rsidTr="002B2A30">
        <w:trPr>
          <w:trHeight w:val="274"/>
        </w:trPr>
        <w:tc>
          <w:tcPr>
            <w:tcW w:w="568" w:type="dxa"/>
          </w:tcPr>
          <w:p w:rsidR="00F21902" w:rsidRDefault="00F21902" w:rsidP="002B2A30">
            <w:pPr>
              <w:pStyle w:val="TableParagraph"/>
              <w:ind w:left="150"/>
              <w:rPr>
                <w:sz w:val="24"/>
              </w:rPr>
            </w:pPr>
            <w:r>
              <w:rPr>
                <w:spacing w:val="-10"/>
                <w:sz w:val="24"/>
              </w:rPr>
              <w:t>2</w:t>
            </w:r>
          </w:p>
        </w:tc>
        <w:tc>
          <w:tcPr>
            <w:tcW w:w="5670" w:type="dxa"/>
          </w:tcPr>
          <w:p w:rsidR="00F21902" w:rsidRDefault="00F21902" w:rsidP="002B2A30">
            <w:pPr>
              <w:pStyle w:val="TableParagraph"/>
              <w:ind w:left="143"/>
              <w:rPr>
                <w:sz w:val="24"/>
              </w:rPr>
            </w:pPr>
            <w:r>
              <w:rPr>
                <w:sz w:val="24"/>
              </w:rPr>
              <w:t>Книжный</w:t>
            </w:r>
            <w:r>
              <w:rPr>
                <w:spacing w:val="-8"/>
                <w:sz w:val="24"/>
              </w:rPr>
              <w:t xml:space="preserve"> </w:t>
            </w:r>
            <w:r>
              <w:rPr>
                <w:spacing w:val="-4"/>
                <w:sz w:val="24"/>
              </w:rPr>
              <w:t>фонд</w:t>
            </w:r>
          </w:p>
        </w:tc>
        <w:tc>
          <w:tcPr>
            <w:tcW w:w="3121" w:type="dxa"/>
          </w:tcPr>
          <w:p w:rsidR="00F21902" w:rsidRPr="000045BC" w:rsidRDefault="00F21902" w:rsidP="002B2A30">
            <w:pPr>
              <w:pStyle w:val="TableParagraph"/>
              <w:ind w:left="584" w:right="432"/>
              <w:jc w:val="both"/>
              <w:rPr>
                <w:sz w:val="24"/>
              </w:rPr>
            </w:pPr>
            <w:r>
              <w:rPr>
                <w:sz w:val="24"/>
              </w:rPr>
              <w:t>8080</w:t>
            </w:r>
          </w:p>
        </w:tc>
      </w:tr>
      <w:tr w:rsidR="00F21902" w:rsidTr="002B2A30">
        <w:trPr>
          <w:trHeight w:val="278"/>
        </w:trPr>
        <w:tc>
          <w:tcPr>
            <w:tcW w:w="568" w:type="dxa"/>
          </w:tcPr>
          <w:p w:rsidR="00F21902" w:rsidRDefault="00F21902" w:rsidP="002B2A30">
            <w:pPr>
              <w:pStyle w:val="TableParagraph"/>
              <w:spacing w:line="258" w:lineRule="exact"/>
              <w:ind w:left="150"/>
              <w:rPr>
                <w:sz w:val="24"/>
              </w:rPr>
            </w:pPr>
            <w:r>
              <w:rPr>
                <w:spacing w:val="-10"/>
                <w:sz w:val="24"/>
              </w:rPr>
              <w:t>3</w:t>
            </w:r>
          </w:p>
        </w:tc>
        <w:tc>
          <w:tcPr>
            <w:tcW w:w="5670" w:type="dxa"/>
          </w:tcPr>
          <w:p w:rsidR="00F21902" w:rsidRDefault="00F21902" w:rsidP="002B2A30">
            <w:pPr>
              <w:pStyle w:val="TableParagraph"/>
              <w:spacing w:line="258" w:lineRule="exact"/>
              <w:ind w:left="143"/>
              <w:rPr>
                <w:sz w:val="24"/>
              </w:rPr>
            </w:pPr>
            <w:r>
              <w:rPr>
                <w:sz w:val="24"/>
              </w:rPr>
              <w:t>Учебный</w:t>
            </w:r>
            <w:r>
              <w:rPr>
                <w:spacing w:val="-4"/>
                <w:sz w:val="24"/>
              </w:rPr>
              <w:t xml:space="preserve"> фонд</w:t>
            </w:r>
          </w:p>
        </w:tc>
        <w:tc>
          <w:tcPr>
            <w:tcW w:w="3121" w:type="dxa"/>
          </w:tcPr>
          <w:p w:rsidR="00F21902" w:rsidRPr="000045BC" w:rsidRDefault="00F21902" w:rsidP="002B2A30">
            <w:pPr>
              <w:pStyle w:val="TableParagraph"/>
              <w:spacing w:line="258" w:lineRule="exact"/>
              <w:ind w:left="584" w:right="432"/>
              <w:jc w:val="both"/>
              <w:rPr>
                <w:sz w:val="24"/>
              </w:rPr>
            </w:pPr>
            <w:r>
              <w:rPr>
                <w:sz w:val="24"/>
              </w:rPr>
              <w:t>45417</w:t>
            </w:r>
          </w:p>
        </w:tc>
      </w:tr>
      <w:tr w:rsidR="00F21902" w:rsidTr="002B2A30">
        <w:trPr>
          <w:trHeight w:val="277"/>
        </w:trPr>
        <w:tc>
          <w:tcPr>
            <w:tcW w:w="568" w:type="dxa"/>
          </w:tcPr>
          <w:p w:rsidR="00F21902" w:rsidRDefault="00F21902" w:rsidP="002B2A30">
            <w:pPr>
              <w:pStyle w:val="TableParagraph"/>
              <w:spacing w:line="255" w:lineRule="exact"/>
              <w:ind w:left="150"/>
              <w:rPr>
                <w:sz w:val="24"/>
              </w:rPr>
            </w:pPr>
            <w:r>
              <w:rPr>
                <w:spacing w:val="-10"/>
                <w:sz w:val="24"/>
              </w:rPr>
              <w:t>4</w:t>
            </w:r>
          </w:p>
        </w:tc>
        <w:tc>
          <w:tcPr>
            <w:tcW w:w="5670" w:type="dxa"/>
          </w:tcPr>
          <w:p w:rsidR="00F21902" w:rsidRDefault="00F21902" w:rsidP="002B2A30">
            <w:pPr>
              <w:pStyle w:val="TableParagraph"/>
              <w:spacing w:line="255" w:lineRule="exact"/>
              <w:ind w:left="143"/>
              <w:rPr>
                <w:sz w:val="24"/>
              </w:rPr>
            </w:pPr>
            <w:r>
              <w:rPr>
                <w:sz w:val="24"/>
              </w:rPr>
              <w:t>Число</w:t>
            </w:r>
            <w:r>
              <w:rPr>
                <w:spacing w:val="4"/>
                <w:sz w:val="24"/>
              </w:rPr>
              <w:t xml:space="preserve"> </w:t>
            </w:r>
            <w:r>
              <w:rPr>
                <w:spacing w:val="-2"/>
                <w:sz w:val="24"/>
              </w:rPr>
              <w:t>читателей</w:t>
            </w:r>
          </w:p>
        </w:tc>
        <w:tc>
          <w:tcPr>
            <w:tcW w:w="3121" w:type="dxa"/>
          </w:tcPr>
          <w:p w:rsidR="00F21902" w:rsidRPr="000045BC" w:rsidRDefault="00F21902" w:rsidP="002B2A30">
            <w:pPr>
              <w:pStyle w:val="TableParagraph"/>
              <w:spacing w:line="255" w:lineRule="exact"/>
              <w:ind w:left="584" w:right="432"/>
              <w:jc w:val="both"/>
              <w:rPr>
                <w:sz w:val="24"/>
              </w:rPr>
            </w:pPr>
            <w:r>
              <w:rPr>
                <w:sz w:val="24"/>
              </w:rPr>
              <w:t>908</w:t>
            </w:r>
          </w:p>
        </w:tc>
      </w:tr>
      <w:tr w:rsidR="00F21902" w:rsidTr="002B2A30">
        <w:trPr>
          <w:trHeight w:val="273"/>
        </w:trPr>
        <w:tc>
          <w:tcPr>
            <w:tcW w:w="568" w:type="dxa"/>
          </w:tcPr>
          <w:p w:rsidR="00F21902" w:rsidRDefault="00F21902" w:rsidP="002B2A30">
            <w:pPr>
              <w:pStyle w:val="TableParagraph"/>
              <w:ind w:left="150"/>
              <w:rPr>
                <w:sz w:val="24"/>
              </w:rPr>
            </w:pPr>
            <w:r>
              <w:rPr>
                <w:spacing w:val="-10"/>
                <w:sz w:val="24"/>
              </w:rPr>
              <w:t>5</w:t>
            </w:r>
          </w:p>
        </w:tc>
        <w:tc>
          <w:tcPr>
            <w:tcW w:w="5670" w:type="dxa"/>
          </w:tcPr>
          <w:p w:rsidR="00F21902" w:rsidRDefault="00F21902" w:rsidP="002B2A30">
            <w:pPr>
              <w:pStyle w:val="TableParagraph"/>
              <w:ind w:left="143"/>
              <w:rPr>
                <w:sz w:val="24"/>
              </w:rPr>
            </w:pPr>
            <w:r>
              <w:rPr>
                <w:sz w:val="24"/>
              </w:rPr>
              <w:t>Количество</w:t>
            </w:r>
            <w:r>
              <w:rPr>
                <w:spacing w:val="-2"/>
                <w:sz w:val="24"/>
              </w:rPr>
              <w:t xml:space="preserve"> посещений</w:t>
            </w:r>
          </w:p>
        </w:tc>
        <w:tc>
          <w:tcPr>
            <w:tcW w:w="3121" w:type="dxa"/>
          </w:tcPr>
          <w:p w:rsidR="00F21902" w:rsidRPr="000045BC" w:rsidRDefault="00F21902" w:rsidP="002B2A30">
            <w:pPr>
              <w:pStyle w:val="TableParagraph"/>
              <w:ind w:left="584" w:right="576"/>
              <w:jc w:val="both"/>
              <w:rPr>
                <w:sz w:val="24"/>
              </w:rPr>
            </w:pPr>
            <w:r>
              <w:rPr>
                <w:sz w:val="24"/>
              </w:rPr>
              <w:t>2554</w:t>
            </w:r>
          </w:p>
        </w:tc>
      </w:tr>
      <w:tr w:rsidR="00F21902" w:rsidTr="002B2A30">
        <w:trPr>
          <w:trHeight w:val="278"/>
        </w:trPr>
        <w:tc>
          <w:tcPr>
            <w:tcW w:w="568" w:type="dxa"/>
          </w:tcPr>
          <w:p w:rsidR="00F21902" w:rsidRDefault="00F21902" w:rsidP="002B2A30">
            <w:pPr>
              <w:pStyle w:val="TableParagraph"/>
              <w:spacing w:line="258" w:lineRule="exact"/>
              <w:ind w:left="150"/>
              <w:rPr>
                <w:sz w:val="24"/>
              </w:rPr>
            </w:pPr>
            <w:r>
              <w:rPr>
                <w:spacing w:val="-10"/>
                <w:sz w:val="24"/>
              </w:rPr>
              <w:t>6</w:t>
            </w:r>
          </w:p>
        </w:tc>
        <w:tc>
          <w:tcPr>
            <w:tcW w:w="5670" w:type="dxa"/>
          </w:tcPr>
          <w:p w:rsidR="00F21902" w:rsidRDefault="00F21902" w:rsidP="002B2A30">
            <w:pPr>
              <w:pStyle w:val="TableParagraph"/>
              <w:spacing w:line="258" w:lineRule="exact"/>
              <w:ind w:left="143"/>
              <w:rPr>
                <w:sz w:val="24"/>
              </w:rPr>
            </w:pPr>
            <w:r>
              <w:rPr>
                <w:spacing w:val="-2"/>
                <w:sz w:val="24"/>
              </w:rPr>
              <w:t>Книговыдача</w:t>
            </w:r>
          </w:p>
        </w:tc>
        <w:tc>
          <w:tcPr>
            <w:tcW w:w="3121" w:type="dxa"/>
          </w:tcPr>
          <w:p w:rsidR="00F21902" w:rsidRPr="000045BC" w:rsidRDefault="00F21902" w:rsidP="002B2A30">
            <w:pPr>
              <w:pStyle w:val="TableParagraph"/>
              <w:spacing w:line="258" w:lineRule="exact"/>
              <w:ind w:left="584" w:right="432"/>
              <w:jc w:val="both"/>
              <w:rPr>
                <w:sz w:val="24"/>
              </w:rPr>
            </w:pPr>
            <w:r>
              <w:rPr>
                <w:sz w:val="24"/>
              </w:rPr>
              <w:t>3588</w:t>
            </w:r>
          </w:p>
        </w:tc>
      </w:tr>
      <w:tr w:rsidR="00F21902" w:rsidTr="002B2A30">
        <w:trPr>
          <w:trHeight w:val="274"/>
        </w:trPr>
        <w:tc>
          <w:tcPr>
            <w:tcW w:w="568" w:type="dxa"/>
          </w:tcPr>
          <w:p w:rsidR="00F21902" w:rsidRDefault="00F21902" w:rsidP="002B2A30">
            <w:pPr>
              <w:pStyle w:val="TableParagraph"/>
              <w:ind w:left="150"/>
              <w:rPr>
                <w:sz w:val="24"/>
              </w:rPr>
            </w:pPr>
            <w:r>
              <w:rPr>
                <w:spacing w:val="-10"/>
                <w:sz w:val="24"/>
              </w:rPr>
              <w:t>7</w:t>
            </w:r>
          </w:p>
        </w:tc>
        <w:tc>
          <w:tcPr>
            <w:tcW w:w="5670" w:type="dxa"/>
          </w:tcPr>
          <w:p w:rsidR="00F21902" w:rsidRDefault="00F21902" w:rsidP="002B2A30">
            <w:pPr>
              <w:pStyle w:val="TableParagraph"/>
              <w:ind w:left="143"/>
              <w:rPr>
                <w:sz w:val="24"/>
              </w:rPr>
            </w:pPr>
            <w:r>
              <w:rPr>
                <w:spacing w:val="-2"/>
                <w:sz w:val="24"/>
              </w:rPr>
              <w:t>Читаемость</w:t>
            </w:r>
          </w:p>
        </w:tc>
        <w:tc>
          <w:tcPr>
            <w:tcW w:w="3121" w:type="dxa"/>
          </w:tcPr>
          <w:p w:rsidR="00F21902" w:rsidRPr="000045BC" w:rsidRDefault="00F21902" w:rsidP="002B2A30">
            <w:pPr>
              <w:pStyle w:val="TableParagraph"/>
              <w:ind w:left="584" w:right="428"/>
              <w:jc w:val="both"/>
              <w:rPr>
                <w:sz w:val="24"/>
              </w:rPr>
            </w:pPr>
            <w:r>
              <w:rPr>
                <w:sz w:val="24"/>
              </w:rPr>
              <w:t xml:space="preserve">4 </w:t>
            </w:r>
            <w:r>
              <w:rPr>
                <w:spacing w:val="-4"/>
                <w:sz w:val="24"/>
              </w:rPr>
              <w:t>%</w:t>
            </w:r>
          </w:p>
        </w:tc>
      </w:tr>
      <w:tr w:rsidR="00F21902" w:rsidTr="002B2A30">
        <w:trPr>
          <w:trHeight w:val="274"/>
        </w:trPr>
        <w:tc>
          <w:tcPr>
            <w:tcW w:w="568" w:type="dxa"/>
          </w:tcPr>
          <w:p w:rsidR="00F21902" w:rsidRDefault="00F21902" w:rsidP="002B2A30">
            <w:pPr>
              <w:pStyle w:val="TableParagraph"/>
              <w:ind w:left="150"/>
              <w:rPr>
                <w:sz w:val="24"/>
              </w:rPr>
            </w:pPr>
            <w:r>
              <w:rPr>
                <w:spacing w:val="-10"/>
                <w:sz w:val="24"/>
              </w:rPr>
              <w:t>8</w:t>
            </w:r>
          </w:p>
        </w:tc>
        <w:tc>
          <w:tcPr>
            <w:tcW w:w="5670" w:type="dxa"/>
          </w:tcPr>
          <w:p w:rsidR="00F21902" w:rsidRDefault="00F21902" w:rsidP="002B2A30">
            <w:pPr>
              <w:pStyle w:val="TableParagraph"/>
              <w:ind w:left="143"/>
              <w:rPr>
                <w:sz w:val="24"/>
              </w:rPr>
            </w:pPr>
            <w:r>
              <w:rPr>
                <w:spacing w:val="-2"/>
                <w:sz w:val="24"/>
              </w:rPr>
              <w:t>Посещаемость</w:t>
            </w:r>
          </w:p>
        </w:tc>
        <w:tc>
          <w:tcPr>
            <w:tcW w:w="3121" w:type="dxa"/>
          </w:tcPr>
          <w:p w:rsidR="00F21902" w:rsidRDefault="00F21902" w:rsidP="002B2A30">
            <w:pPr>
              <w:jc w:val="both"/>
            </w:pPr>
            <w:r>
              <w:rPr>
                <w:spacing w:val="-4"/>
                <w:sz w:val="24"/>
              </w:rPr>
              <w:t xml:space="preserve">           3 </w:t>
            </w:r>
            <w:r w:rsidRPr="009351C4">
              <w:rPr>
                <w:spacing w:val="-4"/>
                <w:sz w:val="24"/>
              </w:rPr>
              <w:t>%</w:t>
            </w:r>
          </w:p>
        </w:tc>
      </w:tr>
      <w:tr w:rsidR="00F21902" w:rsidTr="002B2A30">
        <w:trPr>
          <w:trHeight w:val="270"/>
        </w:trPr>
        <w:tc>
          <w:tcPr>
            <w:tcW w:w="568" w:type="dxa"/>
          </w:tcPr>
          <w:p w:rsidR="00F21902" w:rsidRDefault="00F21902" w:rsidP="002B2A30">
            <w:pPr>
              <w:pStyle w:val="TableParagraph"/>
              <w:spacing w:line="250" w:lineRule="exact"/>
              <w:ind w:left="150"/>
              <w:rPr>
                <w:sz w:val="24"/>
              </w:rPr>
            </w:pPr>
            <w:r>
              <w:rPr>
                <w:spacing w:val="-10"/>
                <w:sz w:val="24"/>
              </w:rPr>
              <w:t>9</w:t>
            </w:r>
          </w:p>
        </w:tc>
        <w:tc>
          <w:tcPr>
            <w:tcW w:w="5670" w:type="dxa"/>
          </w:tcPr>
          <w:p w:rsidR="00F21902" w:rsidRDefault="00F21902" w:rsidP="002B2A30">
            <w:pPr>
              <w:pStyle w:val="TableParagraph"/>
              <w:spacing w:line="250" w:lineRule="exact"/>
              <w:ind w:left="143"/>
              <w:rPr>
                <w:sz w:val="24"/>
              </w:rPr>
            </w:pPr>
            <w:r>
              <w:rPr>
                <w:sz w:val="24"/>
              </w:rPr>
              <w:t>Обращаемость</w:t>
            </w:r>
            <w:r>
              <w:rPr>
                <w:spacing w:val="-4"/>
                <w:sz w:val="24"/>
              </w:rPr>
              <w:t xml:space="preserve"> </w:t>
            </w:r>
            <w:r>
              <w:rPr>
                <w:sz w:val="24"/>
              </w:rPr>
              <w:t>книжного</w:t>
            </w:r>
            <w:r>
              <w:rPr>
                <w:spacing w:val="-6"/>
                <w:sz w:val="24"/>
              </w:rPr>
              <w:t xml:space="preserve"> </w:t>
            </w:r>
            <w:r>
              <w:rPr>
                <w:spacing w:val="-2"/>
                <w:sz w:val="24"/>
              </w:rPr>
              <w:t>фонда</w:t>
            </w:r>
          </w:p>
        </w:tc>
        <w:tc>
          <w:tcPr>
            <w:tcW w:w="3121" w:type="dxa"/>
          </w:tcPr>
          <w:p w:rsidR="00F21902" w:rsidRDefault="00F21902" w:rsidP="002B2A30">
            <w:pPr>
              <w:jc w:val="both"/>
            </w:pPr>
            <w:r>
              <w:rPr>
                <w:spacing w:val="-4"/>
                <w:sz w:val="24"/>
              </w:rPr>
              <w:t xml:space="preserve">           0,4 </w:t>
            </w:r>
            <w:r w:rsidRPr="009351C4">
              <w:rPr>
                <w:spacing w:val="-4"/>
                <w:sz w:val="24"/>
              </w:rPr>
              <w:t>%</w:t>
            </w:r>
          </w:p>
        </w:tc>
      </w:tr>
      <w:tr w:rsidR="00F21902" w:rsidTr="002B2A30">
        <w:trPr>
          <w:trHeight w:val="265"/>
        </w:trPr>
        <w:tc>
          <w:tcPr>
            <w:tcW w:w="568" w:type="dxa"/>
          </w:tcPr>
          <w:p w:rsidR="00F21902" w:rsidRDefault="00F21902" w:rsidP="002B2A30">
            <w:pPr>
              <w:pStyle w:val="TableParagraph"/>
              <w:spacing w:line="246" w:lineRule="exact"/>
              <w:ind w:left="150"/>
              <w:rPr>
                <w:sz w:val="24"/>
              </w:rPr>
            </w:pPr>
            <w:r>
              <w:rPr>
                <w:spacing w:val="-5"/>
                <w:sz w:val="24"/>
              </w:rPr>
              <w:lastRenderedPageBreak/>
              <w:t>10</w:t>
            </w:r>
          </w:p>
        </w:tc>
        <w:tc>
          <w:tcPr>
            <w:tcW w:w="5670" w:type="dxa"/>
          </w:tcPr>
          <w:p w:rsidR="00F21902" w:rsidRDefault="00F21902" w:rsidP="002B2A30">
            <w:pPr>
              <w:pStyle w:val="TableParagraph"/>
              <w:spacing w:line="246" w:lineRule="exact"/>
              <w:ind w:left="143"/>
              <w:rPr>
                <w:sz w:val="24"/>
              </w:rPr>
            </w:pPr>
            <w:r>
              <w:rPr>
                <w:spacing w:val="-2"/>
                <w:sz w:val="24"/>
              </w:rPr>
              <w:t>Книгообеспеченность</w:t>
            </w:r>
          </w:p>
        </w:tc>
        <w:tc>
          <w:tcPr>
            <w:tcW w:w="3121" w:type="dxa"/>
          </w:tcPr>
          <w:p w:rsidR="00F21902" w:rsidRDefault="00F21902" w:rsidP="002B2A30">
            <w:pPr>
              <w:jc w:val="both"/>
            </w:pPr>
            <w:r>
              <w:rPr>
                <w:spacing w:val="-4"/>
                <w:sz w:val="24"/>
              </w:rPr>
              <w:t xml:space="preserve">           9 </w:t>
            </w:r>
            <w:r w:rsidRPr="009351C4">
              <w:rPr>
                <w:spacing w:val="-4"/>
                <w:sz w:val="24"/>
              </w:rPr>
              <w:t>%</w:t>
            </w:r>
          </w:p>
        </w:tc>
      </w:tr>
      <w:tr w:rsidR="00F21902" w:rsidTr="002B2A30">
        <w:trPr>
          <w:trHeight w:val="278"/>
        </w:trPr>
        <w:tc>
          <w:tcPr>
            <w:tcW w:w="568" w:type="dxa"/>
          </w:tcPr>
          <w:p w:rsidR="00F21902" w:rsidRDefault="00F21902" w:rsidP="002B2A30">
            <w:pPr>
              <w:pStyle w:val="TableParagraph"/>
              <w:spacing w:line="258" w:lineRule="exact"/>
              <w:ind w:left="150"/>
              <w:rPr>
                <w:sz w:val="24"/>
              </w:rPr>
            </w:pPr>
            <w:r>
              <w:rPr>
                <w:spacing w:val="-5"/>
                <w:sz w:val="24"/>
              </w:rPr>
              <w:t>11</w:t>
            </w:r>
          </w:p>
        </w:tc>
        <w:tc>
          <w:tcPr>
            <w:tcW w:w="5670" w:type="dxa"/>
          </w:tcPr>
          <w:p w:rsidR="00F21902" w:rsidRDefault="00F21902" w:rsidP="002B2A30">
            <w:pPr>
              <w:pStyle w:val="TableParagraph"/>
              <w:spacing w:line="258" w:lineRule="exact"/>
              <w:ind w:left="143"/>
              <w:rPr>
                <w:sz w:val="24"/>
              </w:rPr>
            </w:pPr>
            <w:r>
              <w:rPr>
                <w:sz w:val="24"/>
              </w:rPr>
              <w:t>Обеспеченность</w:t>
            </w:r>
            <w:r>
              <w:rPr>
                <w:spacing w:val="-1"/>
                <w:sz w:val="24"/>
              </w:rPr>
              <w:t xml:space="preserve"> </w:t>
            </w:r>
            <w:r>
              <w:rPr>
                <w:spacing w:val="-2"/>
                <w:sz w:val="24"/>
              </w:rPr>
              <w:t>учебниками</w:t>
            </w:r>
          </w:p>
        </w:tc>
        <w:tc>
          <w:tcPr>
            <w:tcW w:w="3121" w:type="dxa"/>
          </w:tcPr>
          <w:p w:rsidR="00F21902" w:rsidRDefault="00F21902" w:rsidP="002B2A30">
            <w:pPr>
              <w:pStyle w:val="TableParagraph"/>
              <w:spacing w:line="258" w:lineRule="exact"/>
              <w:ind w:left="584" w:right="433"/>
              <w:jc w:val="both"/>
              <w:rPr>
                <w:sz w:val="24"/>
              </w:rPr>
            </w:pPr>
            <w:r>
              <w:rPr>
                <w:spacing w:val="-4"/>
                <w:sz w:val="24"/>
              </w:rPr>
              <w:t>100 %</w:t>
            </w:r>
          </w:p>
        </w:tc>
      </w:tr>
    </w:tbl>
    <w:p w:rsidR="00F21902" w:rsidRDefault="00F21902" w:rsidP="00F21902">
      <w:pPr>
        <w:spacing w:after="3"/>
        <w:ind w:left="283"/>
        <w:rPr>
          <w:b/>
          <w:sz w:val="26"/>
        </w:rPr>
      </w:pPr>
    </w:p>
    <w:p w:rsidR="00F21902" w:rsidRDefault="00F21902" w:rsidP="00F21902">
      <w:pPr>
        <w:spacing w:after="3"/>
        <w:ind w:left="283"/>
        <w:rPr>
          <w:b/>
          <w:sz w:val="26"/>
        </w:rPr>
      </w:pPr>
    </w:p>
    <w:p w:rsidR="00F21902" w:rsidRDefault="00F21902" w:rsidP="00F21902">
      <w:pPr>
        <w:spacing w:after="3"/>
        <w:ind w:left="283"/>
        <w:rPr>
          <w:b/>
          <w:sz w:val="26"/>
        </w:rPr>
      </w:pPr>
      <w:r>
        <w:rPr>
          <w:b/>
          <w:sz w:val="26"/>
        </w:rPr>
        <w:t>Книжный</w:t>
      </w:r>
      <w:r>
        <w:rPr>
          <w:b/>
          <w:spacing w:val="-5"/>
          <w:sz w:val="26"/>
        </w:rPr>
        <w:t xml:space="preserve"> </w:t>
      </w:r>
      <w:r>
        <w:rPr>
          <w:b/>
          <w:sz w:val="26"/>
        </w:rPr>
        <w:t>фонд</w:t>
      </w:r>
      <w:r>
        <w:rPr>
          <w:b/>
          <w:spacing w:val="-4"/>
          <w:sz w:val="26"/>
        </w:rPr>
        <w:t xml:space="preserve"> </w:t>
      </w:r>
      <w:r>
        <w:rPr>
          <w:b/>
          <w:spacing w:val="-2"/>
          <w:sz w:val="26"/>
        </w:rPr>
        <w:t>библиотеки</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852"/>
        <w:gridCol w:w="851"/>
        <w:gridCol w:w="708"/>
        <w:gridCol w:w="708"/>
        <w:gridCol w:w="709"/>
        <w:gridCol w:w="852"/>
        <w:gridCol w:w="709"/>
        <w:gridCol w:w="850"/>
        <w:gridCol w:w="426"/>
        <w:gridCol w:w="568"/>
        <w:gridCol w:w="564"/>
        <w:gridCol w:w="713"/>
      </w:tblGrid>
      <w:tr w:rsidR="00F21902" w:rsidTr="002B2A30">
        <w:trPr>
          <w:trHeight w:val="1010"/>
        </w:trPr>
        <w:tc>
          <w:tcPr>
            <w:tcW w:w="711" w:type="dxa"/>
            <w:vMerge w:val="restart"/>
            <w:textDirection w:val="btLr"/>
          </w:tcPr>
          <w:p w:rsidR="00F21902" w:rsidRDefault="00F21902" w:rsidP="002B2A30">
            <w:pPr>
              <w:pStyle w:val="TableParagraph"/>
              <w:spacing w:before="211" w:line="240" w:lineRule="auto"/>
              <w:ind w:left="0" w:right="5"/>
              <w:jc w:val="center"/>
              <w:rPr>
                <w:b/>
                <w:sz w:val="24"/>
              </w:rPr>
            </w:pPr>
            <w:r>
              <w:rPr>
                <w:b/>
                <w:spacing w:val="-5"/>
                <w:sz w:val="24"/>
              </w:rPr>
              <w:t>ГОД</w:t>
            </w:r>
          </w:p>
        </w:tc>
        <w:tc>
          <w:tcPr>
            <w:tcW w:w="6239" w:type="dxa"/>
            <w:gridSpan w:val="8"/>
          </w:tcPr>
          <w:p w:rsidR="00F21902" w:rsidRDefault="00F21902" w:rsidP="002B2A30">
            <w:pPr>
              <w:pStyle w:val="TableParagraph"/>
              <w:spacing w:before="249" w:line="240" w:lineRule="auto"/>
              <w:ind w:left="2481" w:right="1735" w:hanging="552"/>
            </w:pPr>
            <w:r>
              <w:t>книжный</w:t>
            </w:r>
            <w:r>
              <w:rPr>
                <w:spacing w:val="-14"/>
              </w:rPr>
              <w:t xml:space="preserve"> </w:t>
            </w:r>
            <w:r>
              <w:t>фонд</w:t>
            </w:r>
            <w:r>
              <w:rPr>
                <w:spacing w:val="-14"/>
              </w:rPr>
              <w:t xml:space="preserve"> </w:t>
            </w:r>
            <w:r>
              <w:t xml:space="preserve">библиотеки </w:t>
            </w:r>
            <w:r>
              <w:rPr>
                <w:spacing w:val="-2"/>
              </w:rPr>
              <w:t>(экземпляров)</w:t>
            </w:r>
          </w:p>
        </w:tc>
        <w:tc>
          <w:tcPr>
            <w:tcW w:w="994" w:type="dxa"/>
            <w:gridSpan w:val="2"/>
          </w:tcPr>
          <w:p w:rsidR="00F21902" w:rsidRDefault="00F21902" w:rsidP="002B2A30">
            <w:pPr>
              <w:pStyle w:val="TableParagraph"/>
              <w:spacing w:line="242" w:lineRule="auto"/>
              <w:ind w:left="131" w:right="122" w:firstLine="120"/>
            </w:pPr>
            <w:r>
              <w:rPr>
                <w:spacing w:val="-4"/>
              </w:rPr>
              <w:t xml:space="preserve">фонд </w:t>
            </w:r>
            <w:r>
              <w:rPr>
                <w:spacing w:val="-2"/>
              </w:rPr>
              <w:t>электро</w:t>
            </w:r>
          </w:p>
          <w:p w:rsidR="00F21902" w:rsidRDefault="00F21902" w:rsidP="002B2A30">
            <w:pPr>
              <w:pStyle w:val="TableParagraph"/>
              <w:spacing w:line="252" w:lineRule="exact"/>
              <w:ind w:left="111" w:right="99" w:firstLine="136"/>
            </w:pPr>
            <w:r>
              <w:rPr>
                <w:spacing w:val="-4"/>
              </w:rPr>
              <w:t xml:space="preserve">нных </w:t>
            </w:r>
            <w:r>
              <w:rPr>
                <w:spacing w:val="-2"/>
              </w:rPr>
              <w:t>изданий</w:t>
            </w:r>
          </w:p>
        </w:tc>
        <w:tc>
          <w:tcPr>
            <w:tcW w:w="1277" w:type="dxa"/>
            <w:gridSpan w:val="2"/>
          </w:tcPr>
          <w:p w:rsidR="00F21902" w:rsidRDefault="00F21902" w:rsidP="002B2A30">
            <w:pPr>
              <w:pStyle w:val="TableParagraph"/>
              <w:spacing w:before="37" w:line="240" w:lineRule="auto"/>
              <w:ind w:left="0"/>
              <w:rPr>
                <w:b/>
                <w:sz w:val="16"/>
              </w:rPr>
            </w:pPr>
          </w:p>
          <w:p w:rsidR="00F21902" w:rsidRDefault="00F21902" w:rsidP="002B2A30">
            <w:pPr>
              <w:pStyle w:val="TableParagraph"/>
              <w:spacing w:line="240" w:lineRule="auto"/>
              <w:ind w:left="5"/>
              <w:jc w:val="center"/>
              <w:rPr>
                <w:sz w:val="16"/>
              </w:rPr>
            </w:pPr>
            <w:r>
              <w:rPr>
                <w:spacing w:val="-2"/>
                <w:sz w:val="16"/>
              </w:rPr>
              <w:t>количество</w:t>
            </w:r>
            <w:r>
              <w:rPr>
                <w:spacing w:val="40"/>
                <w:sz w:val="16"/>
              </w:rPr>
              <w:t xml:space="preserve"> </w:t>
            </w:r>
            <w:r>
              <w:rPr>
                <w:spacing w:val="-2"/>
                <w:sz w:val="16"/>
              </w:rPr>
              <w:t>периодических</w:t>
            </w:r>
            <w:r>
              <w:rPr>
                <w:spacing w:val="40"/>
                <w:sz w:val="16"/>
              </w:rPr>
              <w:t xml:space="preserve"> </w:t>
            </w:r>
            <w:r>
              <w:rPr>
                <w:spacing w:val="-2"/>
                <w:sz w:val="16"/>
              </w:rPr>
              <w:t>изданий</w:t>
            </w:r>
          </w:p>
        </w:tc>
      </w:tr>
      <w:tr w:rsidR="00F21902" w:rsidTr="002B2A30">
        <w:trPr>
          <w:trHeight w:val="313"/>
        </w:trPr>
        <w:tc>
          <w:tcPr>
            <w:tcW w:w="711" w:type="dxa"/>
            <w:vMerge/>
            <w:tcBorders>
              <w:top w:val="nil"/>
            </w:tcBorders>
            <w:textDirection w:val="btLr"/>
          </w:tcPr>
          <w:p w:rsidR="00F21902" w:rsidRDefault="00F21902" w:rsidP="002B2A30">
            <w:pPr>
              <w:rPr>
                <w:sz w:val="2"/>
                <w:szCs w:val="2"/>
              </w:rPr>
            </w:pPr>
          </w:p>
        </w:tc>
        <w:tc>
          <w:tcPr>
            <w:tcW w:w="852" w:type="dxa"/>
            <w:vMerge w:val="restart"/>
            <w:textDirection w:val="btLr"/>
          </w:tcPr>
          <w:p w:rsidR="00F21902" w:rsidRDefault="00F21902" w:rsidP="002B2A30">
            <w:pPr>
              <w:pStyle w:val="TableParagraph"/>
              <w:spacing w:before="140" w:line="240" w:lineRule="auto"/>
              <w:ind w:left="1" w:right="1"/>
              <w:jc w:val="center"/>
              <w:rPr>
                <w:sz w:val="24"/>
              </w:rPr>
            </w:pPr>
            <w:r>
              <w:rPr>
                <w:spacing w:val="-2"/>
                <w:sz w:val="24"/>
              </w:rPr>
              <w:t>ВСЕГО</w:t>
            </w:r>
          </w:p>
          <w:p w:rsidR="00F21902" w:rsidRDefault="00F21902" w:rsidP="002B2A30">
            <w:pPr>
              <w:pStyle w:val="TableParagraph"/>
              <w:spacing w:before="8" w:line="240" w:lineRule="auto"/>
              <w:ind w:left="1" w:right="1"/>
              <w:jc w:val="center"/>
              <w:rPr>
                <w:sz w:val="24"/>
              </w:rPr>
            </w:pPr>
            <w:r>
              <w:rPr>
                <w:sz w:val="24"/>
              </w:rPr>
              <w:t>(сумма</w:t>
            </w:r>
            <w:r>
              <w:rPr>
                <w:spacing w:val="-2"/>
                <w:sz w:val="24"/>
              </w:rPr>
              <w:t xml:space="preserve"> </w:t>
            </w:r>
            <w:r>
              <w:rPr>
                <w:sz w:val="24"/>
              </w:rPr>
              <w:t>граф 6-</w:t>
            </w:r>
            <w:r>
              <w:rPr>
                <w:spacing w:val="-5"/>
                <w:sz w:val="24"/>
              </w:rPr>
              <w:t>12)</w:t>
            </w:r>
          </w:p>
        </w:tc>
        <w:tc>
          <w:tcPr>
            <w:tcW w:w="2976" w:type="dxa"/>
            <w:gridSpan w:val="4"/>
          </w:tcPr>
          <w:p w:rsidR="00F21902" w:rsidRDefault="00F21902" w:rsidP="002B2A30">
            <w:pPr>
              <w:pStyle w:val="TableParagraph"/>
              <w:spacing w:before="10" w:line="240" w:lineRule="auto"/>
              <w:ind w:left="708"/>
              <w:rPr>
                <w:sz w:val="24"/>
              </w:rPr>
            </w:pPr>
            <w:r>
              <w:rPr>
                <w:sz w:val="24"/>
              </w:rPr>
              <w:t>основной</w:t>
            </w:r>
            <w:r>
              <w:rPr>
                <w:spacing w:val="-6"/>
                <w:sz w:val="24"/>
              </w:rPr>
              <w:t xml:space="preserve"> </w:t>
            </w:r>
            <w:r>
              <w:rPr>
                <w:spacing w:val="-4"/>
                <w:sz w:val="24"/>
              </w:rPr>
              <w:t>фонд</w:t>
            </w:r>
          </w:p>
        </w:tc>
        <w:tc>
          <w:tcPr>
            <w:tcW w:w="2411" w:type="dxa"/>
            <w:gridSpan w:val="3"/>
          </w:tcPr>
          <w:p w:rsidR="00F21902" w:rsidRDefault="00F21902" w:rsidP="002B2A30">
            <w:pPr>
              <w:pStyle w:val="TableParagraph"/>
              <w:spacing w:before="10" w:line="240" w:lineRule="auto"/>
              <w:ind w:left="465"/>
              <w:rPr>
                <w:sz w:val="24"/>
              </w:rPr>
            </w:pPr>
            <w:r>
              <w:rPr>
                <w:sz w:val="24"/>
              </w:rPr>
              <w:t>учебный</w:t>
            </w:r>
            <w:r>
              <w:rPr>
                <w:spacing w:val="-7"/>
                <w:sz w:val="24"/>
              </w:rPr>
              <w:t xml:space="preserve"> </w:t>
            </w:r>
            <w:r>
              <w:rPr>
                <w:spacing w:val="-4"/>
                <w:sz w:val="24"/>
              </w:rPr>
              <w:t>фонд</w:t>
            </w:r>
          </w:p>
        </w:tc>
        <w:tc>
          <w:tcPr>
            <w:tcW w:w="426" w:type="dxa"/>
            <w:vMerge w:val="restart"/>
            <w:textDirection w:val="btLr"/>
          </w:tcPr>
          <w:p w:rsidR="00F21902" w:rsidRDefault="00F21902" w:rsidP="002B2A30">
            <w:pPr>
              <w:pStyle w:val="TableParagraph"/>
              <w:spacing w:before="107" w:line="240" w:lineRule="auto"/>
              <w:ind w:left="0" w:right="1"/>
              <w:jc w:val="center"/>
              <w:rPr>
                <w:sz w:val="24"/>
              </w:rPr>
            </w:pPr>
            <w:r>
              <w:rPr>
                <w:spacing w:val="-2"/>
                <w:sz w:val="24"/>
              </w:rPr>
              <w:t>ВСЕГО</w:t>
            </w:r>
          </w:p>
        </w:tc>
        <w:tc>
          <w:tcPr>
            <w:tcW w:w="568" w:type="dxa"/>
            <w:vMerge w:val="restart"/>
            <w:textDirection w:val="btLr"/>
          </w:tcPr>
          <w:p w:rsidR="00F21902" w:rsidRDefault="00F21902" w:rsidP="002B2A30">
            <w:pPr>
              <w:pStyle w:val="TableParagraph"/>
              <w:spacing w:before="137" w:line="240" w:lineRule="auto"/>
              <w:ind w:left="179"/>
              <w:rPr>
                <w:sz w:val="24"/>
              </w:rPr>
            </w:pPr>
            <w:r>
              <w:rPr>
                <w:sz w:val="24"/>
              </w:rPr>
              <w:t>из</w:t>
            </w:r>
            <w:r>
              <w:rPr>
                <w:spacing w:val="-3"/>
                <w:sz w:val="24"/>
              </w:rPr>
              <w:t xml:space="preserve"> </w:t>
            </w:r>
            <w:r>
              <w:rPr>
                <w:sz w:val="24"/>
              </w:rPr>
              <w:t>них</w:t>
            </w:r>
            <w:r>
              <w:rPr>
                <w:spacing w:val="-2"/>
                <w:sz w:val="24"/>
              </w:rPr>
              <w:t xml:space="preserve"> </w:t>
            </w:r>
            <w:r>
              <w:rPr>
                <w:sz w:val="24"/>
              </w:rPr>
              <w:t>основной</w:t>
            </w:r>
            <w:r>
              <w:rPr>
                <w:spacing w:val="-3"/>
                <w:sz w:val="24"/>
              </w:rPr>
              <w:t xml:space="preserve"> </w:t>
            </w:r>
            <w:r>
              <w:rPr>
                <w:spacing w:val="-4"/>
                <w:sz w:val="24"/>
              </w:rPr>
              <w:t>фонд</w:t>
            </w:r>
          </w:p>
        </w:tc>
        <w:tc>
          <w:tcPr>
            <w:tcW w:w="564" w:type="dxa"/>
            <w:vMerge w:val="restart"/>
            <w:textDirection w:val="btLr"/>
          </w:tcPr>
          <w:p w:rsidR="00F21902" w:rsidRDefault="00F21902" w:rsidP="002B2A30">
            <w:pPr>
              <w:pStyle w:val="TableParagraph"/>
              <w:spacing w:before="137" w:line="240" w:lineRule="auto"/>
              <w:ind w:left="0" w:right="1"/>
              <w:jc w:val="center"/>
              <w:rPr>
                <w:sz w:val="24"/>
              </w:rPr>
            </w:pPr>
            <w:r>
              <w:rPr>
                <w:spacing w:val="-2"/>
                <w:sz w:val="24"/>
              </w:rPr>
              <w:t>ВСЕГО</w:t>
            </w:r>
          </w:p>
        </w:tc>
        <w:tc>
          <w:tcPr>
            <w:tcW w:w="713" w:type="dxa"/>
            <w:vMerge w:val="restart"/>
            <w:textDirection w:val="btLr"/>
          </w:tcPr>
          <w:p w:rsidR="00F21902" w:rsidRDefault="00F21902" w:rsidP="002B2A30">
            <w:pPr>
              <w:pStyle w:val="TableParagraph"/>
              <w:spacing w:before="106" w:line="247" w:lineRule="auto"/>
              <w:ind w:left="587" w:hanging="348"/>
              <w:rPr>
                <w:sz w:val="24"/>
              </w:rPr>
            </w:pPr>
            <w:r>
              <w:rPr>
                <w:sz w:val="24"/>
              </w:rPr>
              <w:t>из</w:t>
            </w:r>
            <w:r>
              <w:rPr>
                <w:spacing w:val="-15"/>
                <w:sz w:val="24"/>
              </w:rPr>
              <w:t xml:space="preserve"> </w:t>
            </w:r>
            <w:r>
              <w:rPr>
                <w:sz w:val="24"/>
              </w:rPr>
              <w:t>них</w:t>
            </w:r>
            <w:r>
              <w:rPr>
                <w:spacing w:val="-15"/>
                <w:sz w:val="24"/>
              </w:rPr>
              <w:t xml:space="preserve"> </w:t>
            </w:r>
            <w:r>
              <w:rPr>
                <w:sz w:val="24"/>
              </w:rPr>
              <w:t xml:space="preserve">адресованные </w:t>
            </w:r>
            <w:proofErr w:type="gramStart"/>
            <w:r>
              <w:rPr>
                <w:spacing w:val="-2"/>
                <w:sz w:val="24"/>
              </w:rPr>
              <w:t>обучающимся</w:t>
            </w:r>
            <w:proofErr w:type="gramEnd"/>
          </w:p>
        </w:tc>
      </w:tr>
      <w:tr w:rsidR="00F21902" w:rsidTr="002B2A30">
        <w:trPr>
          <w:trHeight w:val="2306"/>
        </w:trPr>
        <w:tc>
          <w:tcPr>
            <w:tcW w:w="711" w:type="dxa"/>
            <w:vMerge/>
            <w:tcBorders>
              <w:top w:val="nil"/>
            </w:tcBorders>
            <w:textDirection w:val="btLr"/>
          </w:tcPr>
          <w:p w:rsidR="00F21902" w:rsidRDefault="00F21902" w:rsidP="002B2A30">
            <w:pPr>
              <w:rPr>
                <w:sz w:val="2"/>
                <w:szCs w:val="2"/>
              </w:rPr>
            </w:pPr>
          </w:p>
        </w:tc>
        <w:tc>
          <w:tcPr>
            <w:tcW w:w="852" w:type="dxa"/>
            <w:vMerge/>
            <w:tcBorders>
              <w:top w:val="nil"/>
            </w:tcBorders>
            <w:textDirection w:val="btLr"/>
          </w:tcPr>
          <w:p w:rsidR="00F21902" w:rsidRDefault="00F21902" w:rsidP="002B2A30">
            <w:pPr>
              <w:rPr>
                <w:sz w:val="2"/>
                <w:szCs w:val="2"/>
              </w:rPr>
            </w:pPr>
          </w:p>
        </w:tc>
        <w:tc>
          <w:tcPr>
            <w:tcW w:w="851" w:type="dxa"/>
            <w:textDirection w:val="btLr"/>
          </w:tcPr>
          <w:p w:rsidR="00F21902" w:rsidRDefault="00F21902" w:rsidP="002B2A30">
            <w:pPr>
              <w:pStyle w:val="TableParagraph"/>
              <w:spacing w:before="140" w:line="242" w:lineRule="auto"/>
              <w:ind w:left="583" w:hanging="264"/>
              <w:rPr>
                <w:sz w:val="24"/>
              </w:rPr>
            </w:pPr>
            <w:r>
              <w:rPr>
                <w:spacing w:val="-2"/>
                <w:sz w:val="24"/>
              </w:rPr>
              <w:t>художественная литература</w:t>
            </w:r>
          </w:p>
        </w:tc>
        <w:tc>
          <w:tcPr>
            <w:tcW w:w="708" w:type="dxa"/>
            <w:textDirection w:val="btLr"/>
          </w:tcPr>
          <w:p w:rsidR="00F21902" w:rsidRDefault="00F21902" w:rsidP="002B2A30">
            <w:pPr>
              <w:pStyle w:val="TableParagraph"/>
              <w:spacing w:before="210" w:line="240" w:lineRule="auto"/>
              <w:ind w:left="159"/>
              <w:rPr>
                <w:sz w:val="24"/>
              </w:rPr>
            </w:pPr>
            <w:r>
              <w:rPr>
                <w:sz w:val="24"/>
              </w:rPr>
              <w:t>на</w:t>
            </w:r>
            <w:r>
              <w:rPr>
                <w:spacing w:val="-4"/>
                <w:sz w:val="24"/>
              </w:rPr>
              <w:t xml:space="preserve"> </w:t>
            </w:r>
            <w:r>
              <w:rPr>
                <w:sz w:val="24"/>
              </w:rPr>
              <w:t>казахском</w:t>
            </w:r>
            <w:r>
              <w:rPr>
                <w:spacing w:val="-1"/>
                <w:sz w:val="24"/>
              </w:rPr>
              <w:t xml:space="preserve"> </w:t>
            </w:r>
            <w:r>
              <w:rPr>
                <w:spacing w:val="-2"/>
                <w:sz w:val="24"/>
              </w:rPr>
              <w:t>языке</w:t>
            </w:r>
          </w:p>
        </w:tc>
        <w:tc>
          <w:tcPr>
            <w:tcW w:w="708" w:type="dxa"/>
            <w:textDirection w:val="btLr"/>
          </w:tcPr>
          <w:p w:rsidR="00F21902" w:rsidRDefault="00F21902" w:rsidP="002B2A30">
            <w:pPr>
              <w:pStyle w:val="TableParagraph"/>
              <w:spacing w:before="210" w:line="240" w:lineRule="auto"/>
              <w:ind w:left="259"/>
              <w:rPr>
                <w:sz w:val="24"/>
              </w:rPr>
            </w:pPr>
            <w:r>
              <w:rPr>
                <w:sz w:val="24"/>
              </w:rPr>
              <w:t>на</w:t>
            </w:r>
            <w:r>
              <w:rPr>
                <w:spacing w:val="1"/>
                <w:sz w:val="24"/>
              </w:rPr>
              <w:t xml:space="preserve"> </w:t>
            </w:r>
            <w:r>
              <w:rPr>
                <w:sz w:val="24"/>
              </w:rPr>
              <w:t>русском</w:t>
            </w:r>
            <w:r>
              <w:rPr>
                <w:spacing w:val="1"/>
                <w:sz w:val="24"/>
              </w:rPr>
              <w:t xml:space="preserve"> </w:t>
            </w:r>
            <w:r>
              <w:rPr>
                <w:spacing w:val="-2"/>
                <w:sz w:val="24"/>
              </w:rPr>
              <w:t>языке</w:t>
            </w:r>
          </w:p>
        </w:tc>
        <w:tc>
          <w:tcPr>
            <w:tcW w:w="709" w:type="dxa"/>
            <w:textDirection w:val="btLr"/>
          </w:tcPr>
          <w:p w:rsidR="00F21902" w:rsidRDefault="00F21902" w:rsidP="002B2A30">
            <w:pPr>
              <w:pStyle w:val="TableParagraph"/>
              <w:spacing w:before="106" w:line="247" w:lineRule="auto"/>
              <w:ind w:left="123" w:right="7" w:hanging="116"/>
              <w:rPr>
                <w:sz w:val="24"/>
              </w:rPr>
            </w:pPr>
            <w:r>
              <w:rPr>
                <w:sz w:val="24"/>
              </w:rPr>
              <w:t>на</w:t>
            </w:r>
            <w:r>
              <w:rPr>
                <w:spacing w:val="-15"/>
                <w:sz w:val="24"/>
              </w:rPr>
              <w:t xml:space="preserve"> </w:t>
            </w:r>
            <w:r>
              <w:rPr>
                <w:sz w:val="24"/>
              </w:rPr>
              <w:t>иностранном</w:t>
            </w:r>
            <w:r>
              <w:rPr>
                <w:spacing w:val="-15"/>
                <w:sz w:val="24"/>
              </w:rPr>
              <w:t xml:space="preserve"> </w:t>
            </w:r>
            <w:r>
              <w:rPr>
                <w:sz w:val="24"/>
              </w:rPr>
              <w:t>языке (англ., нем., франц.)</w:t>
            </w:r>
          </w:p>
        </w:tc>
        <w:tc>
          <w:tcPr>
            <w:tcW w:w="852" w:type="dxa"/>
            <w:textDirection w:val="btLr"/>
          </w:tcPr>
          <w:p w:rsidR="00F21902" w:rsidRDefault="00F21902" w:rsidP="002B2A30">
            <w:pPr>
              <w:pStyle w:val="TableParagraph"/>
              <w:spacing w:before="5" w:line="240" w:lineRule="auto"/>
              <w:ind w:left="0"/>
              <w:rPr>
                <w:b/>
                <w:sz w:val="24"/>
              </w:rPr>
            </w:pPr>
          </w:p>
          <w:p w:rsidR="00F21902" w:rsidRDefault="00F21902" w:rsidP="002B2A30">
            <w:pPr>
              <w:pStyle w:val="TableParagraph"/>
              <w:spacing w:line="240" w:lineRule="auto"/>
              <w:ind w:left="667"/>
              <w:rPr>
                <w:sz w:val="24"/>
              </w:rPr>
            </w:pPr>
            <w:r>
              <w:rPr>
                <w:spacing w:val="-2"/>
                <w:sz w:val="24"/>
              </w:rPr>
              <w:t>учебники</w:t>
            </w:r>
          </w:p>
        </w:tc>
        <w:tc>
          <w:tcPr>
            <w:tcW w:w="709" w:type="dxa"/>
            <w:textDirection w:val="btLr"/>
          </w:tcPr>
          <w:p w:rsidR="00F21902" w:rsidRDefault="00F21902" w:rsidP="002B2A30">
            <w:pPr>
              <w:pStyle w:val="TableParagraph"/>
              <w:spacing w:before="210" w:line="240" w:lineRule="auto"/>
              <w:ind w:left="159"/>
              <w:rPr>
                <w:sz w:val="24"/>
              </w:rPr>
            </w:pPr>
            <w:r>
              <w:rPr>
                <w:sz w:val="24"/>
              </w:rPr>
              <w:t>на</w:t>
            </w:r>
            <w:r>
              <w:rPr>
                <w:spacing w:val="-4"/>
                <w:sz w:val="24"/>
              </w:rPr>
              <w:t xml:space="preserve"> </w:t>
            </w:r>
            <w:r>
              <w:rPr>
                <w:sz w:val="24"/>
              </w:rPr>
              <w:t>казахском</w:t>
            </w:r>
            <w:r>
              <w:rPr>
                <w:spacing w:val="-1"/>
                <w:sz w:val="24"/>
              </w:rPr>
              <w:t xml:space="preserve"> </w:t>
            </w:r>
            <w:r>
              <w:rPr>
                <w:spacing w:val="-2"/>
                <w:sz w:val="24"/>
              </w:rPr>
              <w:t>языке</w:t>
            </w:r>
          </w:p>
        </w:tc>
        <w:tc>
          <w:tcPr>
            <w:tcW w:w="850" w:type="dxa"/>
            <w:textDirection w:val="btLr"/>
          </w:tcPr>
          <w:p w:rsidR="00F21902" w:rsidRDefault="00F21902" w:rsidP="002B2A30">
            <w:pPr>
              <w:pStyle w:val="TableParagraph"/>
              <w:spacing w:before="4" w:line="240" w:lineRule="auto"/>
              <w:ind w:left="0"/>
              <w:rPr>
                <w:b/>
                <w:sz w:val="24"/>
              </w:rPr>
            </w:pPr>
          </w:p>
          <w:p w:rsidR="00F21902" w:rsidRDefault="00F21902" w:rsidP="002B2A30">
            <w:pPr>
              <w:pStyle w:val="TableParagraph"/>
              <w:spacing w:before="1" w:line="240" w:lineRule="auto"/>
              <w:ind w:left="259"/>
              <w:rPr>
                <w:sz w:val="24"/>
              </w:rPr>
            </w:pPr>
            <w:r>
              <w:rPr>
                <w:sz w:val="24"/>
              </w:rPr>
              <w:t>на</w:t>
            </w:r>
            <w:r>
              <w:rPr>
                <w:spacing w:val="1"/>
                <w:sz w:val="24"/>
              </w:rPr>
              <w:t xml:space="preserve"> </w:t>
            </w:r>
            <w:r>
              <w:rPr>
                <w:sz w:val="24"/>
              </w:rPr>
              <w:t>русском</w:t>
            </w:r>
            <w:r>
              <w:rPr>
                <w:spacing w:val="1"/>
                <w:sz w:val="24"/>
              </w:rPr>
              <w:t xml:space="preserve"> </w:t>
            </w:r>
            <w:r>
              <w:rPr>
                <w:spacing w:val="-2"/>
                <w:sz w:val="24"/>
              </w:rPr>
              <w:t>языке</w:t>
            </w:r>
          </w:p>
        </w:tc>
        <w:tc>
          <w:tcPr>
            <w:tcW w:w="426" w:type="dxa"/>
            <w:vMerge/>
            <w:tcBorders>
              <w:top w:val="nil"/>
            </w:tcBorders>
            <w:textDirection w:val="btLr"/>
          </w:tcPr>
          <w:p w:rsidR="00F21902" w:rsidRDefault="00F21902" w:rsidP="002B2A30">
            <w:pPr>
              <w:rPr>
                <w:sz w:val="2"/>
                <w:szCs w:val="2"/>
              </w:rPr>
            </w:pPr>
          </w:p>
        </w:tc>
        <w:tc>
          <w:tcPr>
            <w:tcW w:w="568" w:type="dxa"/>
            <w:vMerge/>
            <w:tcBorders>
              <w:top w:val="nil"/>
            </w:tcBorders>
            <w:textDirection w:val="btLr"/>
          </w:tcPr>
          <w:p w:rsidR="00F21902" w:rsidRDefault="00F21902" w:rsidP="002B2A30">
            <w:pPr>
              <w:rPr>
                <w:sz w:val="2"/>
                <w:szCs w:val="2"/>
              </w:rPr>
            </w:pPr>
          </w:p>
        </w:tc>
        <w:tc>
          <w:tcPr>
            <w:tcW w:w="564" w:type="dxa"/>
            <w:vMerge/>
            <w:tcBorders>
              <w:top w:val="nil"/>
            </w:tcBorders>
            <w:textDirection w:val="btLr"/>
          </w:tcPr>
          <w:p w:rsidR="00F21902" w:rsidRDefault="00F21902" w:rsidP="002B2A30">
            <w:pPr>
              <w:rPr>
                <w:sz w:val="2"/>
                <w:szCs w:val="2"/>
              </w:rPr>
            </w:pPr>
          </w:p>
        </w:tc>
        <w:tc>
          <w:tcPr>
            <w:tcW w:w="713" w:type="dxa"/>
            <w:vMerge/>
            <w:tcBorders>
              <w:top w:val="nil"/>
            </w:tcBorders>
            <w:textDirection w:val="btLr"/>
          </w:tcPr>
          <w:p w:rsidR="00F21902" w:rsidRDefault="00F21902" w:rsidP="002B2A30">
            <w:pPr>
              <w:rPr>
                <w:sz w:val="2"/>
                <w:szCs w:val="2"/>
              </w:rPr>
            </w:pPr>
          </w:p>
        </w:tc>
      </w:tr>
      <w:tr w:rsidR="00F21902" w:rsidTr="002B2A30">
        <w:trPr>
          <w:trHeight w:val="405"/>
        </w:trPr>
        <w:tc>
          <w:tcPr>
            <w:tcW w:w="711" w:type="dxa"/>
          </w:tcPr>
          <w:p w:rsidR="00F21902" w:rsidRDefault="00F21902" w:rsidP="002B2A30">
            <w:pPr>
              <w:pStyle w:val="TableParagraph"/>
              <w:spacing w:before="127" w:line="259" w:lineRule="exact"/>
              <w:ind w:left="110"/>
              <w:rPr>
                <w:b/>
                <w:sz w:val="24"/>
              </w:rPr>
            </w:pPr>
            <w:r>
              <w:rPr>
                <w:b/>
                <w:spacing w:val="-4"/>
                <w:sz w:val="24"/>
              </w:rPr>
              <w:t>2025</w:t>
            </w:r>
          </w:p>
        </w:tc>
        <w:tc>
          <w:tcPr>
            <w:tcW w:w="852" w:type="dxa"/>
          </w:tcPr>
          <w:p w:rsidR="00F21902" w:rsidRPr="000045BC" w:rsidRDefault="00F21902" w:rsidP="002B2A30">
            <w:pPr>
              <w:pStyle w:val="TableParagraph"/>
              <w:spacing w:before="123" w:line="263" w:lineRule="exact"/>
              <w:ind w:left="120"/>
              <w:rPr>
                <w:sz w:val="24"/>
              </w:rPr>
            </w:pPr>
            <w:r>
              <w:rPr>
                <w:sz w:val="24"/>
              </w:rPr>
              <w:t>53497</w:t>
            </w:r>
          </w:p>
        </w:tc>
        <w:tc>
          <w:tcPr>
            <w:tcW w:w="851" w:type="dxa"/>
          </w:tcPr>
          <w:p w:rsidR="00F21902" w:rsidRPr="00DC60D2" w:rsidRDefault="00F21902" w:rsidP="002B2A30">
            <w:pPr>
              <w:pStyle w:val="TableParagraph"/>
              <w:spacing w:before="123" w:line="263" w:lineRule="exact"/>
              <w:ind w:left="120"/>
              <w:rPr>
                <w:sz w:val="24"/>
              </w:rPr>
            </w:pPr>
            <w:r>
              <w:rPr>
                <w:sz w:val="24"/>
              </w:rPr>
              <w:t>8080</w:t>
            </w:r>
          </w:p>
        </w:tc>
        <w:tc>
          <w:tcPr>
            <w:tcW w:w="708" w:type="dxa"/>
          </w:tcPr>
          <w:p w:rsidR="00F21902" w:rsidRPr="00DC60D2" w:rsidRDefault="00F21902" w:rsidP="002B2A30">
            <w:pPr>
              <w:pStyle w:val="TableParagraph"/>
              <w:spacing w:before="123" w:line="263" w:lineRule="exact"/>
              <w:ind w:left="110"/>
              <w:rPr>
                <w:sz w:val="24"/>
              </w:rPr>
            </w:pPr>
            <w:r>
              <w:rPr>
                <w:sz w:val="24"/>
              </w:rPr>
              <w:t>4057</w:t>
            </w:r>
          </w:p>
        </w:tc>
        <w:tc>
          <w:tcPr>
            <w:tcW w:w="708" w:type="dxa"/>
          </w:tcPr>
          <w:p w:rsidR="00F21902" w:rsidRPr="00DC60D2" w:rsidRDefault="00F21902" w:rsidP="002B2A30">
            <w:pPr>
              <w:pStyle w:val="TableParagraph"/>
              <w:spacing w:before="123" w:line="263" w:lineRule="exact"/>
              <w:ind w:left="109"/>
              <w:rPr>
                <w:sz w:val="24"/>
              </w:rPr>
            </w:pPr>
            <w:r>
              <w:rPr>
                <w:sz w:val="24"/>
              </w:rPr>
              <w:t>3350</w:t>
            </w:r>
          </w:p>
        </w:tc>
        <w:tc>
          <w:tcPr>
            <w:tcW w:w="709" w:type="dxa"/>
          </w:tcPr>
          <w:p w:rsidR="00F21902" w:rsidRPr="00DC60D2" w:rsidRDefault="00F21902" w:rsidP="002B2A30">
            <w:pPr>
              <w:pStyle w:val="TableParagraph"/>
              <w:spacing w:before="123" w:line="263" w:lineRule="exact"/>
              <w:ind w:left="170"/>
              <w:rPr>
                <w:sz w:val="24"/>
              </w:rPr>
            </w:pPr>
            <w:r>
              <w:rPr>
                <w:sz w:val="24"/>
              </w:rPr>
              <w:t>673</w:t>
            </w:r>
          </w:p>
        </w:tc>
        <w:tc>
          <w:tcPr>
            <w:tcW w:w="852" w:type="dxa"/>
          </w:tcPr>
          <w:p w:rsidR="00F21902" w:rsidRPr="00DC60D2" w:rsidRDefault="00F21902" w:rsidP="002B2A30">
            <w:pPr>
              <w:pStyle w:val="TableParagraph"/>
              <w:spacing w:before="123" w:line="263" w:lineRule="exact"/>
              <w:ind w:left="121"/>
              <w:rPr>
                <w:sz w:val="24"/>
              </w:rPr>
            </w:pPr>
            <w:r>
              <w:rPr>
                <w:sz w:val="24"/>
              </w:rPr>
              <w:t>45417</w:t>
            </w:r>
          </w:p>
        </w:tc>
        <w:tc>
          <w:tcPr>
            <w:tcW w:w="709" w:type="dxa"/>
          </w:tcPr>
          <w:p w:rsidR="00F21902" w:rsidRPr="00DC60D2" w:rsidRDefault="00F21902" w:rsidP="002B2A30">
            <w:pPr>
              <w:pStyle w:val="TableParagraph"/>
              <w:spacing w:before="123" w:line="263" w:lineRule="exact"/>
              <w:ind w:left="110"/>
              <w:rPr>
                <w:sz w:val="24"/>
              </w:rPr>
            </w:pPr>
            <w:r>
              <w:rPr>
                <w:sz w:val="24"/>
              </w:rPr>
              <w:t>21706</w:t>
            </w:r>
          </w:p>
        </w:tc>
        <w:tc>
          <w:tcPr>
            <w:tcW w:w="850" w:type="dxa"/>
          </w:tcPr>
          <w:p w:rsidR="00F21902" w:rsidRPr="00DC60D2" w:rsidRDefault="00F21902" w:rsidP="002B2A30">
            <w:pPr>
              <w:pStyle w:val="TableParagraph"/>
              <w:spacing w:before="123" w:line="263" w:lineRule="exact"/>
              <w:ind w:left="121"/>
              <w:rPr>
                <w:sz w:val="24"/>
              </w:rPr>
            </w:pPr>
            <w:r>
              <w:rPr>
                <w:sz w:val="24"/>
              </w:rPr>
              <w:t>23711</w:t>
            </w:r>
          </w:p>
        </w:tc>
        <w:tc>
          <w:tcPr>
            <w:tcW w:w="426" w:type="dxa"/>
          </w:tcPr>
          <w:p w:rsidR="00F21902" w:rsidRPr="006C54B2" w:rsidRDefault="00F21902" w:rsidP="002B2A30">
            <w:pPr>
              <w:pStyle w:val="TableParagraph"/>
              <w:spacing w:before="123" w:line="263" w:lineRule="exact"/>
              <w:ind w:left="6"/>
              <w:jc w:val="center"/>
              <w:rPr>
                <w:sz w:val="24"/>
              </w:rPr>
            </w:pPr>
            <w:r>
              <w:rPr>
                <w:sz w:val="24"/>
              </w:rPr>
              <w:t>517</w:t>
            </w:r>
          </w:p>
        </w:tc>
        <w:tc>
          <w:tcPr>
            <w:tcW w:w="568" w:type="dxa"/>
          </w:tcPr>
          <w:p w:rsidR="00F21902" w:rsidRPr="006C54B2" w:rsidRDefault="00F21902" w:rsidP="002B2A30">
            <w:pPr>
              <w:pStyle w:val="TableParagraph"/>
              <w:spacing w:before="123" w:line="263" w:lineRule="exact"/>
              <w:ind w:left="4"/>
              <w:jc w:val="center"/>
              <w:rPr>
                <w:sz w:val="24"/>
              </w:rPr>
            </w:pPr>
            <w:r>
              <w:rPr>
                <w:sz w:val="24"/>
              </w:rPr>
              <w:t>262</w:t>
            </w:r>
          </w:p>
        </w:tc>
        <w:tc>
          <w:tcPr>
            <w:tcW w:w="564" w:type="dxa"/>
          </w:tcPr>
          <w:p w:rsidR="00F21902" w:rsidRPr="00DC60D2" w:rsidRDefault="00F21902" w:rsidP="002B2A30">
            <w:pPr>
              <w:pStyle w:val="TableParagraph"/>
              <w:spacing w:before="123" w:line="263" w:lineRule="exact"/>
              <w:ind w:left="161"/>
              <w:rPr>
                <w:sz w:val="24"/>
              </w:rPr>
            </w:pPr>
            <w:r>
              <w:rPr>
                <w:sz w:val="24"/>
              </w:rPr>
              <w:t>16</w:t>
            </w:r>
          </w:p>
        </w:tc>
        <w:tc>
          <w:tcPr>
            <w:tcW w:w="713" w:type="dxa"/>
          </w:tcPr>
          <w:p w:rsidR="00F21902" w:rsidRPr="00DC60D2" w:rsidRDefault="00F21902" w:rsidP="002B2A30">
            <w:pPr>
              <w:pStyle w:val="TableParagraph"/>
              <w:spacing w:before="123" w:line="263" w:lineRule="exact"/>
              <w:ind w:left="0" w:right="1"/>
              <w:jc w:val="center"/>
              <w:rPr>
                <w:sz w:val="24"/>
              </w:rPr>
            </w:pPr>
            <w:r>
              <w:rPr>
                <w:sz w:val="24"/>
              </w:rPr>
              <w:t>7</w:t>
            </w:r>
          </w:p>
        </w:tc>
      </w:tr>
    </w:tbl>
    <w:p w:rsidR="00F21902" w:rsidRDefault="00F21902" w:rsidP="00F21902">
      <w:pPr>
        <w:pStyle w:val="a3"/>
        <w:ind w:firstLine="708"/>
        <w:jc w:val="left"/>
      </w:pPr>
    </w:p>
    <w:p w:rsidR="00F21902" w:rsidRDefault="00F21902" w:rsidP="00F21902">
      <w:pPr>
        <w:pStyle w:val="a3"/>
        <w:ind w:right="-2" w:firstLine="708"/>
        <w:jc w:val="left"/>
      </w:pPr>
      <w:r>
        <w:t>Ежегодно</w:t>
      </w:r>
      <w:r>
        <w:rPr>
          <w:spacing w:val="40"/>
        </w:rPr>
        <w:t xml:space="preserve"> </w:t>
      </w:r>
      <w:r>
        <w:t>составляется</w:t>
      </w:r>
      <w:r>
        <w:rPr>
          <w:spacing w:val="40"/>
        </w:rPr>
        <w:t xml:space="preserve"> </w:t>
      </w:r>
      <w:r>
        <w:t>ведомость</w:t>
      </w:r>
      <w:r>
        <w:rPr>
          <w:spacing w:val="40"/>
        </w:rPr>
        <w:t xml:space="preserve"> </w:t>
      </w:r>
      <w:r>
        <w:t>по</w:t>
      </w:r>
      <w:r>
        <w:rPr>
          <w:spacing w:val="40"/>
        </w:rPr>
        <w:t xml:space="preserve"> </w:t>
      </w:r>
      <w:r>
        <w:t>классам</w:t>
      </w:r>
      <w:r>
        <w:rPr>
          <w:spacing w:val="40"/>
        </w:rPr>
        <w:t xml:space="preserve"> </w:t>
      </w:r>
      <w:r>
        <w:t>с</w:t>
      </w:r>
      <w:r>
        <w:rPr>
          <w:spacing w:val="40"/>
        </w:rPr>
        <w:t xml:space="preserve"> </w:t>
      </w:r>
      <w:r>
        <w:t>1</w:t>
      </w:r>
      <w:r>
        <w:rPr>
          <w:spacing w:val="40"/>
        </w:rPr>
        <w:t xml:space="preserve"> </w:t>
      </w:r>
      <w:r>
        <w:t>по</w:t>
      </w:r>
      <w:r>
        <w:rPr>
          <w:spacing w:val="40"/>
        </w:rPr>
        <w:t xml:space="preserve"> </w:t>
      </w:r>
      <w:r>
        <w:t>11</w:t>
      </w:r>
      <w:r>
        <w:rPr>
          <w:spacing w:val="40"/>
        </w:rPr>
        <w:t xml:space="preserve"> </w:t>
      </w:r>
      <w:r>
        <w:t>класс</w:t>
      </w:r>
      <w:r>
        <w:rPr>
          <w:spacing w:val="40"/>
        </w:rPr>
        <w:t xml:space="preserve"> </w:t>
      </w:r>
      <w:r>
        <w:t>по</w:t>
      </w:r>
      <w:r>
        <w:rPr>
          <w:spacing w:val="40"/>
        </w:rPr>
        <w:t xml:space="preserve"> </w:t>
      </w:r>
      <w:r>
        <w:t>выдаче учебников, согласно которой школа 100% обеспечена учебниками.</w:t>
      </w:r>
    </w:p>
    <w:p w:rsidR="00F21902" w:rsidRDefault="00F21902" w:rsidP="00F21902">
      <w:pPr>
        <w:pStyle w:val="a3"/>
        <w:ind w:left="992" w:right="-2"/>
        <w:jc w:val="left"/>
      </w:pPr>
      <w:r>
        <w:t>Систематизирован</w:t>
      </w:r>
      <w:r>
        <w:rPr>
          <w:spacing w:val="-6"/>
        </w:rPr>
        <w:t xml:space="preserve"> </w:t>
      </w:r>
      <w:r>
        <w:t>основной</w:t>
      </w:r>
      <w:r>
        <w:rPr>
          <w:spacing w:val="-7"/>
        </w:rPr>
        <w:t xml:space="preserve"> </w:t>
      </w:r>
      <w:r>
        <w:t>и учебный</w:t>
      </w:r>
      <w:r>
        <w:rPr>
          <w:spacing w:val="-6"/>
        </w:rPr>
        <w:t xml:space="preserve"> </w:t>
      </w:r>
      <w:r>
        <w:rPr>
          <w:spacing w:val="-2"/>
        </w:rPr>
        <w:t>фонд:</w:t>
      </w:r>
    </w:p>
    <w:p w:rsidR="00F21902" w:rsidRDefault="00F21902" w:rsidP="00F21902">
      <w:pPr>
        <w:pStyle w:val="a4"/>
        <w:numPr>
          <w:ilvl w:val="2"/>
          <w:numId w:val="8"/>
        </w:numPr>
        <w:tabs>
          <w:tab w:val="left" w:pos="1143"/>
        </w:tabs>
        <w:spacing w:line="297" w:lineRule="exact"/>
        <w:ind w:left="1143" w:right="-2" w:hanging="151"/>
        <w:rPr>
          <w:sz w:val="26"/>
        </w:rPr>
      </w:pPr>
      <w:r>
        <w:rPr>
          <w:sz w:val="26"/>
        </w:rPr>
        <w:t>учебники</w:t>
      </w:r>
      <w:r>
        <w:rPr>
          <w:spacing w:val="-6"/>
          <w:sz w:val="26"/>
        </w:rPr>
        <w:t xml:space="preserve"> </w:t>
      </w:r>
      <w:r>
        <w:rPr>
          <w:sz w:val="26"/>
        </w:rPr>
        <w:t>сгруппированы</w:t>
      </w:r>
      <w:r>
        <w:rPr>
          <w:spacing w:val="-5"/>
          <w:sz w:val="26"/>
        </w:rPr>
        <w:t xml:space="preserve"> </w:t>
      </w:r>
      <w:r>
        <w:rPr>
          <w:sz w:val="26"/>
        </w:rPr>
        <w:t>по</w:t>
      </w:r>
      <w:r>
        <w:rPr>
          <w:spacing w:val="-8"/>
          <w:sz w:val="26"/>
        </w:rPr>
        <w:t xml:space="preserve"> </w:t>
      </w:r>
      <w:r>
        <w:rPr>
          <w:spacing w:val="-2"/>
          <w:sz w:val="26"/>
        </w:rPr>
        <w:t>классам;</w:t>
      </w:r>
    </w:p>
    <w:p w:rsidR="00F21902" w:rsidRDefault="00F21902" w:rsidP="00F21902">
      <w:pPr>
        <w:pStyle w:val="a4"/>
        <w:numPr>
          <w:ilvl w:val="2"/>
          <w:numId w:val="8"/>
        </w:numPr>
        <w:tabs>
          <w:tab w:val="left" w:pos="1147"/>
        </w:tabs>
        <w:spacing w:line="297" w:lineRule="exact"/>
        <w:ind w:left="1147" w:right="-2" w:hanging="155"/>
        <w:rPr>
          <w:sz w:val="26"/>
        </w:rPr>
      </w:pPr>
      <w:r>
        <w:rPr>
          <w:sz w:val="26"/>
        </w:rPr>
        <w:t>основной</w:t>
      </w:r>
      <w:r>
        <w:rPr>
          <w:spacing w:val="2"/>
          <w:sz w:val="26"/>
        </w:rPr>
        <w:t xml:space="preserve"> </w:t>
      </w:r>
      <w:r>
        <w:rPr>
          <w:sz w:val="26"/>
        </w:rPr>
        <w:t>фонд</w:t>
      </w:r>
      <w:r>
        <w:rPr>
          <w:spacing w:val="8"/>
          <w:sz w:val="26"/>
        </w:rPr>
        <w:t xml:space="preserve"> </w:t>
      </w:r>
      <w:r>
        <w:rPr>
          <w:sz w:val="26"/>
        </w:rPr>
        <w:t>-</w:t>
      </w:r>
      <w:r>
        <w:rPr>
          <w:spacing w:val="-4"/>
          <w:sz w:val="26"/>
        </w:rPr>
        <w:t xml:space="preserve"> </w:t>
      </w:r>
      <w:r>
        <w:rPr>
          <w:sz w:val="26"/>
        </w:rPr>
        <w:t>согласно библиотечно-библиографической</w:t>
      </w:r>
      <w:r>
        <w:rPr>
          <w:spacing w:val="3"/>
          <w:sz w:val="26"/>
        </w:rPr>
        <w:t xml:space="preserve"> </w:t>
      </w:r>
      <w:r>
        <w:rPr>
          <w:spacing w:val="-2"/>
          <w:sz w:val="26"/>
        </w:rPr>
        <w:t>классификации</w:t>
      </w:r>
    </w:p>
    <w:p w:rsidR="00F21902" w:rsidRDefault="00F21902" w:rsidP="00F21902">
      <w:pPr>
        <w:pStyle w:val="a3"/>
        <w:spacing w:line="293" w:lineRule="exact"/>
        <w:ind w:right="-2"/>
        <w:jc w:val="left"/>
      </w:pPr>
      <w:r>
        <w:rPr>
          <w:spacing w:val="-2"/>
        </w:rPr>
        <w:t>(ББК).</w:t>
      </w:r>
    </w:p>
    <w:p w:rsidR="00F21902" w:rsidRDefault="00F21902" w:rsidP="00F21902">
      <w:pPr>
        <w:pStyle w:val="a3"/>
        <w:spacing w:before="1"/>
        <w:ind w:left="284" w:right="-2"/>
        <w:jc w:val="left"/>
      </w:pPr>
      <w:r>
        <w:t>В</w:t>
      </w:r>
      <w:r>
        <w:rPr>
          <w:spacing w:val="-3"/>
        </w:rPr>
        <w:t xml:space="preserve"> </w:t>
      </w:r>
      <w:r>
        <w:t>библиотеке</w:t>
      </w:r>
      <w:r>
        <w:rPr>
          <w:spacing w:val="1"/>
        </w:rPr>
        <w:t xml:space="preserve"> </w:t>
      </w:r>
      <w:r>
        <w:t>ведется</w:t>
      </w:r>
      <w:r>
        <w:rPr>
          <w:spacing w:val="2"/>
        </w:rPr>
        <w:t xml:space="preserve"> </w:t>
      </w:r>
      <w:r>
        <w:t>работа</w:t>
      </w:r>
      <w:r>
        <w:rPr>
          <w:spacing w:val="5"/>
        </w:rPr>
        <w:t xml:space="preserve"> </w:t>
      </w:r>
      <w:r>
        <w:t>по</w:t>
      </w:r>
      <w:r>
        <w:rPr>
          <w:spacing w:val="3"/>
        </w:rPr>
        <w:t xml:space="preserve"> </w:t>
      </w:r>
      <w:r>
        <w:t>организации</w:t>
      </w:r>
      <w:r>
        <w:rPr>
          <w:spacing w:val="1"/>
        </w:rPr>
        <w:t xml:space="preserve"> </w:t>
      </w:r>
      <w:r>
        <w:t>зон</w:t>
      </w:r>
      <w:r>
        <w:rPr>
          <w:spacing w:val="2"/>
        </w:rPr>
        <w:t xml:space="preserve"> </w:t>
      </w:r>
      <w:r>
        <w:t>для</w:t>
      </w:r>
      <w:r>
        <w:rPr>
          <w:spacing w:val="1"/>
        </w:rPr>
        <w:t xml:space="preserve"> </w:t>
      </w:r>
      <w:r>
        <w:t>чтения</w:t>
      </w:r>
      <w:r>
        <w:rPr>
          <w:spacing w:val="2"/>
        </w:rPr>
        <w:t>,</w:t>
      </w:r>
      <w:r>
        <w:t xml:space="preserve"> обновляются постоянно действующие тематические полки, оформлены тематические папки, оформляются книжные выставки.</w:t>
      </w:r>
    </w:p>
    <w:p w:rsidR="00F21902" w:rsidRDefault="00F21902" w:rsidP="00F21902">
      <w:pPr>
        <w:pStyle w:val="a3"/>
        <w:ind w:right="-2" w:firstLine="567"/>
      </w:pPr>
      <w:r>
        <w:t>Учителям</w:t>
      </w:r>
      <w:r>
        <w:rPr>
          <w:spacing w:val="-16"/>
        </w:rPr>
        <w:t xml:space="preserve"> </w:t>
      </w:r>
      <w:r>
        <w:t>оказывается</w:t>
      </w:r>
      <w:r>
        <w:rPr>
          <w:spacing w:val="-14"/>
        </w:rPr>
        <w:t xml:space="preserve"> </w:t>
      </w:r>
      <w:r>
        <w:t>методическая</w:t>
      </w:r>
      <w:r>
        <w:rPr>
          <w:spacing w:val="-17"/>
        </w:rPr>
        <w:t xml:space="preserve"> </w:t>
      </w:r>
      <w:r>
        <w:t>помощь</w:t>
      </w:r>
      <w:r>
        <w:rPr>
          <w:spacing w:val="-13"/>
        </w:rPr>
        <w:t xml:space="preserve"> </w:t>
      </w:r>
      <w:r>
        <w:t>в</w:t>
      </w:r>
      <w:r>
        <w:rPr>
          <w:spacing w:val="-14"/>
        </w:rPr>
        <w:t xml:space="preserve"> </w:t>
      </w:r>
      <w:r>
        <w:t>поиске</w:t>
      </w:r>
      <w:r>
        <w:rPr>
          <w:spacing w:val="-14"/>
        </w:rPr>
        <w:t xml:space="preserve"> </w:t>
      </w:r>
      <w:r>
        <w:t>литературы,</w:t>
      </w:r>
      <w:r>
        <w:rPr>
          <w:spacing w:val="-16"/>
        </w:rPr>
        <w:t xml:space="preserve"> </w:t>
      </w:r>
      <w:r>
        <w:t>проведении внеклассных мероприятий, подборе учебно-методической литературы по предметам. Организации выставок новинок.</w:t>
      </w:r>
    </w:p>
    <w:p w:rsidR="00F21902" w:rsidRDefault="00F21902" w:rsidP="00F21902">
      <w:pPr>
        <w:pStyle w:val="a3"/>
        <w:ind w:right="-2"/>
      </w:pPr>
      <w:r>
        <w:rPr>
          <w:b/>
        </w:rPr>
        <w:t xml:space="preserve">Вывод: </w:t>
      </w:r>
      <w:r>
        <w:t>фонд библиотеки укомплектован учебной, программной художественной, отраслевой,</w:t>
      </w:r>
      <w:r>
        <w:rPr>
          <w:spacing w:val="9"/>
        </w:rPr>
        <w:t xml:space="preserve"> </w:t>
      </w:r>
      <w:r>
        <w:t>справочной</w:t>
      </w:r>
      <w:r>
        <w:rPr>
          <w:spacing w:val="10"/>
        </w:rPr>
        <w:t xml:space="preserve"> </w:t>
      </w:r>
      <w:r>
        <w:t>литературой</w:t>
      </w:r>
      <w:r>
        <w:rPr>
          <w:spacing w:val="11"/>
        </w:rPr>
        <w:t xml:space="preserve"> </w:t>
      </w:r>
      <w:r>
        <w:t>для</w:t>
      </w:r>
      <w:r>
        <w:rPr>
          <w:spacing w:val="11"/>
        </w:rPr>
        <w:t xml:space="preserve"> </w:t>
      </w:r>
      <w:r>
        <w:t>детей</w:t>
      </w:r>
      <w:r>
        <w:rPr>
          <w:spacing w:val="12"/>
        </w:rPr>
        <w:t xml:space="preserve"> </w:t>
      </w:r>
      <w:r>
        <w:t>и</w:t>
      </w:r>
      <w:r>
        <w:rPr>
          <w:spacing w:val="11"/>
        </w:rPr>
        <w:t xml:space="preserve"> </w:t>
      </w:r>
      <w:r>
        <w:t>разделен</w:t>
      </w:r>
      <w:r>
        <w:rPr>
          <w:spacing w:val="12"/>
        </w:rPr>
        <w:t xml:space="preserve"> </w:t>
      </w:r>
      <w:r>
        <w:t>на</w:t>
      </w:r>
      <w:r>
        <w:rPr>
          <w:spacing w:val="7"/>
        </w:rPr>
        <w:t xml:space="preserve"> </w:t>
      </w:r>
      <w:r>
        <w:t>группы,</w:t>
      </w:r>
      <w:r>
        <w:rPr>
          <w:spacing w:val="13"/>
        </w:rPr>
        <w:t xml:space="preserve"> </w:t>
      </w:r>
      <w:r>
        <w:t>учащиеся</w:t>
      </w:r>
      <w:r>
        <w:rPr>
          <w:spacing w:val="11"/>
        </w:rPr>
        <w:t xml:space="preserve"> </w:t>
      </w:r>
      <w:proofErr w:type="gramStart"/>
      <w:r>
        <w:rPr>
          <w:spacing w:val="-5"/>
        </w:rPr>
        <w:t>на</w:t>
      </w:r>
      <w:proofErr w:type="gramEnd"/>
    </w:p>
    <w:p w:rsidR="00F21902" w:rsidRDefault="00F21902" w:rsidP="00F21902">
      <w:pPr>
        <w:pStyle w:val="a3"/>
        <w:spacing w:before="79"/>
        <w:ind w:right="-2"/>
      </w:pPr>
      <w:r>
        <w:t xml:space="preserve">100% </w:t>
      </w:r>
      <w:proofErr w:type="gramStart"/>
      <w:r>
        <w:t>обеспечены</w:t>
      </w:r>
      <w:proofErr w:type="gramEnd"/>
      <w:r>
        <w:t xml:space="preserve"> учебниками, фонд постоянно пополняется электронными пособиями, справочной литературой, учебниками и художественной литературой. На совещании при директоре ежегодно анализируется работа библиотеки. </w:t>
      </w:r>
    </w:p>
    <w:p w:rsidR="00F21902" w:rsidRDefault="00F21902" w:rsidP="00822329">
      <w:pPr>
        <w:pStyle w:val="TableParagraph"/>
        <w:spacing w:line="270" w:lineRule="exact"/>
        <w:rPr>
          <w:sz w:val="24"/>
          <w:lang w:val="kk-KZ"/>
        </w:rPr>
      </w:pPr>
    </w:p>
    <w:p w:rsidR="00F21902" w:rsidRPr="00F92061" w:rsidRDefault="00F21902" w:rsidP="00F21902">
      <w:pPr>
        <w:pStyle w:val="21"/>
        <w:numPr>
          <w:ilvl w:val="1"/>
          <w:numId w:val="8"/>
        </w:numPr>
        <w:tabs>
          <w:tab w:val="left" w:pos="988"/>
        </w:tabs>
        <w:spacing w:before="5" w:line="240" w:lineRule="auto"/>
        <w:ind w:right="433" w:firstLine="0"/>
        <w:rPr>
          <w:color w:val="0070C0"/>
        </w:rPr>
      </w:pPr>
      <w:r w:rsidRPr="00F92061">
        <w:rPr>
          <w:color w:val="0070C0"/>
        </w:rPr>
        <w:t>Сведения</w:t>
      </w:r>
      <w:r w:rsidRPr="00F92061">
        <w:rPr>
          <w:color w:val="0070C0"/>
          <w:spacing w:val="-12"/>
        </w:rPr>
        <w:t xml:space="preserve"> </w:t>
      </w:r>
      <w:r w:rsidRPr="00F92061">
        <w:rPr>
          <w:color w:val="0070C0"/>
        </w:rPr>
        <w:t>о</w:t>
      </w:r>
      <w:r w:rsidRPr="00F92061">
        <w:rPr>
          <w:color w:val="0070C0"/>
          <w:spacing w:val="-10"/>
        </w:rPr>
        <w:t xml:space="preserve"> </w:t>
      </w:r>
      <w:r w:rsidRPr="00F92061">
        <w:rPr>
          <w:color w:val="0070C0"/>
        </w:rPr>
        <w:t>наличии</w:t>
      </w:r>
      <w:r w:rsidRPr="00F92061">
        <w:rPr>
          <w:color w:val="0070C0"/>
          <w:spacing w:val="-12"/>
        </w:rPr>
        <w:t xml:space="preserve"> </w:t>
      </w:r>
      <w:r w:rsidRPr="00F92061">
        <w:rPr>
          <w:color w:val="0070C0"/>
        </w:rPr>
        <w:t>компьютерных</w:t>
      </w:r>
      <w:r w:rsidRPr="00F92061">
        <w:rPr>
          <w:color w:val="0070C0"/>
          <w:spacing w:val="-10"/>
        </w:rPr>
        <w:t xml:space="preserve"> </w:t>
      </w:r>
      <w:r w:rsidRPr="00F92061">
        <w:rPr>
          <w:color w:val="0070C0"/>
        </w:rPr>
        <w:t>классов,</w:t>
      </w:r>
      <w:r w:rsidRPr="00F92061">
        <w:rPr>
          <w:color w:val="0070C0"/>
          <w:spacing w:val="-12"/>
        </w:rPr>
        <w:t xml:space="preserve"> </w:t>
      </w:r>
      <w:r w:rsidRPr="00F92061">
        <w:rPr>
          <w:color w:val="0070C0"/>
        </w:rPr>
        <w:t>компьютеров,</w:t>
      </w:r>
      <w:r w:rsidRPr="00F92061">
        <w:rPr>
          <w:color w:val="0070C0"/>
          <w:spacing w:val="-12"/>
        </w:rPr>
        <w:t xml:space="preserve"> </w:t>
      </w:r>
      <w:r w:rsidRPr="00F92061">
        <w:rPr>
          <w:color w:val="0070C0"/>
        </w:rPr>
        <w:t>подключения</w:t>
      </w:r>
      <w:r w:rsidRPr="00F92061">
        <w:rPr>
          <w:color w:val="0070C0"/>
          <w:spacing w:val="-12"/>
        </w:rPr>
        <w:t xml:space="preserve"> </w:t>
      </w:r>
      <w:r w:rsidRPr="00F92061">
        <w:rPr>
          <w:color w:val="0070C0"/>
        </w:rPr>
        <w:t xml:space="preserve">к </w:t>
      </w:r>
      <w:r w:rsidRPr="00F92061">
        <w:rPr>
          <w:color w:val="0070C0"/>
          <w:spacing w:val="-2"/>
        </w:rPr>
        <w:t>интернету</w:t>
      </w:r>
    </w:p>
    <w:p w:rsidR="00F21902" w:rsidRDefault="00F21902" w:rsidP="00F21902">
      <w:pPr>
        <w:pStyle w:val="a3"/>
        <w:spacing w:line="237" w:lineRule="auto"/>
        <w:ind w:left="371" w:right="2413"/>
      </w:pPr>
      <w:r>
        <w:t>Компьютерных</w:t>
      </w:r>
      <w:r>
        <w:rPr>
          <w:spacing w:val="-9"/>
        </w:rPr>
        <w:t xml:space="preserve"> </w:t>
      </w:r>
      <w:r>
        <w:t>классов</w:t>
      </w:r>
      <w:r>
        <w:rPr>
          <w:spacing w:val="-2"/>
        </w:rPr>
        <w:t xml:space="preserve"> </w:t>
      </w:r>
      <w:r>
        <w:t>–</w:t>
      </w:r>
      <w:r>
        <w:rPr>
          <w:spacing w:val="-4"/>
        </w:rPr>
        <w:t xml:space="preserve"> </w:t>
      </w:r>
      <w:r>
        <w:t>2</w:t>
      </w:r>
      <w:r>
        <w:rPr>
          <w:spacing w:val="-5"/>
          <w:lang w:val="kk-KZ"/>
        </w:rPr>
        <w:t>.</w:t>
      </w:r>
      <w:r>
        <w:t xml:space="preserve"> Скорость интернета </w:t>
      </w:r>
      <w:r>
        <w:rPr>
          <w:lang w:val="kk-KZ"/>
        </w:rPr>
        <w:t>-60</w:t>
      </w:r>
      <w:r w:rsidRPr="00F8723C">
        <w:t xml:space="preserve"> </w:t>
      </w:r>
      <w:r>
        <w:t>мб/сек.</w:t>
      </w:r>
    </w:p>
    <w:p w:rsidR="00F21902" w:rsidRDefault="00F21902" w:rsidP="00F21902">
      <w:pPr>
        <w:pStyle w:val="a3"/>
        <w:ind w:left="0"/>
      </w:pPr>
      <w:r>
        <w:rPr>
          <w:lang w:val="kk-KZ"/>
        </w:rPr>
        <w:t xml:space="preserve">      </w:t>
      </w:r>
      <w:r>
        <w:t>Количество</w:t>
      </w:r>
      <w:r>
        <w:rPr>
          <w:spacing w:val="-13"/>
        </w:rPr>
        <w:t xml:space="preserve"> </w:t>
      </w:r>
      <w:r>
        <w:t>точек</w:t>
      </w:r>
      <w:r>
        <w:rPr>
          <w:spacing w:val="-7"/>
        </w:rPr>
        <w:t xml:space="preserve"> </w:t>
      </w:r>
      <w:r>
        <w:t>интернета</w:t>
      </w:r>
      <w:r>
        <w:rPr>
          <w:spacing w:val="-3"/>
        </w:rPr>
        <w:t xml:space="preserve"> </w:t>
      </w:r>
      <w:r>
        <w:t>–</w:t>
      </w:r>
      <w:r>
        <w:rPr>
          <w:spacing w:val="-5"/>
        </w:rPr>
        <w:t xml:space="preserve"> </w:t>
      </w:r>
      <w:r>
        <w:rPr>
          <w:spacing w:val="-5"/>
          <w:lang w:val="kk-KZ"/>
        </w:rPr>
        <w:t>2</w:t>
      </w:r>
      <w:r>
        <w:rPr>
          <w:spacing w:val="-5"/>
        </w:rPr>
        <w:t>.</w:t>
      </w:r>
    </w:p>
    <w:p w:rsidR="00F21902" w:rsidRPr="00F8723C" w:rsidRDefault="00F21902" w:rsidP="00F21902">
      <w:pPr>
        <w:tabs>
          <w:tab w:val="left" w:pos="9646"/>
        </w:tabs>
        <w:spacing w:after="12"/>
        <w:jc w:val="both"/>
        <w:rPr>
          <w:b/>
          <w:spacing w:val="-2"/>
          <w:sz w:val="26"/>
          <w:lang w:val="kk-KZ"/>
        </w:rPr>
      </w:pPr>
      <w:r>
        <w:rPr>
          <w:sz w:val="26"/>
          <w:szCs w:val="26"/>
          <w:lang w:val="kk-KZ"/>
        </w:rPr>
        <w:t xml:space="preserve">     </w:t>
      </w:r>
      <w:r w:rsidRPr="00F8723C">
        <w:rPr>
          <w:b/>
          <w:sz w:val="26"/>
        </w:rPr>
        <w:t>Мониторинг</w:t>
      </w:r>
      <w:r w:rsidRPr="00F8723C">
        <w:rPr>
          <w:b/>
          <w:spacing w:val="-5"/>
          <w:sz w:val="26"/>
        </w:rPr>
        <w:t xml:space="preserve"> </w:t>
      </w:r>
      <w:r w:rsidRPr="00F8723C">
        <w:rPr>
          <w:b/>
          <w:sz w:val="26"/>
        </w:rPr>
        <w:t>IT-</w:t>
      </w:r>
      <w:r w:rsidRPr="00F8723C">
        <w:rPr>
          <w:b/>
          <w:spacing w:val="-6"/>
          <w:sz w:val="26"/>
        </w:rPr>
        <w:t xml:space="preserve"> </w:t>
      </w:r>
      <w:r w:rsidRPr="00F8723C">
        <w:rPr>
          <w:b/>
          <w:sz w:val="26"/>
        </w:rPr>
        <w:t>оснащенности</w:t>
      </w:r>
      <w:r w:rsidRPr="00F8723C">
        <w:rPr>
          <w:b/>
          <w:spacing w:val="-5"/>
          <w:sz w:val="26"/>
        </w:rPr>
        <w:t xml:space="preserve"> </w:t>
      </w:r>
      <w:r w:rsidRPr="00F8723C">
        <w:rPr>
          <w:b/>
          <w:spacing w:val="-2"/>
          <w:sz w:val="26"/>
        </w:rPr>
        <w:t>кабинетов</w:t>
      </w:r>
    </w:p>
    <w:tbl>
      <w:tblPr>
        <w:tblStyle w:val="TableNormal"/>
        <w:tblW w:w="0" w:type="auto"/>
        <w:tblInd w:w="401"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1"/>
        <w:gridCol w:w="2692"/>
        <w:gridCol w:w="2269"/>
        <w:gridCol w:w="1985"/>
      </w:tblGrid>
      <w:tr w:rsidR="00F21902" w:rsidRPr="00F8723C" w:rsidTr="002B2A30">
        <w:trPr>
          <w:trHeight w:val="547"/>
        </w:trPr>
        <w:tc>
          <w:tcPr>
            <w:tcW w:w="2301" w:type="dxa"/>
          </w:tcPr>
          <w:p w:rsidR="00F21902" w:rsidRPr="00F8723C" w:rsidRDefault="00F21902" w:rsidP="002B2A30">
            <w:pPr>
              <w:pStyle w:val="TableParagraph"/>
              <w:spacing w:line="268" w:lineRule="exact"/>
              <w:ind w:left="107"/>
              <w:rPr>
                <w:sz w:val="24"/>
              </w:rPr>
            </w:pPr>
            <w:r w:rsidRPr="00F8723C">
              <w:rPr>
                <w:sz w:val="26"/>
              </w:rPr>
              <w:tab/>
            </w:r>
            <w:r w:rsidRPr="00F8723C">
              <w:rPr>
                <w:sz w:val="24"/>
              </w:rPr>
              <w:t>учебный</w:t>
            </w:r>
            <w:r w:rsidRPr="00F8723C">
              <w:rPr>
                <w:spacing w:val="-2"/>
                <w:sz w:val="24"/>
              </w:rPr>
              <w:t xml:space="preserve"> </w:t>
            </w:r>
            <w:r w:rsidRPr="00F8723C">
              <w:rPr>
                <w:spacing w:val="-5"/>
                <w:sz w:val="24"/>
              </w:rPr>
              <w:t>год</w:t>
            </w:r>
          </w:p>
        </w:tc>
        <w:tc>
          <w:tcPr>
            <w:tcW w:w="2692" w:type="dxa"/>
          </w:tcPr>
          <w:p w:rsidR="00F21902" w:rsidRPr="00F8723C" w:rsidRDefault="00F21902" w:rsidP="002B2A30">
            <w:pPr>
              <w:pStyle w:val="TableParagraph"/>
              <w:tabs>
                <w:tab w:val="left" w:pos="942"/>
              </w:tabs>
              <w:spacing w:line="268" w:lineRule="exact"/>
              <w:ind w:left="107"/>
              <w:rPr>
                <w:sz w:val="24"/>
              </w:rPr>
            </w:pPr>
            <w:r w:rsidRPr="00F8723C">
              <w:rPr>
                <w:spacing w:val="-4"/>
                <w:sz w:val="24"/>
              </w:rPr>
              <w:t>доля</w:t>
            </w:r>
            <w:r w:rsidRPr="00F8723C">
              <w:rPr>
                <w:sz w:val="24"/>
              </w:rPr>
              <w:tab/>
            </w:r>
            <w:r w:rsidRPr="00F8723C">
              <w:rPr>
                <w:spacing w:val="-2"/>
                <w:sz w:val="24"/>
              </w:rPr>
              <w:t>использования</w:t>
            </w:r>
          </w:p>
          <w:p w:rsidR="00F21902" w:rsidRPr="00F8723C" w:rsidRDefault="00F21902" w:rsidP="002B2A30">
            <w:pPr>
              <w:pStyle w:val="TableParagraph"/>
              <w:spacing w:line="259" w:lineRule="exact"/>
              <w:ind w:left="107"/>
              <w:rPr>
                <w:sz w:val="24"/>
              </w:rPr>
            </w:pPr>
            <w:r w:rsidRPr="00F8723C">
              <w:rPr>
                <w:spacing w:val="-5"/>
                <w:sz w:val="24"/>
              </w:rPr>
              <w:t>ИКТ</w:t>
            </w:r>
          </w:p>
        </w:tc>
        <w:tc>
          <w:tcPr>
            <w:tcW w:w="2269" w:type="dxa"/>
          </w:tcPr>
          <w:p w:rsidR="00F21902" w:rsidRPr="00F8723C" w:rsidRDefault="00F21902" w:rsidP="002B2A30">
            <w:pPr>
              <w:pStyle w:val="TableParagraph"/>
              <w:spacing w:line="268" w:lineRule="exact"/>
              <w:ind w:left="107"/>
              <w:rPr>
                <w:sz w:val="24"/>
              </w:rPr>
            </w:pPr>
            <w:r w:rsidRPr="00F8723C">
              <w:rPr>
                <w:sz w:val="24"/>
              </w:rPr>
              <w:t>доля</w:t>
            </w:r>
            <w:r w:rsidRPr="00F8723C">
              <w:rPr>
                <w:spacing w:val="77"/>
                <w:w w:val="150"/>
                <w:sz w:val="24"/>
              </w:rPr>
              <w:t xml:space="preserve"> </w:t>
            </w:r>
            <w:proofErr w:type="gramStart"/>
            <w:r w:rsidRPr="00F8723C">
              <w:rPr>
                <w:spacing w:val="-2"/>
                <w:sz w:val="24"/>
              </w:rPr>
              <w:t>оснащенных</w:t>
            </w:r>
            <w:proofErr w:type="gramEnd"/>
          </w:p>
          <w:p w:rsidR="00F21902" w:rsidRPr="00F8723C" w:rsidRDefault="00F21902" w:rsidP="002B2A30">
            <w:pPr>
              <w:pStyle w:val="TableParagraph"/>
              <w:spacing w:line="259" w:lineRule="exact"/>
              <w:ind w:left="107"/>
              <w:rPr>
                <w:sz w:val="24"/>
              </w:rPr>
            </w:pPr>
            <w:r w:rsidRPr="00F8723C">
              <w:rPr>
                <w:spacing w:val="-2"/>
                <w:sz w:val="24"/>
              </w:rPr>
              <w:t>кабинетов</w:t>
            </w:r>
          </w:p>
        </w:tc>
        <w:tc>
          <w:tcPr>
            <w:tcW w:w="1985" w:type="dxa"/>
          </w:tcPr>
          <w:p w:rsidR="00F21902" w:rsidRPr="00F8723C" w:rsidRDefault="00F21902" w:rsidP="002B2A30">
            <w:pPr>
              <w:pStyle w:val="TableParagraph"/>
              <w:spacing w:line="268" w:lineRule="exact"/>
              <w:ind w:left="107"/>
              <w:rPr>
                <w:sz w:val="24"/>
              </w:rPr>
            </w:pPr>
            <w:r w:rsidRPr="00F8723C">
              <w:rPr>
                <w:spacing w:val="-2"/>
                <w:sz w:val="24"/>
              </w:rPr>
              <w:t>компьютерная</w:t>
            </w:r>
          </w:p>
          <w:p w:rsidR="00F21902" w:rsidRPr="00F8723C" w:rsidRDefault="00F21902" w:rsidP="002B2A30">
            <w:pPr>
              <w:pStyle w:val="TableParagraph"/>
              <w:spacing w:line="259" w:lineRule="exact"/>
              <w:ind w:left="107"/>
              <w:rPr>
                <w:sz w:val="24"/>
              </w:rPr>
            </w:pPr>
            <w:r w:rsidRPr="00F8723C">
              <w:rPr>
                <w:spacing w:val="-2"/>
                <w:sz w:val="24"/>
              </w:rPr>
              <w:t>техника</w:t>
            </w:r>
          </w:p>
        </w:tc>
      </w:tr>
      <w:tr w:rsidR="00F21902" w:rsidTr="002B2A30">
        <w:trPr>
          <w:trHeight w:val="278"/>
        </w:trPr>
        <w:tc>
          <w:tcPr>
            <w:tcW w:w="2301" w:type="dxa"/>
          </w:tcPr>
          <w:p w:rsidR="00F21902" w:rsidRPr="00F8723C" w:rsidRDefault="00F21902" w:rsidP="002B2A30">
            <w:pPr>
              <w:pStyle w:val="TableParagraph"/>
              <w:spacing w:line="258" w:lineRule="exact"/>
              <w:ind w:left="107"/>
              <w:rPr>
                <w:sz w:val="24"/>
                <w:lang w:val="kk-KZ"/>
              </w:rPr>
            </w:pPr>
            <w:r>
              <w:rPr>
                <w:spacing w:val="-2"/>
                <w:sz w:val="24"/>
              </w:rPr>
              <w:t>202</w:t>
            </w:r>
            <w:r>
              <w:rPr>
                <w:spacing w:val="-2"/>
                <w:sz w:val="24"/>
                <w:lang w:val="kk-KZ"/>
              </w:rPr>
              <w:t>4</w:t>
            </w:r>
            <w:r>
              <w:rPr>
                <w:spacing w:val="-2"/>
                <w:sz w:val="24"/>
              </w:rPr>
              <w:t>-</w:t>
            </w:r>
            <w:r>
              <w:rPr>
                <w:spacing w:val="-4"/>
                <w:sz w:val="24"/>
              </w:rPr>
              <w:t>202</w:t>
            </w:r>
            <w:r>
              <w:rPr>
                <w:spacing w:val="-4"/>
                <w:sz w:val="24"/>
                <w:lang w:val="kk-KZ"/>
              </w:rPr>
              <w:t>5</w:t>
            </w:r>
          </w:p>
        </w:tc>
        <w:tc>
          <w:tcPr>
            <w:tcW w:w="2692" w:type="dxa"/>
          </w:tcPr>
          <w:p w:rsidR="00F21902" w:rsidRDefault="00F21902" w:rsidP="002B2A30">
            <w:pPr>
              <w:pStyle w:val="TableParagraph"/>
              <w:spacing w:line="258" w:lineRule="exact"/>
              <w:ind w:left="107"/>
              <w:rPr>
                <w:sz w:val="24"/>
              </w:rPr>
            </w:pPr>
            <w:r>
              <w:rPr>
                <w:spacing w:val="-5"/>
                <w:sz w:val="24"/>
              </w:rPr>
              <w:t>100</w:t>
            </w:r>
          </w:p>
        </w:tc>
        <w:tc>
          <w:tcPr>
            <w:tcW w:w="2269" w:type="dxa"/>
          </w:tcPr>
          <w:p w:rsidR="00F21902" w:rsidRDefault="00F21902" w:rsidP="002B2A30">
            <w:pPr>
              <w:pStyle w:val="TableParagraph"/>
              <w:spacing w:line="258" w:lineRule="exact"/>
              <w:ind w:left="107"/>
              <w:rPr>
                <w:sz w:val="24"/>
              </w:rPr>
            </w:pPr>
            <w:r>
              <w:rPr>
                <w:spacing w:val="-5"/>
                <w:sz w:val="24"/>
              </w:rPr>
              <w:t>100</w:t>
            </w:r>
          </w:p>
        </w:tc>
        <w:tc>
          <w:tcPr>
            <w:tcW w:w="1985" w:type="dxa"/>
          </w:tcPr>
          <w:p w:rsidR="00F21902" w:rsidRDefault="00F21902" w:rsidP="002B2A30">
            <w:pPr>
              <w:pStyle w:val="TableParagraph"/>
              <w:spacing w:line="258" w:lineRule="exact"/>
              <w:ind w:left="107"/>
              <w:rPr>
                <w:sz w:val="24"/>
              </w:rPr>
            </w:pPr>
            <w:r>
              <w:rPr>
                <w:spacing w:val="-5"/>
                <w:sz w:val="24"/>
              </w:rPr>
              <w:t>385</w:t>
            </w:r>
          </w:p>
        </w:tc>
      </w:tr>
    </w:tbl>
    <w:p w:rsidR="00F21902" w:rsidRDefault="00F21902" w:rsidP="00F21902">
      <w:pPr>
        <w:pStyle w:val="11"/>
        <w:spacing w:after="5"/>
      </w:pPr>
      <w:r>
        <w:t>Общее</w:t>
      </w:r>
      <w:r>
        <w:rPr>
          <w:spacing w:val="-4"/>
        </w:rPr>
        <w:t xml:space="preserve"> </w:t>
      </w:r>
      <w:r>
        <w:t>количество</w:t>
      </w:r>
      <w:r>
        <w:rPr>
          <w:spacing w:val="-3"/>
        </w:rPr>
        <w:t xml:space="preserve"> </w:t>
      </w:r>
      <w:r>
        <w:rPr>
          <w:spacing w:val="-2"/>
        </w:rPr>
        <w:t>техники</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5670"/>
        <w:gridCol w:w="3117"/>
      </w:tblGrid>
      <w:tr w:rsidR="00F21902" w:rsidTr="002B2A30">
        <w:trPr>
          <w:trHeight w:val="274"/>
        </w:trPr>
        <w:tc>
          <w:tcPr>
            <w:tcW w:w="564" w:type="dxa"/>
          </w:tcPr>
          <w:p w:rsidR="00F21902" w:rsidRDefault="00F21902" w:rsidP="002B2A30">
            <w:pPr>
              <w:pStyle w:val="TableParagraph"/>
              <w:spacing w:line="255" w:lineRule="exact"/>
              <w:ind w:left="107"/>
              <w:rPr>
                <w:b/>
                <w:sz w:val="24"/>
              </w:rPr>
            </w:pPr>
            <w:r>
              <w:rPr>
                <w:b/>
                <w:spacing w:val="-10"/>
                <w:sz w:val="24"/>
              </w:rPr>
              <w:t>№</w:t>
            </w:r>
          </w:p>
        </w:tc>
        <w:tc>
          <w:tcPr>
            <w:tcW w:w="5670" w:type="dxa"/>
          </w:tcPr>
          <w:p w:rsidR="00F21902" w:rsidRDefault="00F21902" w:rsidP="002B2A30">
            <w:pPr>
              <w:pStyle w:val="TableParagraph"/>
              <w:spacing w:line="255" w:lineRule="exact"/>
              <w:rPr>
                <w:b/>
                <w:sz w:val="24"/>
              </w:rPr>
            </w:pPr>
            <w:r>
              <w:rPr>
                <w:b/>
                <w:sz w:val="24"/>
              </w:rPr>
              <w:t>наименование</w:t>
            </w:r>
            <w:r>
              <w:rPr>
                <w:b/>
                <w:spacing w:val="-3"/>
                <w:sz w:val="24"/>
              </w:rPr>
              <w:t xml:space="preserve"> </w:t>
            </w:r>
            <w:r>
              <w:rPr>
                <w:b/>
                <w:sz w:val="24"/>
              </w:rPr>
              <w:t>IT</w:t>
            </w:r>
            <w:r>
              <w:rPr>
                <w:b/>
                <w:spacing w:val="-5"/>
                <w:sz w:val="24"/>
              </w:rPr>
              <w:t xml:space="preserve"> </w:t>
            </w:r>
            <w:r>
              <w:rPr>
                <w:b/>
                <w:spacing w:val="-2"/>
                <w:sz w:val="24"/>
              </w:rPr>
              <w:t>техники</w:t>
            </w:r>
          </w:p>
        </w:tc>
        <w:tc>
          <w:tcPr>
            <w:tcW w:w="3117" w:type="dxa"/>
          </w:tcPr>
          <w:p w:rsidR="00F21902" w:rsidRDefault="00F21902" w:rsidP="002B2A30">
            <w:pPr>
              <w:pStyle w:val="TableParagraph"/>
              <w:spacing w:line="255" w:lineRule="exact"/>
              <w:ind w:left="107"/>
              <w:rPr>
                <w:b/>
                <w:sz w:val="24"/>
              </w:rPr>
            </w:pPr>
            <w:r>
              <w:rPr>
                <w:b/>
                <w:spacing w:val="-2"/>
                <w:sz w:val="24"/>
              </w:rPr>
              <w:t>количество</w:t>
            </w:r>
          </w:p>
        </w:tc>
      </w:tr>
      <w:tr w:rsidR="00F21902" w:rsidTr="002B2A30">
        <w:trPr>
          <w:trHeight w:val="277"/>
        </w:trPr>
        <w:tc>
          <w:tcPr>
            <w:tcW w:w="564" w:type="dxa"/>
          </w:tcPr>
          <w:p w:rsidR="00F21902" w:rsidRDefault="00F21902" w:rsidP="002B2A30">
            <w:pPr>
              <w:pStyle w:val="TableParagraph"/>
              <w:spacing w:line="258" w:lineRule="exact"/>
              <w:ind w:left="107"/>
              <w:rPr>
                <w:sz w:val="24"/>
              </w:rPr>
            </w:pPr>
            <w:r>
              <w:rPr>
                <w:spacing w:val="-10"/>
                <w:sz w:val="24"/>
              </w:rPr>
              <w:lastRenderedPageBreak/>
              <w:t>1</w:t>
            </w:r>
          </w:p>
        </w:tc>
        <w:tc>
          <w:tcPr>
            <w:tcW w:w="5670" w:type="dxa"/>
          </w:tcPr>
          <w:p w:rsidR="00F21902" w:rsidRDefault="00F21902" w:rsidP="002B2A30">
            <w:pPr>
              <w:pStyle w:val="TableParagraph"/>
              <w:spacing w:line="258" w:lineRule="exact"/>
              <w:rPr>
                <w:sz w:val="24"/>
              </w:rPr>
            </w:pPr>
            <w:r>
              <w:rPr>
                <w:sz w:val="24"/>
              </w:rPr>
              <w:t>Интерактивная</w:t>
            </w:r>
            <w:r>
              <w:rPr>
                <w:spacing w:val="-12"/>
                <w:sz w:val="24"/>
              </w:rPr>
              <w:t xml:space="preserve"> </w:t>
            </w:r>
            <w:r>
              <w:rPr>
                <w:spacing w:val="-4"/>
                <w:sz w:val="24"/>
              </w:rPr>
              <w:t>доска</w:t>
            </w:r>
          </w:p>
        </w:tc>
        <w:tc>
          <w:tcPr>
            <w:tcW w:w="3117" w:type="dxa"/>
          </w:tcPr>
          <w:p w:rsidR="00F21902" w:rsidRDefault="00F21902" w:rsidP="002B2A30">
            <w:pPr>
              <w:pStyle w:val="TableParagraph"/>
              <w:spacing w:line="258" w:lineRule="exact"/>
              <w:ind w:left="107"/>
              <w:rPr>
                <w:sz w:val="24"/>
              </w:rPr>
            </w:pPr>
            <w:r>
              <w:rPr>
                <w:sz w:val="24"/>
              </w:rPr>
              <w:t>34</w:t>
            </w:r>
          </w:p>
        </w:tc>
      </w:tr>
      <w:tr w:rsidR="00F21902" w:rsidTr="002B2A30">
        <w:trPr>
          <w:trHeight w:val="278"/>
        </w:trPr>
        <w:tc>
          <w:tcPr>
            <w:tcW w:w="564" w:type="dxa"/>
          </w:tcPr>
          <w:p w:rsidR="00F21902" w:rsidRDefault="00F21902" w:rsidP="002B2A30">
            <w:pPr>
              <w:pStyle w:val="TableParagraph"/>
              <w:spacing w:line="258" w:lineRule="exact"/>
              <w:ind w:left="107"/>
              <w:rPr>
                <w:sz w:val="24"/>
              </w:rPr>
            </w:pPr>
            <w:r>
              <w:rPr>
                <w:spacing w:val="-10"/>
                <w:sz w:val="24"/>
              </w:rPr>
              <w:t>2</w:t>
            </w:r>
          </w:p>
        </w:tc>
        <w:tc>
          <w:tcPr>
            <w:tcW w:w="5670" w:type="dxa"/>
          </w:tcPr>
          <w:p w:rsidR="00F21902" w:rsidRDefault="00F21902" w:rsidP="002B2A30">
            <w:pPr>
              <w:pStyle w:val="TableParagraph"/>
              <w:spacing w:line="258" w:lineRule="exact"/>
              <w:rPr>
                <w:sz w:val="24"/>
              </w:rPr>
            </w:pPr>
            <w:r>
              <w:rPr>
                <w:sz w:val="24"/>
              </w:rPr>
              <w:t>Панельных</w:t>
            </w:r>
            <w:r>
              <w:rPr>
                <w:spacing w:val="-12"/>
                <w:sz w:val="24"/>
              </w:rPr>
              <w:t xml:space="preserve"> </w:t>
            </w:r>
            <w:r>
              <w:rPr>
                <w:spacing w:val="-4"/>
                <w:sz w:val="24"/>
              </w:rPr>
              <w:t>досок</w:t>
            </w:r>
          </w:p>
        </w:tc>
        <w:tc>
          <w:tcPr>
            <w:tcW w:w="3117" w:type="dxa"/>
          </w:tcPr>
          <w:p w:rsidR="00F21902" w:rsidRDefault="00F21902" w:rsidP="002B2A30">
            <w:pPr>
              <w:pStyle w:val="TableParagraph"/>
              <w:spacing w:line="258" w:lineRule="exact"/>
              <w:ind w:left="107"/>
              <w:rPr>
                <w:sz w:val="24"/>
              </w:rPr>
            </w:pPr>
            <w:r>
              <w:rPr>
                <w:sz w:val="24"/>
              </w:rPr>
              <w:t>29</w:t>
            </w:r>
          </w:p>
        </w:tc>
      </w:tr>
      <w:tr w:rsidR="00F21902" w:rsidTr="002B2A30">
        <w:trPr>
          <w:trHeight w:val="278"/>
        </w:trPr>
        <w:tc>
          <w:tcPr>
            <w:tcW w:w="564" w:type="dxa"/>
          </w:tcPr>
          <w:p w:rsidR="00F21902" w:rsidRDefault="00F21902" w:rsidP="002B2A30">
            <w:pPr>
              <w:pStyle w:val="TableParagraph"/>
              <w:ind w:left="107"/>
              <w:rPr>
                <w:sz w:val="24"/>
              </w:rPr>
            </w:pPr>
            <w:r>
              <w:rPr>
                <w:spacing w:val="-10"/>
                <w:sz w:val="24"/>
              </w:rPr>
              <w:t>4</w:t>
            </w:r>
          </w:p>
        </w:tc>
        <w:tc>
          <w:tcPr>
            <w:tcW w:w="5670" w:type="dxa"/>
          </w:tcPr>
          <w:p w:rsidR="00F21902" w:rsidRDefault="00F21902" w:rsidP="002B2A30">
            <w:pPr>
              <w:pStyle w:val="TableParagraph"/>
              <w:rPr>
                <w:sz w:val="24"/>
              </w:rPr>
            </w:pPr>
            <w:r>
              <w:rPr>
                <w:spacing w:val="-2"/>
                <w:sz w:val="24"/>
              </w:rPr>
              <w:t>Ноутбук</w:t>
            </w:r>
          </w:p>
        </w:tc>
        <w:tc>
          <w:tcPr>
            <w:tcW w:w="3117" w:type="dxa"/>
          </w:tcPr>
          <w:p w:rsidR="00F21902" w:rsidRDefault="00F21902" w:rsidP="002B2A30">
            <w:pPr>
              <w:pStyle w:val="TableParagraph"/>
              <w:ind w:left="107"/>
              <w:rPr>
                <w:sz w:val="24"/>
              </w:rPr>
            </w:pPr>
            <w:r>
              <w:rPr>
                <w:spacing w:val="-5"/>
                <w:sz w:val="24"/>
              </w:rPr>
              <w:t>265</w:t>
            </w:r>
          </w:p>
        </w:tc>
      </w:tr>
      <w:tr w:rsidR="00F21902" w:rsidTr="002B2A30">
        <w:trPr>
          <w:trHeight w:val="278"/>
        </w:trPr>
        <w:tc>
          <w:tcPr>
            <w:tcW w:w="564" w:type="dxa"/>
          </w:tcPr>
          <w:p w:rsidR="00F21902" w:rsidRDefault="00F21902" w:rsidP="002B2A30">
            <w:pPr>
              <w:pStyle w:val="TableParagraph"/>
              <w:spacing w:line="258" w:lineRule="exact"/>
              <w:ind w:left="107"/>
              <w:rPr>
                <w:sz w:val="24"/>
              </w:rPr>
            </w:pPr>
            <w:r>
              <w:rPr>
                <w:spacing w:val="-10"/>
                <w:sz w:val="24"/>
              </w:rPr>
              <w:t>5</w:t>
            </w:r>
          </w:p>
        </w:tc>
        <w:tc>
          <w:tcPr>
            <w:tcW w:w="5670" w:type="dxa"/>
          </w:tcPr>
          <w:p w:rsidR="00F21902" w:rsidRDefault="00F21902" w:rsidP="002B2A30">
            <w:pPr>
              <w:pStyle w:val="TableParagraph"/>
              <w:spacing w:line="258" w:lineRule="exact"/>
              <w:rPr>
                <w:sz w:val="24"/>
              </w:rPr>
            </w:pPr>
            <w:r>
              <w:rPr>
                <w:spacing w:val="-2"/>
                <w:sz w:val="24"/>
              </w:rPr>
              <w:t>Планшет</w:t>
            </w:r>
          </w:p>
        </w:tc>
        <w:tc>
          <w:tcPr>
            <w:tcW w:w="3117" w:type="dxa"/>
          </w:tcPr>
          <w:p w:rsidR="00F21902" w:rsidRDefault="00F21902" w:rsidP="002B2A30">
            <w:pPr>
              <w:pStyle w:val="TableParagraph"/>
              <w:spacing w:line="258" w:lineRule="exact"/>
              <w:ind w:left="107"/>
              <w:rPr>
                <w:sz w:val="24"/>
              </w:rPr>
            </w:pPr>
            <w:r>
              <w:rPr>
                <w:spacing w:val="-5"/>
                <w:sz w:val="24"/>
              </w:rPr>
              <w:t>30</w:t>
            </w:r>
          </w:p>
        </w:tc>
      </w:tr>
      <w:tr w:rsidR="00F21902" w:rsidTr="002B2A30">
        <w:trPr>
          <w:trHeight w:val="278"/>
        </w:trPr>
        <w:tc>
          <w:tcPr>
            <w:tcW w:w="564" w:type="dxa"/>
          </w:tcPr>
          <w:p w:rsidR="00F21902" w:rsidRDefault="00F21902" w:rsidP="002B2A30">
            <w:pPr>
              <w:pStyle w:val="TableParagraph"/>
              <w:ind w:left="107"/>
              <w:rPr>
                <w:sz w:val="24"/>
              </w:rPr>
            </w:pPr>
            <w:r>
              <w:rPr>
                <w:spacing w:val="-10"/>
                <w:sz w:val="24"/>
              </w:rPr>
              <w:t>6</w:t>
            </w:r>
          </w:p>
        </w:tc>
        <w:tc>
          <w:tcPr>
            <w:tcW w:w="5670" w:type="dxa"/>
          </w:tcPr>
          <w:p w:rsidR="00F21902" w:rsidRDefault="00F21902" w:rsidP="002B2A30">
            <w:pPr>
              <w:pStyle w:val="TableParagraph"/>
              <w:rPr>
                <w:sz w:val="24"/>
              </w:rPr>
            </w:pPr>
            <w:r>
              <w:rPr>
                <w:spacing w:val="-2"/>
                <w:sz w:val="24"/>
              </w:rPr>
              <w:t>Компьютеры</w:t>
            </w:r>
          </w:p>
        </w:tc>
        <w:tc>
          <w:tcPr>
            <w:tcW w:w="3117" w:type="dxa"/>
          </w:tcPr>
          <w:p w:rsidR="00F21902" w:rsidRDefault="00F21902" w:rsidP="002B2A30">
            <w:pPr>
              <w:pStyle w:val="TableParagraph"/>
              <w:ind w:left="107"/>
              <w:rPr>
                <w:sz w:val="24"/>
              </w:rPr>
            </w:pPr>
            <w:r>
              <w:rPr>
                <w:spacing w:val="-5"/>
                <w:sz w:val="24"/>
              </w:rPr>
              <w:t>90</w:t>
            </w:r>
          </w:p>
        </w:tc>
      </w:tr>
      <w:tr w:rsidR="00F21902" w:rsidTr="002B2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8"/>
        </w:trPr>
        <w:tc>
          <w:tcPr>
            <w:tcW w:w="564" w:type="dxa"/>
          </w:tcPr>
          <w:p w:rsidR="00F21902" w:rsidRDefault="00F21902" w:rsidP="002B2A30">
            <w:pPr>
              <w:pStyle w:val="TableParagraph"/>
              <w:spacing w:line="240" w:lineRule="auto"/>
              <w:ind w:left="0"/>
              <w:rPr>
                <w:sz w:val="20"/>
              </w:rPr>
            </w:pPr>
          </w:p>
        </w:tc>
        <w:tc>
          <w:tcPr>
            <w:tcW w:w="5670" w:type="dxa"/>
          </w:tcPr>
          <w:p w:rsidR="00F21902" w:rsidRDefault="00F21902" w:rsidP="002B2A30">
            <w:pPr>
              <w:pStyle w:val="TableParagraph"/>
              <w:spacing w:line="258" w:lineRule="exact"/>
              <w:ind w:left="0"/>
              <w:rPr>
                <w:b/>
                <w:sz w:val="24"/>
              </w:rPr>
            </w:pPr>
          </w:p>
        </w:tc>
        <w:tc>
          <w:tcPr>
            <w:tcW w:w="3117" w:type="dxa"/>
          </w:tcPr>
          <w:p w:rsidR="00F21902" w:rsidRDefault="00F21902" w:rsidP="002B2A30">
            <w:pPr>
              <w:pStyle w:val="TableParagraph"/>
              <w:spacing w:line="258" w:lineRule="exact"/>
              <w:ind w:left="107"/>
              <w:rPr>
                <w:b/>
                <w:sz w:val="24"/>
              </w:rPr>
            </w:pPr>
          </w:p>
        </w:tc>
      </w:tr>
    </w:tbl>
    <w:p w:rsidR="00F21902" w:rsidRDefault="00F21902" w:rsidP="00F21902">
      <w:pPr>
        <w:pStyle w:val="a3"/>
        <w:spacing w:line="237" w:lineRule="auto"/>
        <w:ind w:right="427" w:firstLine="708"/>
      </w:pPr>
      <w:r>
        <w:t>Согласно плану в августе месяце проводится инвентаризация компьютерной техники к новому учебному году.</w:t>
      </w:r>
    </w:p>
    <w:p w:rsidR="00F21902" w:rsidRDefault="00F21902" w:rsidP="00F21902">
      <w:pPr>
        <w:pStyle w:val="a3"/>
        <w:ind w:right="423" w:firstLine="708"/>
      </w:pPr>
      <w:r>
        <w:t>На</w:t>
      </w:r>
      <w:r>
        <w:rPr>
          <w:spacing w:val="-9"/>
        </w:rPr>
        <w:t xml:space="preserve"> </w:t>
      </w:r>
      <w:r>
        <w:t>сегодняшний</w:t>
      </w:r>
      <w:r>
        <w:rPr>
          <w:spacing w:val="-9"/>
        </w:rPr>
        <w:t xml:space="preserve"> </w:t>
      </w:r>
      <w:r>
        <w:t>день</w:t>
      </w:r>
      <w:r>
        <w:rPr>
          <w:spacing w:val="-5"/>
        </w:rPr>
        <w:t xml:space="preserve"> </w:t>
      </w:r>
      <w:r>
        <w:t>в</w:t>
      </w:r>
      <w:r>
        <w:rPr>
          <w:spacing w:val="-8"/>
        </w:rPr>
        <w:t xml:space="preserve"> </w:t>
      </w:r>
      <w:r>
        <w:t>школе</w:t>
      </w:r>
      <w:r>
        <w:rPr>
          <w:spacing w:val="-8"/>
        </w:rPr>
        <w:t xml:space="preserve"> </w:t>
      </w:r>
      <w:r>
        <w:t>имеется</w:t>
      </w:r>
      <w:r>
        <w:rPr>
          <w:spacing w:val="-8"/>
        </w:rPr>
        <w:t xml:space="preserve"> </w:t>
      </w:r>
      <w:r>
        <w:t>3</w:t>
      </w:r>
      <w:r>
        <w:rPr>
          <w:lang w:val="kk-KZ"/>
        </w:rPr>
        <w:t>85</w:t>
      </w:r>
      <w:r>
        <w:rPr>
          <w:spacing w:val="-8"/>
        </w:rPr>
        <w:t xml:space="preserve"> </w:t>
      </w:r>
      <w:r>
        <w:t>единиц</w:t>
      </w:r>
      <w:r>
        <w:rPr>
          <w:spacing w:val="-6"/>
        </w:rPr>
        <w:t xml:space="preserve"> </w:t>
      </w:r>
      <w:r>
        <w:t>компьютерной</w:t>
      </w:r>
      <w:r>
        <w:rPr>
          <w:spacing w:val="-9"/>
        </w:rPr>
        <w:t xml:space="preserve"> </w:t>
      </w:r>
      <w:r>
        <w:t>техники,</w:t>
      </w:r>
      <w:r>
        <w:rPr>
          <w:spacing w:val="-6"/>
        </w:rPr>
        <w:t xml:space="preserve"> </w:t>
      </w:r>
      <w:r>
        <w:t xml:space="preserve">из них </w:t>
      </w:r>
      <w:r>
        <w:rPr>
          <w:lang w:val="kk-KZ"/>
        </w:rPr>
        <w:t>90</w:t>
      </w:r>
      <w:r>
        <w:t xml:space="preserve"> единиц задействованных в учебном процессе.</w:t>
      </w:r>
    </w:p>
    <w:p w:rsidR="00F21902" w:rsidRDefault="00F21902" w:rsidP="00F21902">
      <w:pPr>
        <w:pStyle w:val="a3"/>
        <w:ind w:right="422" w:firstLine="708"/>
      </w:pPr>
      <w:r>
        <w:t>В</w:t>
      </w:r>
      <w:r>
        <w:rPr>
          <w:lang w:val="kk-KZ"/>
        </w:rPr>
        <w:t>се</w:t>
      </w:r>
      <w:r>
        <w:t xml:space="preserve"> учащиеся и преподаватели имеют доступ к ресурсам Интернет. Школа подключена к широкополосному интернету через локальную сеть «Казахтелеком» с </w:t>
      </w:r>
      <w:r>
        <w:rPr>
          <w:lang w:val="kk-KZ"/>
        </w:rPr>
        <w:t>2</w:t>
      </w:r>
      <w:r>
        <w:t xml:space="preserve"> точками доступа со скоростью </w:t>
      </w:r>
      <w:r>
        <w:rPr>
          <w:lang w:val="kk-KZ"/>
        </w:rPr>
        <w:t>60</w:t>
      </w:r>
      <w:r>
        <w:t>мб/</w:t>
      </w:r>
      <w:proofErr w:type="gramStart"/>
      <w:r>
        <w:t>с</w:t>
      </w:r>
      <w:proofErr w:type="gramEnd"/>
      <w:r>
        <w:t>.</w:t>
      </w:r>
    </w:p>
    <w:p w:rsidR="00F21902" w:rsidRDefault="00F21902" w:rsidP="00F21902">
      <w:pPr>
        <w:pStyle w:val="a3"/>
        <w:spacing w:before="1" w:line="237" w:lineRule="auto"/>
        <w:ind w:right="435"/>
      </w:pPr>
      <w:r>
        <w:rPr>
          <w:b/>
        </w:rPr>
        <w:t xml:space="preserve">Вывод: </w:t>
      </w:r>
      <w:r>
        <w:t>В школе ведется постоянная работа по пополнению и обновлению компьютерного оснащения.</w:t>
      </w:r>
    </w:p>
    <w:p w:rsidR="00F21902" w:rsidRDefault="00F21902" w:rsidP="00F21902">
      <w:pPr>
        <w:pStyle w:val="TableParagraph"/>
        <w:spacing w:line="258" w:lineRule="exact"/>
        <w:rPr>
          <w:sz w:val="24"/>
          <w:lang w:val="kk-KZ"/>
        </w:rPr>
      </w:pPr>
    </w:p>
    <w:p w:rsidR="00F21902" w:rsidRPr="00F92061" w:rsidRDefault="00F21902" w:rsidP="00F21902">
      <w:pPr>
        <w:pStyle w:val="11"/>
        <w:rPr>
          <w:color w:val="0070C0"/>
        </w:rPr>
      </w:pPr>
      <w:r w:rsidRPr="00F92061">
        <w:rPr>
          <w:color w:val="0070C0"/>
        </w:rPr>
        <w:t>РАЗДЕЛ</w:t>
      </w:r>
      <w:r w:rsidRPr="00F92061">
        <w:rPr>
          <w:color w:val="0070C0"/>
          <w:spacing w:val="-4"/>
        </w:rPr>
        <w:t xml:space="preserve"> </w:t>
      </w:r>
      <w:r w:rsidRPr="00F92061">
        <w:rPr>
          <w:color w:val="0070C0"/>
        </w:rPr>
        <w:t>7.</w:t>
      </w:r>
      <w:r w:rsidRPr="00F92061">
        <w:rPr>
          <w:color w:val="0070C0"/>
          <w:spacing w:val="58"/>
        </w:rPr>
        <w:t xml:space="preserve"> </w:t>
      </w:r>
      <w:r w:rsidRPr="00F92061">
        <w:rPr>
          <w:color w:val="0070C0"/>
        </w:rPr>
        <w:t>Оценка</w:t>
      </w:r>
      <w:r w:rsidRPr="00F92061">
        <w:rPr>
          <w:color w:val="0070C0"/>
          <w:spacing w:val="-3"/>
        </w:rPr>
        <w:t xml:space="preserve"> </w:t>
      </w:r>
      <w:r w:rsidRPr="00F92061">
        <w:rPr>
          <w:color w:val="0070C0"/>
        </w:rPr>
        <w:t>знаний</w:t>
      </w:r>
      <w:r w:rsidRPr="00F92061">
        <w:rPr>
          <w:color w:val="0070C0"/>
          <w:spacing w:val="-4"/>
        </w:rPr>
        <w:t xml:space="preserve"> </w:t>
      </w:r>
      <w:r w:rsidRPr="00F92061">
        <w:rPr>
          <w:color w:val="0070C0"/>
          <w:spacing w:val="-2"/>
        </w:rPr>
        <w:t>обучающихся</w:t>
      </w:r>
    </w:p>
    <w:p w:rsidR="00F21902" w:rsidRPr="00F8723C" w:rsidRDefault="00F21902" w:rsidP="00F21902">
      <w:pPr>
        <w:pStyle w:val="a4"/>
        <w:numPr>
          <w:ilvl w:val="1"/>
          <w:numId w:val="7"/>
        </w:numPr>
        <w:tabs>
          <w:tab w:val="left" w:pos="991"/>
        </w:tabs>
        <w:spacing w:before="1" w:line="297" w:lineRule="exact"/>
        <w:ind w:left="991" w:hanging="708"/>
        <w:rPr>
          <w:b/>
          <w:i/>
          <w:color w:val="0070C0"/>
          <w:sz w:val="26"/>
        </w:rPr>
      </w:pPr>
      <w:r w:rsidRPr="00F8723C">
        <w:rPr>
          <w:b/>
          <w:i/>
          <w:color w:val="0070C0"/>
          <w:sz w:val="26"/>
        </w:rPr>
        <w:t>Уровень</w:t>
      </w:r>
      <w:r w:rsidRPr="00F8723C">
        <w:rPr>
          <w:b/>
          <w:i/>
          <w:color w:val="0070C0"/>
          <w:spacing w:val="-4"/>
          <w:sz w:val="26"/>
        </w:rPr>
        <w:t xml:space="preserve"> </w:t>
      </w:r>
      <w:r w:rsidRPr="00F8723C">
        <w:rPr>
          <w:b/>
          <w:i/>
          <w:color w:val="0070C0"/>
          <w:sz w:val="26"/>
        </w:rPr>
        <w:t>подготовки</w:t>
      </w:r>
      <w:r w:rsidRPr="00F8723C">
        <w:rPr>
          <w:b/>
          <w:i/>
          <w:color w:val="0070C0"/>
          <w:spacing w:val="-8"/>
          <w:sz w:val="26"/>
        </w:rPr>
        <w:t xml:space="preserve"> </w:t>
      </w:r>
      <w:proofErr w:type="gramStart"/>
      <w:r w:rsidRPr="00F8723C">
        <w:rPr>
          <w:b/>
          <w:i/>
          <w:color w:val="0070C0"/>
          <w:sz w:val="26"/>
        </w:rPr>
        <w:t>обучающихся</w:t>
      </w:r>
      <w:proofErr w:type="gramEnd"/>
      <w:r w:rsidRPr="00F8723C">
        <w:rPr>
          <w:b/>
          <w:i/>
          <w:color w:val="0070C0"/>
          <w:spacing w:val="-5"/>
          <w:sz w:val="26"/>
        </w:rPr>
        <w:t xml:space="preserve"> </w:t>
      </w:r>
      <w:r w:rsidRPr="00F8723C">
        <w:rPr>
          <w:b/>
          <w:i/>
          <w:color w:val="0070C0"/>
          <w:sz w:val="26"/>
        </w:rPr>
        <w:t>по</w:t>
      </w:r>
      <w:r w:rsidRPr="00F8723C">
        <w:rPr>
          <w:b/>
          <w:i/>
          <w:color w:val="0070C0"/>
          <w:spacing w:val="-2"/>
          <w:sz w:val="26"/>
        </w:rPr>
        <w:t xml:space="preserve"> </w:t>
      </w:r>
      <w:r w:rsidRPr="00F8723C">
        <w:rPr>
          <w:b/>
          <w:i/>
          <w:color w:val="0070C0"/>
          <w:sz w:val="26"/>
        </w:rPr>
        <w:t>каждой</w:t>
      </w:r>
      <w:r w:rsidRPr="00F8723C">
        <w:rPr>
          <w:b/>
          <w:i/>
          <w:color w:val="0070C0"/>
          <w:spacing w:val="-4"/>
          <w:sz w:val="26"/>
        </w:rPr>
        <w:t xml:space="preserve"> </w:t>
      </w:r>
      <w:r w:rsidRPr="00F8723C">
        <w:rPr>
          <w:b/>
          <w:i/>
          <w:color w:val="0070C0"/>
          <w:sz w:val="26"/>
        </w:rPr>
        <w:t>образовательной</w:t>
      </w:r>
      <w:r w:rsidRPr="00F8723C">
        <w:rPr>
          <w:b/>
          <w:i/>
          <w:color w:val="0070C0"/>
          <w:spacing w:val="-3"/>
          <w:sz w:val="26"/>
        </w:rPr>
        <w:t xml:space="preserve"> </w:t>
      </w:r>
      <w:r w:rsidRPr="00F8723C">
        <w:rPr>
          <w:b/>
          <w:i/>
          <w:color w:val="0070C0"/>
          <w:spacing w:val="-2"/>
          <w:sz w:val="26"/>
        </w:rPr>
        <w:t>области</w:t>
      </w:r>
    </w:p>
    <w:p w:rsidR="00F21902" w:rsidRPr="00F379B6" w:rsidRDefault="00F21902" w:rsidP="00F21902">
      <w:pPr>
        <w:jc w:val="both"/>
        <w:textAlignment w:val="baseline"/>
        <w:rPr>
          <w:color w:val="000000"/>
          <w:sz w:val="24"/>
          <w:szCs w:val="24"/>
        </w:rPr>
      </w:pPr>
      <w:r w:rsidRPr="00F379B6">
        <w:rPr>
          <w:rFonts w:ascii="Verdana" w:hAnsi="Verdana"/>
          <w:color w:val="000000"/>
          <w:sz w:val="24"/>
          <w:szCs w:val="24"/>
        </w:rPr>
        <w:t xml:space="preserve"> </w:t>
      </w:r>
      <w:r w:rsidRPr="00F379B6">
        <w:rPr>
          <w:color w:val="000000"/>
          <w:sz w:val="24"/>
          <w:szCs w:val="24"/>
        </w:rPr>
        <w:t xml:space="preserve">       Результаты функционирования системы школьного образования характеризуются качеством знаний обучающихся и выпускников, степенью успешности и уровнем социализации. Перед педагогическим коллективом стоит задача – обеспечить непрерывное улучшение качественных показателей деятельности на основе инновационного потенциала образовательной среды.</w:t>
      </w:r>
    </w:p>
    <w:p w:rsidR="00F21902" w:rsidRPr="00F379B6" w:rsidRDefault="00F21902" w:rsidP="00F21902">
      <w:pPr>
        <w:jc w:val="both"/>
        <w:textAlignment w:val="baseline"/>
        <w:rPr>
          <w:color w:val="000000"/>
          <w:sz w:val="24"/>
          <w:szCs w:val="24"/>
          <w:lang w:eastAsia="ru-RU"/>
        </w:rPr>
      </w:pPr>
      <w:r w:rsidRPr="00F379B6">
        <w:rPr>
          <w:color w:val="000000"/>
          <w:sz w:val="24"/>
          <w:szCs w:val="24"/>
          <w:lang w:eastAsia="ru-RU"/>
        </w:rPr>
        <w:t xml:space="preserve">         По итогам года успеваемость 100%, качество знаний – </w:t>
      </w:r>
      <w:r>
        <w:rPr>
          <w:color w:val="000000"/>
          <w:sz w:val="24"/>
          <w:szCs w:val="24"/>
          <w:lang w:val="kk-KZ" w:eastAsia="ru-RU"/>
        </w:rPr>
        <w:t>65,62%</w:t>
      </w:r>
      <w:r w:rsidRPr="00F379B6">
        <w:rPr>
          <w:color w:val="000000"/>
          <w:sz w:val="24"/>
          <w:szCs w:val="24"/>
          <w:lang w:eastAsia="ru-RU"/>
        </w:rPr>
        <w:t xml:space="preserve">, неуспевающих нет. Анализ трех лет показывает, что  качество </w:t>
      </w:r>
      <w:r>
        <w:rPr>
          <w:color w:val="000000"/>
          <w:sz w:val="24"/>
          <w:szCs w:val="24"/>
          <w:lang w:eastAsia="ru-RU"/>
        </w:rPr>
        <w:t>знаний  по сравнению с предыдущими учебными годами</w:t>
      </w:r>
      <w:r w:rsidRPr="00F379B6">
        <w:rPr>
          <w:color w:val="000000"/>
          <w:sz w:val="24"/>
          <w:szCs w:val="24"/>
          <w:lang w:eastAsia="ru-RU"/>
        </w:rPr>
        <w:t xml:space="preserve"> </w:t>
      </w:r>
      <w:r>
        <w:rPr>
          <w:color w:val="000000"/>
          <w:sz w:val="24"/>
          <w:szCs w:val="24"/>
          <w:lang w:eastAsia="ru-RU"/>
        </w:rPr>
        <w:t>растет,</w:t>
      </w:r>
      <w:r w:rsidRPr="005D04F3">
        <w:rPr>
          <w:color w:val="000000"/>
          <w:sz w:val="24"/>
          <w:szCs w:val="24"/>
          <w:lang w:eastAsia="ru-RU"/>
        </w:rPr>
        <w:t xml:space="preserve"> </w:t>
      </w:r>
      <w:r>
        <w:rPr>
          <w:color w:val="000000"/>
          <w:sz w:val="24"/>
          <w:szCs w:val="24"/>
          <w:lang w:eastAsia="ru-RU"/>
        </w:rPr>
        <w:t>динамика составляет +</w:t>
      </w:r>
      <w:r>
        <w:rPr>
          <w:color w:val="000000"/>
          <w:sz w:val="24"/>
          <w:szCs w:val="24"/>
          <w:lang w:val="kk-KZ" w:eastAsia="ru-RU"/>
        </w:rPr>
        <w:t>2</w:t>
      </w:r>
      <w:r>
        <w:rPr>
          <w:color w:val="000000"/>
          <w:sz w:val="24"/>
          <w:szCs w:val="24"/>
          <w:lang w:eastAsia="ru-RU"/>
        </w:rPr>
        <w:t>,2</w:t>
      </w:r>
      <w:r>
        <w:rPr>
          <w:color w:val="000000"/>
          <w:sz w:val="24"/>
          <w:szCs w:val="24"/>
          <w:lang w:val="kk-KZ" w:eastAsia="ru-RU"/>
        </w:rPr>
        <w:t>4</w:t>
      </w:r>
      <w:r>
        <w:rPr>
          <w:color w:val="000000"/>
          <w:sz w:val="24"/>
          <w:szCs w:val="24"/>
          <w:lang w:eastAsia="ru-RU"/>
        </w:rPr>
        <w:t xml:space="preserve">%, </w:t>
      </w:r>
      <w:r w:rsidRPr="00F379B6">
        <w:rPr>
          <w:color w:val="000000"/>
          <w:sz w:val="24"/>
          <w:szCs w:val="24"/>
          <w:lang w:eastAsia="ru-RU"/>
        </w:rPr>
        <w:t xml:space="preserve">что </w:t>
      </w:r>
      <w:proofErr w:type="gramStart"/>
      <w:r w:rsidRPr="00F379B6">
        <w:rPr>
          <w:color w:val="000000"/>
          <w:sz w:val="24"/>
          <w:szCs w:val="24"/>
          <w:lang w:eastAsia="ru-RU"/>
        </w:rPr>
        <w:t>объясняет о</w:t>
      </w:r>
      <w:proofErr w:type="gramEnd"/>
      <w:r w:rsidRPr="00F379B6">
        <w:rPr>
          <w:color w:val="000000"/>
          <w:sz w:val="24"/>
          <w:szCs w:val="24"/>
          <w:lang w:eastAsia="ru-RU"/>
        </w:rPr>
        <w:t xml:space="preserve"> планомерной работе педагогов по предметам. </w:t>
      </w:r>
    </w:p>
    <w:p w:rsidR="00F21902" w:rsidRPr="00F379B6" w:rsidRDefault="00F21902" w:rsidP="00F21902">
      <w:pPr>
        <w:jc w:val="center"/>
        <w:textAlignment w:val="baseline"/>
        <w:rPr>
          <w:b/>
          <w:i/>
          <w:color w:val="000000"/>
          <w:sz w:val="24"/>
          <w:szCs w:val="24"/>
          <w:lang w:eastAsia="ru-RU"/>
        </w:rPr>
      </w:pPr>
      <w:r w:rsidRPr="00F379B6">
        <w:rPr>
          <w:b/>
          <w:i/>
          <w:color w:val="000000"/>
          <w:sz w:val="24"/>
          <w:szCs w:val="24"/>
          <w:lang w:eastAsia="ru-RU"/>
        </w:rPr>
        <w:t>Показатели качества знаний в разрезе 3-лет:</w:t>
      </w:r>
      <w:r w:rsidRPr="00F379B6">
        <w:rPr>
          <w:i/>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70"/>
        <w:gridCol w:w="1560"/>
        <w:gridCol w:w="1380"/>
        <w:gridCol w:w="1380"/>
      </w:tblGrid>
      <w:tr w:rsidR="00F21902" w:rsidRPr="00F379B6" w:rsidTr="002B2A30">
        <w:tc>
          <w:tcPr>
            <w:tcW w:w="50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b/>
                <w:bCs/>
                <w:color w:val="000000"/>
                <w:sz w:val="24"/>
                <w:szCs w:val="24"/>
                <w:lang w:eastAsia="ru-RU"/>
              </w:rPr>
              <w:t>Учащиеся</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b/>
                <w:bCs/>
                <w:color w:val="000000"/>
                <w:sz w:val="24"/>
                <w:szCs w:val="24"/>
                <w:lang w:eastAsia="ru-RU"/>
              </w:rPr>
              <w:t>2022-2023</w:t>
            </w:r>
          </w:p>
        </w:tc>
        <w:tc>
          <w:tcPr>
            <w:tcW w:w="13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Pr>
                <w:b/>
                <w:bCs/>
                <w:color w:val="000000"/>
                <w:sz w:val="24"/>
                <w:szCs w:val="24"/>
                <w:lang w:eastAsia="ru-RU"/>
              </w:rPr>
              <w:t>2023</w:t>
            </w:r>
            <w:r w:rsidRPr="00F379B6">
              <w:rPr>
                <w:b/>
                <w:bCs/>
                <w:color w:val="000000"/>
                <w:sz w:val="24"/>
                <w:szCs w:val="24"/>
                <w:lang w:eastAsia="ru-RU"/>
              </w:rPr>
              <w:t>-202</w:t>
            </w:r>
            <w:r>
              <w:rPr>
                <w:b/>
                <w:bCs/>
                <w:color w:val="000000"/>
                <w:sz w:val="24"/>
                <w:szCs w:val="24"/>
                <w:lang w:eastAsia="ru-RU"/>
              </w:rPr>
              <w:t>4</w:t>
            </w:r>
          </w:p>
        </w:tc>
        <w:tc>
          <w:tcPr>
            <w:tcW w:w="1380" w:type="dxa"/>
            <w:tcBorders>
              <w:top w:val="single" w:sz="6" w:space="0" w:color="808080"/>
              <w:left w:val="single" w:sz="6" w:space="0" w:color="808080"/>
              <w:bottom w:val="single" w:sz="6" w:space="0" w:color="808080"/>
              <w:right w:val="single" w:sz="6" w:space="0" w:color="808080"/>
            </w:tcBorders>
          </w:tcPr>
          <w:p w:rsidR="00F21902" w:rsidRPr="00D01CA5" w:rsidRDefault="00F21902" w:rsidP="002B2A30">
            <w:pPr>
              <w:jc w:val="center"/>
              <w:textAlignment w:val="baseline"/>
              <w:rPr>
                <w:color w:val="000000"/>
                <w:sz w:val="24"/>
                <w:szCs w:val="24"/>
                <w:lang w:val="kk-KZ" w:eastAsia="ru-RU"/>
              </w:rPr>
            </w:pPr>
            <w:r>
              <w:rPr>
                <w:b/>
                <w:bCs/>
                <w:color w:val="000000"/>
                <w:sz w:val="24"/>
                <w:szCs w:val="24"/>
                <w:lang w:eastAsia="ru-RU"/>
              </w:rPr>
              <w:t>202</w:t>
            </w:r>
            <w:r>
              <w:rPr>
                <w:b/>
                <w:bCs/>
                <w:color w:val="000000"/>
                <w:sz w:val="24"/>
                <w:szCs w:val="24"/>
                <w:lang w:val="kk-KZ" w:eastAsia="ru-RU"/>
              </w:rPr>
              <w:t>4</w:t>
            </w:r>
            <w:r w:rsidRPr="00F379B6">
              <w:rPr>
                <w:b/>
                <w:bCs/>
                <w:color w:val="000000"/>
                <w:sz w:val="24"/>
                <w:szCs w:val="24"/>
                <w:lang w:eastAsia="ru-RU"/>
              </w:rPr>
              <w:t>-202</w:t>
            </w:r>
            <w:r>
              <w:rPr>
                <w:b/>
                <w:bCs/>
                <w:color w:val="000000"/>
                <w:sz w:val="24"/>
                <w:szCs w:val="24"/>
                <w:lang w:val="kk-KZ" w:eastAsia="ru-RU"/>
              </w:rPr>
              <w:t>5</w:t>
            </w:r>
          </w:p>
        </w:tc>
      </w:tr>
      <w:tr w:rsidR="00F21902" w:rsidRPr="00F379B6" w:rsidTr="002B2A30">
        <w:tc>
          <w:tcPr>
            <w:tcW w:w="50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textAlignment w:val="baseline"/>
              <w:rPr>
                <w:color w:val="000000"/>
                <w:sz w:val="24"/>
                <w:szCs w:val="24"/>
                <w:lang w:eastAsia="ru-RU"/>
              </w:rPr>
            </w:pPr>
            <w:r w:rsidRPr="00F379B6">
              <w:rPr>
                <w:color w:val="000000"/>
                <w:sz w:val="24"/>
                <w:szCs w:val="24"/>
                <w:lang w:eastAsia="ru-RU"/>
              </w:rPr>
              <w:t>Количество учащихся в школе на конец года</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1698</w:t>
            </w:r>
          </w:p>
        </w:tc>
        <w:tc>
          <w:tcPr>
            <w:tcW w:w="13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6538FB" w:rsidRDefault="00F21902" w:rsidP="002B2A30">
            <w:pPr>
              <w:jc w:val="center"/>
              <w:textAlignment w:val="baseline"/>
              <w:rPr>
                <w:color w:val="000000"/>
                <w:sz w:val="24"/>
                <w:szCs w:val="24"/>
                <w:lang w:val="en-US" w:eastAsia="ru-RU"/>
              </w:rPr>
            </w:pPr>
            <w:r>
              <w:rPr>
                <w:color w:val="000000"/>
                <w:sz w:val="24"/>
                <w:szCs w:val="24"/>
                <w:lang w:eastAsia="ru-RU"/>
              </w:rPr>
              <w:t>1637</w:t>
            </w:r>
          </w:p>
        </w:tc>
        <w:tc>
          <w:tcPr>
            <w:tcW w:w="1380" w:type="dxa"/>
            <w:tcBorders>
              <w:top w:val="single" w:sz="6" w:space="0" w:color="808080"/>
              <w:left w:val="single" w:sz="6" w:space="0" w:color="808080"/>
              <w:bottom w:val="single" w:sz="6" w:space="0" w:color="808080"/>
              <w:right w:val="single" w:sz="6" w:space="0" w:color="808080"/>
            </w:tcBorders>
          </w:tcPr>
          <w:p w:rsidR="00F21902" w:rsidRPr="00D01CA5" w:rsidRDefault="00F21902" w:rsidP="002B2A30">
            <w:pPr>
              <w:jc w:val="center"/>
              <w:textAlignment w:val="baseline"/>
              <w:rPr>
                <w:color w:val="000000"/>
                <w:sz w:val="24"/>
                <w:szCs w:val="24"/>
                <w:lang w:val="kk-KZ" w:eastAsia="ru-RU"/>
              </w:rPr>
            </w:pPr>
            <w:r>
              <w:rPr>
                <w:color w:val="000000"/>
                <w:sz w:val="24"/>
                <w:szCs w:val="24"/>
                <w:lang w:val="kk-KZ" w:eastAsia="ru-RU"/>
              </w:rPr>
              <w:t>1405</w:t>
            </w:r>
          </w:p>
        </w:tc>
      </w:tr>
      <w:tr w:rsidR="00F21902" w:rsidRPr="00F379B6" w:rsidTr="002B2A30">
        <w:tc>
          <w:tcPr>
            <w:tcW w:w="50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textAlignment w:val="baseline"/>
              <w:rPr>
                <w:color w:val="000000"/>
                <w:sz w:val="24"/>
                <w:szCs w:val="24"/>
                <w:lang w:eastAsia="ru-RU"/>
              </w:rPr>
            </w:pPr>
            <w:r w:rsidRPr="00F379B6">
              <w:rPr>
                <w:color w:val="000000"/>
                <w:sz w:val="24"/>
                <w:szCs w:val="24"/>
                <w:lang w:eastAsia="ru-RU"/>
              </w:rPr>
              <w:t>Количество учащихся 2-11 классов (отличников)</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283</w:t>
            </w:r>
          </w:p>
        </w:tc>
        <w:tc>
          <w:tcPr>
            <w:tcW w:w="13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val="kk-KZ" w:eastAsia="ru-RU"/>
              </w:rPr>
            </w:pPr>
            <w:r>
              <w:rPr>
                <w:color w:val="000000"/>
                <w:sz w:val="24"/>
                <w:szCs w:val="24"/>
                <w:lang w:val="kk-KZ" w:eastAsia="ru-RU"/>
              </w:rPr>
              <w:t>280</w:t>
            </w:r>
          </w:p>
        </w:tc>
        <w:tc>
          <w:tcPr>
            <w:tcW w:w="1380" w:type="dxa"/>
            <w:tcBorders>
              <w:top w:val="single" w:sz="6" w:space="0" w:color="808080"/>
              <w:left w:val="single" w:sz="6" w:space="0" w:color="808080"/>
              <w:bottom w:val="single" w:sz="6" w:space="0" w:color="808080"/>
              <w:right w:val="single" w:sz="6" w:space="0" w:color="808080"/>
            </w:tcBorders>
          </w:tcPr>
          <w:p w:rsidR="00F21902" w:rsidRPr="00F379B6" w:rsidRDefault="00F21902" w:rsidP="002B2A30">
            <w:pPr>
              <w:jc w:val="center"/>
              <w:textAlignment w:val="baseline"/>
              <w:rPr>
                <w:color w:val="000000"/>
                <w:sz w:val="24"/>
                <w:szCs w:val="24"/>
                <w:lang w:val="kk-KZ" w:eastAsia="ru-RU"/>
              </w:rPr>
            </w:pPr>
            <w:r>
              <w:rPr>
                <w:color w:val="000000"/>
                <w:sz w:val="24"/>
                <w:szCs w:val="24"/>
                <w:lang w:val="kk-KZ" w:eastAsia="ru-RU"/>
              </w:rPr>
              <w:t>233</w:t>
            </w:r>
          </w:p>
        </w:tc>
      </w:tr>
      <w:tr w:rsidR="00F21902" w:rsidRPr="00F379B6" w:rsidTr="002B2A30">
        <w:tc>
          <w:tcPr>
            <w:tcW w:w="50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textAlignment w:val="baseline"/>
              <w:rPr>
                <w:color w:val="000000"/>
                <w:sz w:val="24"/>
                <w:szCs w:val="24"/>
                <w:lang w:eastAsia="ru-RU"/>
              </w:rPr>
            </w:pPr>
            <w:r w:rsidRPr="00F379B6">
              <w:rPr>
                <w:color w:val="000000"/>
                <w:sz w:val="24"/>
                <w:szCs w:val="24"/>
                <w:lang w:eastAsia="ru-RU"/>
              </w:rPr>
              <w:t>Количество у</w:t>
            </w:r>
            <w:r>
              <w:rPr>
                <w:color w:val="000000"/>
                <w:sz w:val="24"/>
                <w:szCs w:val="24"/>
                <w:lang w:eastAsia="ru-RU"/>
              </w:rPr>
              <w:t>чащихся 2-11 классов (хорошист</w:t>
            </w:r>
            <w:r>
              <w:rPr>
                <w:color w:val="000000"/>
                <w:sz w:val="24"/>
                <w:szCs w:val="24"/>
                <w:lang w:val="kk-KZ" w:eastAsia="ru-RU"/>
              </w:rPr>
              <w:t>.</w:t>
            </w:r>
            <w:r w:rsidRPr="00F379B6">
              <w:rPr>
                <w:color w:val="000000"/>
                <w:sz w:val="24"/>
                <w:szCs w:val="24"/>
                <w:lang w:eastAsia="ru-RU"/>
              </w:rPr>
              <w:t>)</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val="en-US" w:eastAsia="ru-RU"/>
              </w:rPr>
            </w:pPr>
            <w:r w:rsidRPr="00F379B6">
              <w:rPr>
                <w:color w:val="000000"/>
                <w:sz w:val="24"/>
                <w:szCs w:val="24"/>
                <w:lang w:eastAsia="ru-RU"/>
              </w:rPr>
              <w:t>666</w:t>
            </w:r>
          </w:p>
        </w:tc>
        <w:tc>
          <w:tcPr>
            <w:tcW w:w="13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val="kk-KZ" w:eastAsia="ru-RU"/>
              </w:rPr>
            </w:pPr>
            <w:r>
              <w:rPr>
                <w:color w:val="000000"/>
                <w:sz w:val="24"/>
                <w:szCs w:val="24"/>
                <w:lang w:val="kk-KZ" w:eastAsia="ru-RU"/>
              </w:rPr>
              <w:t>658</w:t>
            </w:r>
          </w:p>
        </w:tc>
        <w:tc>
          <w:tcPr>
            <w:tcW w:w="1380" w:type="dxa"/>
            <w:tcBorders>
              <w:top w:val="single" w:sz="6" w:space="0" w:color="808080"/>
              <w:left w:val="single" w:sz="6" w:space="0" w:color="808080"/>
              <w:bottom w:val="single" w:sz="6" w:space="0" w:color="808080"/>
              <w:right w:val="single" w:sz="6" w:space="0" w:color="808080"/>
            </w:tcBorders>
          </w:tcPr>
          <w:p w:rsidR="00F21902" w:rsidRPr="00F379B6" w:rsidRDefault="00F21902" w:rsidP="002B2A30">
            <w:pPr>
              <w:jc w:val="center"/>
              <w:textAlignment w:val="baseline"/>
              <w:rPr>
                <w:color w:val="000000"/>
                <w:sz w:val="24"/>
                <w:szCs w:val="24"/>
                <w:lang w:val="kk-KZ" w:eastAsia="ru-RU"/>
              </w:rPr>
            </w:pPr>
            <w:r>
              <w:rPr>
                <w:color w:val="000000"/>
                <w:sz w:val="24"/>
                <w:szCs w:val="24"/>
                <w:lang w:val="kk-KZ" w:eastAsia="ru-RU"/>
              </w:rPr>
              <w:t>641</w:t>
            </w:r>
          </w:p>
        </w:tc>
      </w:tr>
      <w:tr w:rsidR="00F21902" w:rsidRPr="00F379B6" w:rsidTr="002B2A30">
        <w:tc>
          <w:tcPr>
            <w:tcW w:w="50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textAlignment w:val="baseline"/>
              <w:rPr>
                <w:color w:val="000000"/>
                <w:sz w:val="24"/>
                <w:szCs w:val="24"/>
                <w:lang w:eastAsia="ru-RU"/>
              </w:rPr>
            </w:pPr>
            <w:r w:rsidRPr="00F379B6">
              <w:rPr>
                <w:color w:val="000000"/>
                <w:sz w:val="24"/>
                <w:szCs w:val="24"/>
                <w:lang w:eastAsia="ru-RU"/>
              </w:rPr>
              <w:t>% успеваемости</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100</w:t>
            </w:r>
          </w:p>
        </w:tc>
        <w:tc>
          <w:tcPr>
            <w:tcW w:w="13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val="kk-KZ" w:eastAsia="ru-RU"/>
              </w:rPr>
            </w:pPr>
            <w:r w:rsidRPr="00F379B6">
              <w:rPr>
                <w:color w:val="000000"/>
                <w:sz w:val="24"/>
                <w:szCs w:val="24"/>
                <w:lang w:val="kk-KZ" w:eastAsia="ru-RU"/>
              </w:rPr>
              <w:t>100</w:t>
            </w:r>
          </w:p>
        </w:tc>
        <w:tc>
          <w:tcPr>
            <w:tcW w:w="1380" w:type="dxa"/>
            <w:tcBorders>
              <w:top w:val="single" w:sz="6" w:space="0" w:color="808080"/>
              <w:left w:val="single" w:sz="6" w:space="0" w:color="808080"/>
              <w:bottom w:val="single" w:sz="6" w:space="0" w:color="808080"/>
              <w:right w:val="single" w:sz="6" w:space="0" w:color="808080"/>
            </w:tcBorders>
          </w:tcPr>
          <w:p w:rsidR="00F21902" w:rsidRPr="00F379B6" w:rsidRDefault="00F21902" w:rsidP="002B2A30">
            <w:pPr>
              <w:jc w:val="center"/>
              <w:textAlignment w:val="baseline"/>
              <w:rPr>
                <w:color w:val="000000"/>
                <w:sz w:val="24"/>
                <w:szCs w:val="24"/>
                <w:lang w:val="kk-KZ" w:eastAsia="ru-RU"/>
              </w:rPr>
            </w:pPr>
            <w:r>
              <w:rPr>
                <w:color w:val="000000"/>
                <w:sz w:val="24"/>
                <w:szCs w:val="24"/>
                <w:lang w:val="kk-KZ" w:eastAsia="ru-RU"/>
              </w:rPr>
              <w:t>100</w:t>
            </w:r>
          </w:p>
        </w:tc>
      </w:tr>
      <w:tr w:rsidR="00F21902" w:rsidRPr="00F379B6" w:rsidTr="002B2A30">
        <w:tc>
          <w:tcPr>
            <w:tcW w:w="50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textAlignment w:val="baseline"/>
              <w:rPr>
                <w:color w:val="000000"/>
                <w:sz w:val="24"/>
                <w:szCs w:val="24"/>
                <w:lang w:eastAsia="ru-RU"/>
              </w:rPr>
            </w:pPr>
            <w:r w:rsidRPr="00F379B6">
              <w:rPr>
                <w:color w:val="000000"/>
                <w:sz w:val="24"/>
                <w:szCs w:val="24"/>
                <w:lang w:eastAsia="ru-RU"/>
              </w:rPr>
              <w:t>% качества знаний</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62,11</w:t>
            </w:r>
          </w:p>
        </w:tc>
        <w:tc>
          <w:tcPr>
            <w:tcW w:w="13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val="kk-KZ" w:eastAsia="ru-RU"/>
              </w:rPr>
            </w:pPr>
            <w:r>
              <w:rPr>
                <w:color w:val="000000"/>
                <w:sz w:val="24"/>
                <w:szCs w:val="24"/>
                <w:lang w:val="kk-KZ" w:eastAsia="ru-RU"/>
              </w:rPr>
              <w:t>63,38</w:t>
            </w:r>
          </w:p>
        </w:tc>
        <w:tc>
          <w:tcPr>
            <w:tcW w:w="1380" w:type="dxa"/>
            <w:tcBorders>
              <w:top w:val="single" w:sz="6" w:space="0" w:color="808080"/>
              <w:left w:val="single" w:sz="6" w:space="0" w:color="808080"/>
              <w:bottom w:val="single" w:sz="6" w:space="0" w:color="808080"/>
              <w:right w:val="single" w:sz="6" w:space="0" w:color="808080"/>
            </w:tcBorders>
          </w:tcPr>
          <w:p w:rsidR="00F21902" w:rsidRPr="00F379B6" w:rsidRDefault="00F21902" w:rsidP="002B2A30">
            <w:pPr>
              <w:jc w:val="center"/>
              <w:textAlignment w:val="baseline"/>
              <w:rPr>
                <w:color w:val="000000"/>
                <w:sz w:val="24"/>
                <w:szCs w:val="24"/>
                <w:lang w:val="kk-KZ" w:eastAsia="ru-RU"/>
              </w:rPr>
            </w:pPr>
            <w:r>
              <w:rPr>
                <w:color w:val="000000"/>
                <w:sz w:val="24"/>
                <w:szCs w:val="24"/>
                <w:lang w:val="kk-KZ" w:eastAsia="ru-RU"/>
              </w:rPr>
              <w:t>65,62</w:t>
            </w:r>
          </w:p>
        </w:tc>
      </w:tr>
    </w:tbl>
    <w:p w:rsidR="00F21902" w:rsidRDefault="00F21902" w:rsidP="00F21902">
      <w:pPr>
        <w:jc w:val="both"/>
        <w:textAlignment w:val="baseline"/>
        <w:rPr>
          <w:color w:val="000000"/>
          <w:sz w:val="24"/>
          <w:szCs w:val="24"/>
          <w:lang w:val="kk-KZ" w:eastAsia="ru-RU"/>
        </w:rPr>
      </w:pPr>
      <w:r>
        <w:rPr>
          <w:color w:val="000000"/>
          <w:sz w:val="24"/>
          <w:szCs w:val="24"/>
          <w:lang w:eastAsia="ru-RU"/>
        </w:rPr>
        <w:t xml:space="preserve"> </w:t>
      </w:r>
      <w:r w:rsidRPr="00F379B6">
        <w:rPr>
          <w:color w:val="000000"/>
          <w:sz w:val="24"/>
          <w:szCs w:val="24"/>
          <w:lang w:eastAsia="ru-RU"/>
        </w:rPr>
        <w:t xml:space="preserve">    </w:t>
      </w:r>
    </w:p>
    <w:p w:rsidR="00F21902" w:rsidRDefault="00F21902" w:rsidP="00F21902">
      <w:pPr>
        <w:jc w:val="both"/>
        <w:rPr>
          <w:b/>
          <w:bCs/>
          <w:i/>
          <w:iCs/>
          <w:color w:val="000000"/>
          <w:sz w:val="24"/>
          <w:szCs w:val="24"/>
          <w:lang w:val="kk-KZ" w:eastAsia="ru-RU"/>
        </w:rPr>
      </w:pPr>
      <w:r w:rsidRPr="00F379B6">
        <w:rPr>
          <w:color w:val="000000"/>
          <w:sz w:val="24"/>
          <w:szCs w:val="24"/>
          <w:lang w:eastAsia="ru-RU"/>
        </w:rPr>
        <w:t>Из данных таблицы следует, что число учащихся</w:t>
      </w:r>
      <w:r w:rsidRPr="00F379B6">
        <w:rPr>
          <w:color w:val="000000"/>
          <w:sz w:val="24"/>
          <w:szCs w:val="24"/>
          <w:lang w:val="kk-KZ" w:eastAsia="ru-RU"/>
        </w:rPr>
        <w:t>,</w:t>
      </w:r>
      <w:r w:rsidRPr="00F379B6">
        <w:rPr>
          <w:color w:val="000000"/>
          <w:sz w:val="24"/>
          <w:szCs w:val="24"/>
          <w:lang w:eastAsia="ru-RU"/>
        </w:rPr>
        <w:t xml:space="preserve"> окончивших на «отлично»</w:t>
      </w:r>
      <w:r>
        <w:rPr>
          <w:color w:val="000000"/>
          <w:sz w:val="24"/>
          <w:szCs w:val="24"/>
          <w:lang w:eastAsia="ru-RU"/>
        </w:rPr>
        <w:t>,</w:t>
      </w:r>
      <w:r w:rsidRPr="005D04F3">
        <w:rPr>
          <w:color w:val="000000"/>
          <w:sz w:val="24"/>
          <w:szCs w:val="24"/>
          <w:lang w:eastAsia="ru-RU"/>
        </w:rPr>
        <w:t xml:space="preserve"> </w:t>
      </w:r>
      <w:r w:rsidRPr="00F379B6">
        <w:rPr>
          <w:color w:val="000000"/>
          <w:sz w:val="24"/>
          <w:szCs w:val="24"/>
          <w:lang w:eastAsia="ru-RU"/>
        </w:rPr>
        <w:t xml:space="preserve">«хорошо»  </w:t>
      </w:r>
      <w:proofErr w:type="gramStart"/>
      <w:r>
        <w:rPr>
          <w:color w:val="000000"/>
          <w:sz w:val="24"/>
          <w:szCs w:val="24"/>
          <w:lang w:eastAsia="ru-RU"/>
        </w:rPr>
        <w:t>стабилен</w:t>
      </w:r>
      <w:proofErr w:type="gramEnd"/>
      <w:r>
        <w:rPr>
          <w:color w:val="000000"/>
          <w:sz w:val="24"/>
          <w:szCs w:val="24"/>
          <w:lang w:eastAsia="ru-RU"/>
        </w:rPr>
        <w:t>.</w:t>
      </w:r>
    </w:p>
    <w:p w:rsidR="00F21902" w:rsidRPr="00F379B6" w:rsidRDefault="00F21902" w:rsidP="00F21902">
      <w:pPr>
        <w:jc w:val="center"/>
        <w:textAlignment w:val="baseline"/>
        <w:rPr>
          <w:i/>
          <w:color w:val="000000"/>
          <w:sz w:val="24"/>
          <w:szCs w:val="24"/>
          <w:lang w:eastAsia="ru-RU"/>
        </w:rPr>
      </w:pPr>
      <w:r w:rsidRPr="00F379B6">
        <w:rPr>
          <w:b/>
          <w:bCs/>
          <w:i/>
          <w:iCs/>
          <w:color w:val="000000"/>
          <w:sz w:val="24"/>
          <w:szCs w:val="24"/>
          <w:lang w:eastAsia="ru-RU"/>
        </w:rPr>
        <w:t xml:space="preserve">Качество знаний учащихся по ступеням обучения в разрезе 3-х лет </w:t>
      </w:r>
    </w:p>
    <w:p w:rsidR="00F21902" w:rsidRPr="00F379B6" w:rsidRDefault="00F21902" w:rsidP="00F21902">
      <w:pPr>
        <w:jc w:val="center"/>
        <w:textAlignment w:val="baseline"/>
        <w:rPr>
          <w:color w:val="000000"/>
          <w:sz w:val="24"/>
          <w:szCs w:val="24"/>
          <w:lang w:eastAsia="ru-RU"/>
        </w:rPr>
      </w:pPr>
      <w:r w:rsidRPr="00F379B6">
        <w:rPr>
          <w:color w:val="000000"/>
          <w:sz w:val="24"/>
          <w:szCs w:val="24"/>
          <w:lang w:eastAsia="ru-RU"/>
        </w:rPr>
        <w:t> </w:t>
      </w:r>
    </w:p>
    <w:tbl>
      <w:tblPr>
        <w:tblW w:w="9537" w:type="dxa"/>
        <w:tblInd w:w="15" w:type="dxa"/>
        <w:tblLayout w:type="fixed"/>
        <w:tblCellMar>
          <w:left w:w="0" w:type="dxa"/>
          <w:right w:w="0" w:type="dxa"/>
        </w:tblCellMar>
        <w:tblLook w:val="04A0"/>
      </w:tblPr>
      <w:tblGrid>
        <w:gridCol w:w="1276"/>
        <w:gridCol w:w="992"/>
        <w:gridCol w:w="851"/>
        <w:gridCol w:w="850"/>
        <w:gridCol w:w="851"/>
        <w:gridCol w:w="992"/>
        <w:gridCol w:w="851"/>
        <w:gridCol w:w="992"/>
        <w:gridCol w:w="850"/>
        <w:gridCol w:w="1032"/>
      </w:tblGrid>
      <w:tr w:rsidR="00F21902" w:rsidRPr="00F379B6" w:rsidTr="002B2A30">
        <w:trPr>
          <w:trHeight w:val="315"/>
        </w:trPr>
        <w:tc>
          <w:tcPr>
            <w:tcW w:w="1276" w:type="dxa"/>
            <w:vMerge w:val="restart"/>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b/>
                <w:bCs/>
                <w:color w:val="000000"/>
                <w:sz w:val="24"/>
                <w:szCs w:val="24"/>
                <w:lang w:eastAsia="ru-RU"/>
              </w:rPr>
              <w:t>учебный год</w:t>
            </w:r>
          </w:p>
        </w:tc>
        <w:tc>
          <w:tcPr>
            <w:tcW w:w="99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b/>
                <w:bCs/>
                <w:color w:val="000000"/>
                <w:sz w:val="24"/>
                <w:szCs w:val="24"/>
                <w:lang w:eastAsia="ru-RU"/>
              </w:rPr>
              <w:t>всего учащихся</w:t>
            </w:r>
          </w:p>
        </w:tc>
        <w:tc>
          <w:tcPr>
            <w:tcW w:w="851"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b/>
                <w:bCs/>
                <w:color w:val="000000"/>
                <w:sz w:val="24"/>
                <w:szCs w:val="24"/>
                <w:lang w:eastAsia="ru-RU"/>
              </w:rPr>
              <w:t>% успеваемости</w:t>
            </w:r>
          </w:p>
        </w:tc>
        <w:tc>
          <w:tcPr>
            <w:tcW w:w="850"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b/>
                <w:bCs/>
                <w:color w:val="000000"/>
                <w:sz w:val="24"/>
                <w:szCs w:val="24"/>
                <w:lang w:eastAsia="ru-RU"/>
              </w:rPr>
              <w:t>% качества</w:t>
            </w:r>
          </w:p>
        </w:tc>
        <w:tc>
          <w:tcPr>
            <w:tcW w:w="1843"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b/>
                <w:bCs/>
                <w:color w:val="000000"/>
                <w:sz w:val="24"/>
                <w:szCs w:val="24"/>
                <w:lang w:eastAsia="ru-RU"/>
              </w:rPr>
              <w:t>2-4 классы</w:t>
            </w:r>
          </w:p>
        </w:tc>
        <w:tc>
          <w:tcPr>
            <w:tcW w:w="1843" w:type="dxa"/>
            <w:gridSpan w:val="2"/>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b/>
                <w:bCs/>
                <w:color w:val="000000"/>
                <w:sz w:val="24"/>
                <w:szCs w:val="24"/>
                <w:lang w:eastAsia="ru-RU"/>
              </w:rPr>
              <w:t>5-9 классы</w:t>
            </w:r>
          </w:p>
        </w:tc>
        <w:tc>
          <w:tcPr>
            <w:tcW w:w="1882" w:type="dxa"/>
            <w:gridSpan w:val="2"/>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textAlignment w:val="baseline"/>
              <w:rPr>
                <w:color w:val="000000"/>
                <w:sz w:val="24"/>
                <w:szCs w:val="24"/>
                <w:lang w:eastAsia="ru-RU"/>
              </w:rPr>
            </w:pPr>
            <w:r w:rsidRPr="00F379B6">
              <w:rPr>
                <w:b/>
                <w:bCs/>
                <w:color w:val="000000"/>
                <w:sz w:val="24"/>
                <w:szCs w:val="24"/>
                <w:lang w:eastAsia="ru-RU"/>
              </w:rPr>
              <w:t>10-11 классы</w:t>
            </w:r>
          </w:p>
        </w:tc>
      </w:tr>
      <w:tr w:rsidR="00F21902" w:rsidRPr="00F379B6" w:rsidTr="002B2A30">
        <w:trPr>
          <w:trHeight w:val="563"/>
        </w:trPr>
        <w:tc>
          <w:tcPr>
            <w:tcW w:w="1276"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F21902" w:rsidRPr="00F379B6" w:rsidRDefault="00F21902" w:rsidP="002B2A30">
            <w:pPr>
              <w:rPr>
                <w:color w:val="000000"/>
                <w:sz w:val="24"/>
                <w:szCs w:val="24"/>
                <w:lang w:eastAsia="ru-RU"/>
              </w:rPr>
            </w:pPr>
          </w:p>
        </w:tc>
        <w:tc>
          <w:tcPr>
            <w:tcW w:w="992"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F21902" w:rsidRPr="00F379B6" w:rsidRDefault="00F21902" w:rsidP="002B2A30">
            <w:pPr>
              <w:rPr>
                <w:color w:val="000000"/>
                <w:sz w:val="24"/>
                <w:szCs w:val="24"/>
                <w:lang w:eastAsia="ru-RU"/>
              </w:rPr>
            </w:pPr>
          </w:p>
        </w:tc>
        <w:tc>
          <w:tcPr>
            <w:tcW w:w="851"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F21902" w:rsidRPr="00F379B6" w:rsidRDefault="00F21902" w:rsidP="002B2A30">
            <w:pPr>
              <w:rPr>
                <w:color w:val="000000"/>
                <w:sz w:val="24"/>
                <w:szCs w:val="24"/>
                <w:lang w:eastAsia="ru-RU"/>
              </w:rPr>
            </w:pPr>
          </w:p>
        </w:tc>
        <w:tc>
          <w:tcPr>
            <w:tcW w:w="850"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F21902" w:rsidRPr="00F379B6" w:rsidRDefault="00F21902" w:rsidP="002B2A30">
            <w:pPr>
              <w:rPr>
                <w:color w:val="000000"/>
                <w:sz w:val="24"/>
                <w:szCs w:val="24"/>
                <w:lang w:eastAsia="ru-RU"/>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ind w:left="113"/>
              <w:jc w:val="center"/>
              <w:textAlignment w:val="baseline"/>
              <w:rPr>
                <w:color w:val="000000"/>
                <w:sz w:val="24"/>
                <w:szCs w:val="24"/>
                <w:lang w:eastAsia="ru-RU"/>
              </w:rPr>
            </w:pPr>
            <w:r w:rsidRPr="00F379B6">
              <w:rPr>
                <w:b/>
                <w:bCs/>
                <w:color w:val="000000"/>
                <w:sz w:val="24"/>
                <w:szCs w:val="24"/>
                <w:lang w:eastAsia="ru-RU"/>
              </w:rPr>
              <w:t>успеваемость</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ind w:left="113"/>
              <w:jc w:val="center"/>
              <w:textAlignment w:val="baseline"/>
              <w:rPr>
                <w:color w:val="000000"/>
                <w:sz w:val="24"/>
                <w:szCs w:val="24"/>
                <w:lang w:eastAsia="ru-RU"/>
              </w:rPr>
            </w:pPr>
            <w:r w:rsidRPr="00F379B6">
              <w:rPr>
                <w:b/>
                <w:bCs/>
                <w:color w:val="000000"/>
                <w:sz w:val="24"/>
                <w:szCs w:val="24"/>
                <w:lang w:eastAsia="ru-RU"/>
              </w:rPr>
              <w:t>качество знаний</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ind w:left="113"/>
              <w:jc w:val="center"/>
              <w:textAlignment w:val="baseline"/>
              <w:rPr>
                <w:color w:val="000000"/>
                <w:sz w:val="24"/>
                <w:szCs w:val="24"/>
                <w:lang w:eastAsia="ru-RU"/>
              </w:rPr>
            </w:pPr>
            <w:r w:rsidRPr="00F379B6">
              <w:rPr>
                <w:b/>
                <w:bCs/>
                <w:color w:val="000000"/>
                <w:sz w:val="24"/>
                <w:szCs w:val="24"/>
                <w:lang w:eastAsia="ru-RU"/>
              </w:rPr>
              <w:t>успеваемость</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ind w:left="113"/>
              <w:jc w:val="center"/>
              <w:textAlignment w:val="baseline"/>
              <w:rPr>
                <w:color w:val="000000"/>
                <w:sz w:val="24"/>
                <w:szCs w:val="24"/>
                <w:lang w:eastAsia="ru-RU"/>
              </w:rPr>
            </w:pPr>
            <w:r w:rsidRPr="00F379B6">
              <w:rPr>
                <w:b/>
                <w:bCs/>
                <w:color w:val="000000"/>
                <w:sz w:val="24"/>
                <w:szCs w:val="24"/>
                <w:lang w:eastAsia="ru-RU"/>
              </w:rPr>
              <w:t>качество знаний</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ind w:left="113"/>
              <w:textAlignment w:val="baseline"/>
              <w:rPr>
                <w:color w:val="000000"/>
                <w:sz w:val="24"/>
                <w:szCs w:val="24"/>
                <w:lang w:eastAsia="ru-RU"/>
              </w:rPr>
            </w:pPr>
            <w:r w:rsidRPr="00F379B6">
              <w:rPr>
                <w:b/>
                <w:bCs/>
                <w:color w:val="000000"/>
                <w:sz w:val="24"/>
                <w:szCs w:val="24"/>
                <w:lang w:eastAsia="ru-RU"/>
              </w:rPr>
              <w:t>успеваемость</w:t>
            </w:r>
          </w:p>
        </w:tc>
        <w:tc>
          <w:tcPr>
            <w:tcW w:w="1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ind w:left="113"/>
              <w:jc w:val="center"/>
              <w:textAlignment w:val="baseline"/>
              <w:rPr>
                <w:color w:val="000000"/>
                <w:sz w:val="24"/>
                <w:szCs w:val="24"/>
                <w:lang w:eastAsia="ru-RU"/>
              </w:rPr>
            </w:pPr>
            <w:r w:rsidRPr="00F379B6">
              <w:rPr>
                <w:b/>
                <w:bCs/>
                <w:color w:val="000000"/>
                <w:sz w:val="24"/>
                <w:szCs w:val="24"/>
                <w:lang w:eastAsia="ru-RU"/>
              </w:rPr>
              <w:t>качество знаний</w:t>
            </w:r>
          </w:p>
        </w:tc>
      </w:tr>
      <w:tr w:rsidR="00F21902" w:rsidRPr="00F379B6" w:rsidTr="002B2A30">
        <w:trPr>
          <w:trHeight w:val="225"/>
        </w:trPr>
        <w:tc>
          <w:tcPr>
            <w:tcW w:w="1276"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both"/>
              <w:textAlignment w:val="baseline"/>
              <w:rPr>
                <w:color w:val="000000"/>
                <w:sz w:val="24"/>
                <w:szCs w:val="24"/>
                <w:lang w:eastAsia="ru-RU"/>
              </w:rPr>
            </w:pPr>
            <w:r w:rsidRPr="00F379B6">
              <w:rPr>
                <w:color w:val="000000"/>
                <w:sz w:val="24"/>
                <w:szCs w:val="24"/>
                <w:lang w:eastAsia="ru-RU"/>
              </w:rPr>
              <w:t>2022-2023</w:t>
            </w:r>
          </w:p>
        </w:tc>
        <w:tc>
          <w:tcPr>
            <w:tcW w:w="99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1698</w:t>
            </w:r>
          </w:p>
        </w:tc>
        <w:tc>
          <w:tcPr>
            <w:tcW w:w="851"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100</w:t>
            </w:r>
          </w:p>
        </w:tc>
        <w:tc>
          <w:tcPr>
            <w:tcW w:w="850"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62,11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100</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70,87</w:t>
            </w:r>
          </w:p>
        </w:tc>
        <w:tc>
          <w:tcPr>
            <w:tcW w:w="851"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100</w:t>
            </w:r>
          </w:p>
        </w:tc>
        <w:tc>
          <w:tcPr>
            <w:tcW w:w="99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54,99</w:t>
            </w:r>
          </w:p>
        </w:tc>
        <w:tc>
          <w:tcPr>
            <w:tcW w:w="850"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100</w:t>
            </w:r>
          </w:p>
        </w:tc>
        <w:tc>
          <w:tcPr>
            <w:tcW w:w="103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sidRPr="00F379B6">
              <w:rPr>
                <w:color w:val="000000"/>
                <w:sz w:val="24"/>
                <w:szCs w:val="24"/>
                <w:lang w:eastAsia="ru-RU"/>
              </w:rPr>
              <w:t>66,87</w:t>
            </w:r>
          </w:p>
        </w:tc>
      </w:tr>
      <w:tr w:rsidR="00F21902" w:rsidRPr="00F379B6" w:rsidTr="002B2A30">
        <w:trPr>
          <w:trHeight w:val="195"/>
        </w:trPr>
        <w:tc>
          <w:tcPr>
            <w:tcW w:w="1276"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both"/>
              <w:textAlignment w:val="baseline"/>
              <w:rPr>
                <w:color w:val="000000"/>
                <w:sz w:val="24"/>
                <w:szCs w:val="24"/>
                <w:lang w:eastAsia="ru-RU"/>
              </w:rPr>
            </w:pPr>
            <w:r>
              <w:rPr>
                <w:color w:val="000000"/>
                <w:sz w:val="24"/>
                <w:szCs w:val="24"/>
                <w:lang w:eastAsia="ru-RU"/>
              </w:rPr>
              <w:t>2023-2024</w:t>
            </w:r>
          </w:p>
        </w:tc>
        <w:tc>
          <w:tcPr>
            <w:tcW w:w="99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Pr>
                <w:color w:val="000000"/>
                <w:sz w:val="24"/>
                <w:szCs w:val="24"/>
                <w:lang w:eastAsia="ru-RU"/>
              </w:rPr>
              <w:t>1637</w:t>
            </w:r>
          </w:p>
        </w:tc>
        <w:tc>
          <w:tcPr>
            <w:tcW w:w="851"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Pr>
                <w:color w:val="000000"/>
                <w:sz w:val="24"/>
                <w:szCs w:val="24"/>
                <w:lang w:eastAsia="ru-RU"/>
              </w:rPr>
              <w:t>100</w:t>
            </w:r>
          </w:p>
        </w:tc>
        <w:tc>
          <w:tcPr>
            <w:tcW w:w="850"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Pr>
                <w:color w:val="000000"/>
                <w:sz w:val="24"/>
                <w:szCs w:val="24"/>
                <w:lang w:val="kk-KZ" w:eastAsia="ru-RU"/>
              </w:rPr>
              <w:t>63,38</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F379B6" w:rsidRDefault="00F21902" w:rsidP="002B2A30">
            <w:pPr>
              <w:jc w:val="center"/>
              <w:textAlignment w:val="baseline"/>
              <w:rPr>
                <w:color w:val="000000"/>
                <w:sz w:val="24"/>
                <w:szCs w:val="24"/>
                <w:lang w:eastAsia="ru-RU"/>
              </w:rPr>
            </w:pPr>
            <w:r>
              <w:rPr>
                <w:color w:val="000000"/>
                <w:sz w:val="24"/>
                <w:szCs w:val="24"/>
                <w:lang w:eastAsia="ru-RU"/>
              </w:rPr>
              <w:t>100</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5D04F3" w:rsidRDefault="00F21902" w:rsidP="002B2A30">
            <w:pPr>
              <w:jc w:val="center"/>
              <w:textAlignment w:val="baseline"/>
              <w:rPr>
                <w:color w:val="000000"/>
                <w:sz w:val="24"/>
                <w:szCs w:val="24"/>
                <w:lang w:eastAsia="ru-RU"/>
              </w:rPr>
            </w:pPr>
            <w:r w:rsidRPr="005D04F3">
              <w:rPr>
                <w:sz w:val="24"/>
                <w:szCs w:val="24"/>
                <w:lang w:val="kk-KZ"/>
              </w:rPr>
              <w:t>70,31</w:t>
            </w:r>
          </w:p>
        </w:tc>
        <w:tc>
          <w:tcPr>
            <w:tcW w:w="851"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5D04F3" w:rsidRDefault="00F21902" w:rsidP="002B2A30">
            <w:pPr>
              <w:jc w:val="center"/>
              <w:textAlignment w:val="baseline"/>
              <w:rPr>
                <w:color w:val="000000"/>
                <w:sz w:val="24"/>
                <w:szCs w:val="24"/>
                <w:lang w:eastAsia="ru-RU"/>
              </w:rPr>
            </w:pPr>
            <w:r w:rsidRPr="005D04F3">
              <w:rPr>
                <w:color w:val="000000"/>
                <w:sz w:val="24"/>
                <w:szCs w:val="24"/>
                <w:lang w:eastAsia="ru-RU"/>
              </w:rPr>
              <w:t>100</w:t>
            </w:r>
          </w:p>
        </w:tc>
        <w:tc>
          <w:tcPr>
            <w:tcW w:w="99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5D04F3" w:rsidRDefault="00F21902" w:rsidP="002B2A30">
            <w:pPr>
              <w:jc w:val="center"/>
              <w:textAlignment w:val="baseline"/>
              <w:rPr>
                <w:color w:val="000000"/>
                <w:sz w:val="24"/>
                <w:szCs w:val="24"/>
                <w:lang w:eastAsia="ru-RU"/>
              </w:rPr>
            </w:pPr>
            <w:r w:rsidRPr="005D04F3">
              <w:rPr>
                <w:sz w:val="24"/>
                <w:szCs w:val="24"/>
                <w:lang w:val="kk-KZ"/>
              </w:rPr>
              <w:t>58,27</w:t>
            </w:r>
          </w:p>
        </w:tc>
        <w:tc>
          <w:tcPr>
            <w:tcW w:w="850"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5D04F3" w:rsidRDefault="00F21902" w:rsidP="002B2A30">
            <w:pPr>
              <w:jc w:val="center"/>
              <w:textAlignment w:val="baseline"/>
              <w:rPr>
                <w:color w:val="000000"/>
                <w:sz w:val="24"/>
                <w:szCs w:val="24"/>
                <w:lang w:eastAsia="ru-RU"/>
              </w:rPr>
            </w:pPr>
            <w:r w:rsidRPr="005D04F3">
              <w:rPr>
                <w:color w:val="000000"/>
                <w:sz w:val="24"/>
                <w:szCs w:val="24"/>
                <w:lang w:eastAsia="ru-RU"/>
              </w:rPr>
              <w:t>100</w:t>
            </w:r>
          </w:p>
        </w:tc>
        <w:tc>
          <w:tcPr>
            <w:tcW w:w="103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5D04F3" w:rsidRDefault="00F21902" w:rsidP="002B2A30">
            <w:pPr>
              <w:jc w:val="center"/>
              <w:textAlignment w:val="baseline"/>
              <w:rPr>
                <w:color w:val="000000"/>
                <w:sz w:val="24"/>
                <w:szCs w:val="24"/>
                <w:lang w:eastAsia="ru-RU"/>
              </w:rPr>
            </w:pPr>
            <w:r w:rsidRPr="005D04F3">
              <w:rPr>
                <w:sz w:val="24"/>
                <w:szCs w:val="24"/>
                <w:lang w:val="kk-KZ"/>
              </w:rPr>
              <w:t>66,47</w:t>
            </w:r>
          </w:p>
        </w:tc>
      </w:tr>
      <w:tr w:rsidR="00F21902" w:rsidRPr="00F379B6" w:rsidTr="002B2A30">
        <w:trPr>
          <w:trHeight w:val="195"/>
        </w:trPr>
        <w:tc>
          <w:tcPr>
            <w:tcW w:w="1276"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D32D0F" w:rsidRDefault="00F21902" w:rsidP="002B2A30">
            <w:pPr>
              <w:jc w:val="both"/>
              <w:textAlignment w:val="baseline"/>
              <w:rPr>
                <w:color w:val="000000"/>
                <w:sz w:val="24"/>
                <w:szCs w:val="24"/>
                <w:lang w:val="kk-KZ" w:eastAsia="ru-RU"/>
              </w:rPr>
            </w:pPr>
            <w:r>
              <w:rPr>
                <w:color w:val="000000"/>
                <w:sz w:val="24"/>
                <w:szCs w:val="24"/>
                <w:lang w:val="kk-KZ" w:eastAsia="ru-RU"/>
              </w:rPr>
              <w:t>2024-2025</w:t>
            </w:r>
          </w:p>
        </w:tc>
        <w:tc>
          <w:tcPr>
            <w:tcW w:w="99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D32D0F" w:rsidRDefault="00F21902" w:rsidP="002B2A30">
            <w:pPr>
              <w:jc w:val="center"/>
              <w:textAlignment w:val="baseline"/>
              <w:rPr>
                <w:color w:val="000000"/>
                <w:sz w:val="24"/>
                <w:szCs w:val="24"/>
                <w:lang w:val="kk-KZ" w:eastAsia="ru-RU"/>
              </w:rPr>
            </w:pPr>
            <w:r>
              <w:rPr>
                <w:color w:val="000000"/>
                <w:sz w:val="24"/>
                <w:szCs w:val="24"/>
                <w:lang w:val="kk-KZ" w:eastAsia="ru-RU"/>
              </w:rPr>
              <w:t>1405</w:t>
            </w:r>
          </w:p>
        </w:tc>
        <w:tc>
          <w:tcPr>
            <w:tcW w:w="851"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D32D0F" w:rsidRDefault="00F21902" w:rsidP="002B2A30">
            <w:pPr>
              <w:jc w:val="center"/>
              <w:textAlignment w:val="baseline"/>
              <w:rPr>
                <w:color w:val="000000"/>
                <w:sz w:val="24"/>
                <w:szCs w:val="24"/>
                <w:lang w:val="kk-KZ" w:eastAsia="ru-RU"/>
              </w:rPr>
            </w:pPr>
            <w:r>
              <w:rPr>
                <w:color w:val="000000"/>
                <w:sz w:val="24"/>
                <w:szCs w:val="24"/>
                <w:lang w:val="kk-KZ" w:eastAsia="ru-RU"/>
              </w:rPr>
              <w:t>100</w:t>
            </w:r>
          </w:p>
        </w:tc>
        <w:tc>
          <w:tcPr>
            <w:tcW w:w="850"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D32D0F" w:rsidRDefault="00F21902" w:rsidP="002B2A30">
            <w:pPr>
              <w:jc w:val="center"/>
              <w:textAlignment w:val="baseline"/>
              <w:rPr>
                <w:color w:val="000000"/>
                <w:sz w:val="24"/>
                <w:szCs w:val="24"/>
                <w:lang w:val="kk-KZ" w:eastAsia="ru-RU"/>
              </w:rPr>
            </w:pPr>
            <w:r>
              <w:rPr>
                <w:color w:val="000000"/>
                <w:sz w:val="24"/>
                <w:szCs w:val="24"/>
                <w:lang w:val="kk-KZ" w:eastAsia="ru-RU"/>
              </w:rPr>
              <w:t>65,62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D32D0F" w:rsidRDefault="00F21902" w:rsidP="002B2A30">
            <w:pPr>
              <w:jc w:val="center"/>
              <w:textAlignment w:val="baseline"/>
              <w:rPr>
                <w:color w:val="000000"/>
                <w:sz w:val="24"/>
                <w:szCs w:val="24"/>
                <w:lang w:val="kk-KZ" w:eastAsia="ru-RU"/>
              </w:rPr>
            </w:pPr>
            <w:r>
              <w:rPr>
                <w:color w:val="000000"/>
                <w:sz w:val="24"/>
                <w:szCs w:val="24"/>
                <w:lang w:val="kk-KZ" w:eastAsia="ru-RU"/>
              </w:rPr>
              <w:t>100</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F21902" w:rsidRPr="00D32D0F" w:rsidRDefault="00F21902" w:rsidP="002B2A30">
            <w:pPr>
              <w:jc w:val="center"/>
              <w:textAlignment w:val="baseline"/>
              <w:rPr>
                <w:color w:val="000000"/>
                <w:sz w:val="24"/>
                <w:szCs w:val="24"/>
                <w:lang w:val="kk-KZ" w:eastAsia="ru-RU"/>
              </w:rPr>
            </w:pPr>
            <w:r>
              <w:rPr>
                <w:color w:val="000000"/>
                <w:sz w:val="24"/>
                <w:szCs w:val="24"/>
                <w:lang w:val="kk-KZ" w:eastAsia="ru-RU"/>
              </w:rPr>
              <w:t>68,92</w:t>
            </w:r>
          </w:p>
        </w:tc>
        <w:tc>
          <w:tcPr>
            <w:tcW w:w="851"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D32D0F" w:rsidRDefault="00F21902" w:rsidP="002B2A30">
            <w:pPr>
              <w:jc w:val="center"/>
              <w:textAlignment w:val="baseline"/>
              <w:rPr>
                <w:color w:val="000000"/>
                <w:sz w:val="24"/>
                <w:szCs w:val="24"/>
                <w:lang w:val="kk-KZ" w:eastAsia="ru-RU"/>
              </w:rPr>
            </w:pPr>
            <w:r>
              <w:rPr>
                <w:color w:val="000000"/>
                <w:sz w:val="24"/>
                <w:szCs w:val="24"/>
                <w:lang w:val="kk-KZ" w:eastAsia="ru-RU"/>
              </w:rPr>
              <w:t>100</w:t>
            </w:r>
          </w:p>
        </w:tc>
        <w:tc>
          <w:tcPr>
            <w:tcW w:w="99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D32D0F" w:rsidRDefault="00F21902" w:rsidP="002B2A30">
            <w:pPr>
              <w:jc w:val="center"/>
              <w:textAlignment w:val="baseline"/>
              <w:rPr>
                <w:color w:val="000000"/>
                <w:sz w:val="24"/>
                <w:szCs w:val="24"/>
                <w:lang w:val="kk-KZ" w:eastAsia="ru-RU"/>
              </w:rPr>
            </w:pPr>
            <w:r>
              <w:rPr>
                <w:color w:val="000000"/>
                <w:sz w:val="24"/>
                <w:szCs w:val="24"/>
                <w:lang w:val="kk-KZ" w:eastAsia="ru-RU"/>
              </w:rPr>
              <w:t>61,48</w:t>
            </w:r>
          </w:p>
        </w:tc>
        <w:tc>
          <w:tcPr>
            <w:tcW w:w="850"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D32D0F" w:rsidRDefault="00F21902" w:rsidP="002B2A30">
            <w:pPr>
              <w:jc w:val="center"/>
              <w:textAlignment w:val="baseline"/>
              <w:rPr>
                <w:color w:val="000000"/>
                <w:sz w:val="24"/>
                <w:szCs w:val="24"/>
                <w:lang w:val="kk-KZ" w:eastAsia="ru-RU"/>
              </w:rPr>
            </w:pPr>
            <w:r>
              <w:rPr>
                <w:color w:val="000000"/>
                <w:sz w:val="24"/>
                <w:szCs w:val="24"/>
                <w:lang w:val="kk-KZ" w:eastAsia="ru-RU"/>
              </w:rPr>
              <w:t>100</w:t>
            </w:r>
          </w:p>
        </w:tc>
        <w:tc>
          <w:tcPr>
            <w:tcW w:w="103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hideMark/>
          </w:tcPr>
          <w:p w:rsidR="00F21902" w:rsidRPr="00D32D0F" w:rsidRDefault="00F21902" w:rsidP="002B2A30">
            <w:pPr>
              <w:jc w:val="center"/>
              <w:textAlignment w:val="baseline"/>
              <w:rPr>
                <w:color w:val="000000"/>
                <w:sz w:val="24"/>
                <w:szCs w:val="24"/>
                <w:lang w:val="kk-KZ" w:eastAsia="ru-RU"/>
              </w:rPr>
            </w:pPr>
            <w:r>
              <w:rPr>
                <w:color w:val="000000"/>
                <w:sz w:val="24"/>
                <w:szCs w:val="24"/>
                <w:lang w:val="kk-KZ" w:eastAsia="ru-RU"/>
              </w:rPr>
              <w:t>74,59</w:t>
            </w:r>
          </w:p>
        </w:tc>
      </w:tr>
    </w:tbl>
    <w:p w:rsidR="00F21902" w:rsidRPr="00F379B6" w:rsidRDefault="00F21902" w:rsidP="00F21902">
      <w:pPr>
        <w:textAlignment w:val="baseline"/>
        <w:outlineLvl w:val="0"/>
        <w:rPr>
          <w:b/>
          <w:bCs/>
          <w:color w:val="000000"/>
          <w:kern w:val="36"/>
          <w:sz w:val="24"/>
          <w:szCs w:val="24"/>
          <w:lang w:eastAsia="ru-RU"/>
        </w:rPr>
      </w:pPr>
    </w:p>
    <w:p w:rsidR="00F21902" w:rsidRPr="000744D2" w:rsidRDefault="00F21902" w:rsidP="00F21902">
      <w:pPr>
        <w:jc w:val="both"/>
        <w:textAlignment w:val="baseline"/>
        <w:rPr>
          <w:color w:val="000000"/>
          <w:sz w:val="26"/>
          <w:szCs w:val="26"/>
          <w:lang w:eastAsia="ru-RU"/>
        </w:rPr>
      </w:pPr>
      <w:r w:rsidRPr="000744D2">
        <w:rPr>
          <w:color w:val="000000"/>
          <w:sz w:val="26"/>
          <w:szCs w:val="26"/>
          <w:lang w:eastAsia="ru-RU"/>
        </w:rPr>
        <w:t xml:space="preserve">Анализ показателей качества знаний по всем ступеням обучения показывает: </w:t>
      </w:r>
    </w:p>
    <w:p w:rsidR="00F21902" w:rsidRPr="000744D2" w:rsidRDefault="00F21902" w:rsidP="00F21902">
      <w:pPr>
        <w:pStyle w:val="a4"/>
        <w:widowControl/>
        <w:numPr>
          <w:ilvl w:val="0"/>
          <w:numId w:val="60"/>
        </w:numPr>
        <w:autoSpaceDE/>
        <w:autoSpaceDN/>
        <w:contextualSpacing/>
        <w:jc w:val="both"/>
        <w:textAlignment w:val="baseline"/>
        <w:rPr>
          <w:bCs/>
          <w:iCs/>
          <w:color w:val="000000"/>
          <w:sz w:val="26"/>
          <w:szCs w:val="26"/>
        </w:rPr>
      </w:pPr>
      <w:r w:rsidRPr="000744D2">
        <w:rPr>
          <w:bCs/>
          <w:iCs/>
          <w:color w:val="000000"/>
          <w:sz w:val="26"/>
          <w:szCs w:val="26"/>
        </w:rPr>
        <w:lastRenderedPageBreak/>
        <w:t xml:space="preserve"> ежегодное понижение КЗ в начальной ступени: динамика составляет- (-</w:t>
      </w:r>
      <w:r w:rsidRPr="000744D2">
        <w:rPr>
          <w:bCs/>
          <w:iCs/>
          <w:color w:val="000000"/>
          <w:sz w:val="26"/>
          <w:szCs w:val="26"/>
          <w:lang w:val="kk-KZ"/>
        </w:rPr>
        <w:t>1</w:t>
      </w:r>
      <w:r w:rsidRPr="000744D2">
        <w:rPr>
          <w:bCs/>
          <w:iCs/>
          <w:color w:val="000000"/>
          <w:sz w:val="26"/>
          <w:szCs w:val="26"/>
        </w:rPr>
        <w:t>,</w:t>
      </w:r>
      <w:r w:rsidRPr="000744D2">
        <w:rPr>
          <w:bCs/>
          <w:iCs/>
          <w:color w:val="000000"/>
          <w:sz w:val="26"/>
          <w:szCs w:val="26"/>
          <w:lang w:val="kk-KZ"/>
        </w:rPr>
        <w:t>95</w:t>
      </w:r>
      <w:r w:rsidRPr="000744D2">
        <w:rPr>
          <w:bCs/>
          <w:iCs/>
          <w:color w:val="000000"/>
          <w:sz w:val="26"/>
          <w:szCs w:val="26"/>
        </w:rPr>
        <w:t>% по сравнению с 202</w:t>
      </w:r>
      <w:r w:rsidRPr="000744D2">
        <w:rPr>
          <w:bCs/>
          <w:iCs/>
          <w:color w:val="000000"/>
          <w:sz w:val="26"/>
          <w:szCs w:val="26"/>
          <w:lang w:val="kk-KZ"/>
        </w:rPr>
        <w:t>2</w:t>
      </w:r>
      <w:r w:rsidRPr="000744D2">
        <w:rPr>
          <w:bCs/>
          <w:iCs/>
          <w:color w:val="000000"/>
          <w:sz w:val="26"/>
          <w:szCs w:val="26"/>
        </w:rPr>
        <w:t>-</w:t>
      </w:r>
      <w:r w:rsidRPr="000744D2">
        <w:rPr>
          <w:bCs/>
          <w:iCs/>
          <w:color w:val="000000"/>
          <w:sz w:val="26"/>
          <w:szCs w:val="26"/>
          <w:lang w:val="kk-KZ"/>
        </w:rPr>
        <w:t>20</w:t>
      </w:r>
      <w:r w:rsidRPr="000744D2">
        <w:rPr>
          <w:bCs/>
          <w:iCs/>
          <w:color w:val="000000"/>
          <w:sz w:val="26"/>
          <w:szCs w:val="26"/>
        </w:rPr>
        <w:t>2</w:t>
      </w:r>
      <w:r w:rsidRPr="000744D2">
        <w:rPr>
          <w:bCs/>
          <w:iCs/>
          <w:color w:val="000000"/>
          <w:sz w:val="26"/>
          <w:szCs w:val="26"/>
          <w:lang w:val="kk-KZ"/>
        </w:rPr>
        <w:t>3</w:t>
      </w:r>
      <w:r w:rsidRPr="000744D2">
        <w:rPr>
          <w:bCs/>
          <w:iCs/>
          <w:color w:val="000000"/>
          <w:sz w:val="26"/>
          <w:szCs w:val="26"/>
        </w:rPr>
        <w:t xml:space="preserve"> учебным годом и (-</w:t>
      </w:r>
      <w:r w:rsidRPr="000744D2">
        <w:rPr>
          <w:bCs/>
          <w:iCs/>
          <w:color w:val="000000"/>
          <w:sz w:val="26"/>
          <w:szCs w:val="26"/>
          <w:lang w:val="kk-KZ"/>
        </w:rPr>
        <w:t>1</w:t>
      </w:r>
      <w:r w:rsidRPr="000744D2">
        <w:rPr>
          <w:bCs/>
          <w:iCs/>
          <w:color w:val="000000"/>
          <w:sz w:val="26"/>
          <w:szCs w:val="26"/>
        </w:rPr>
        <w:t>,</w:t>
      </w:r>
      <w:r w:rsidRPr="000744D2">
        <w:rPr>
          <w:bCs/>
          <w:iCs/>
          <w:color w:val="000000"/>
          <w:sz w:val="26"/>
          <w:szCs w:val="26"/>
          <w:lang w:val="kk-KZ"/>
        </w:rPr>
        <w:t>39</w:t>
      </w:r>
      <w:r w:rsidRPr="000744D2">
        <w:rPr>
          <w:bCs/>
          <w:iCs/>
          <w:color w:val="000000"/>
          <w:sz w:val="26"/>
          <w:szCs w:val="26"/>
        </w:rPr>
        <w:t>%) по сравнению с прошлым учебным годом).</w:t>
      </w:r>
    </w:p>
    <w:p w:rsidR="00F21902" w:rsidRPr="000744D2" w:rsidRDefault="00F21902" w:rsidP="00F21902">
      <w:pPr>
        <w:pStyle w:val="a4"/>
        <w:widowControl/>
        <w:numPr>
          <w:ilvl w:val="0"/>
          <w:numId w:val="60"/>
        </w:numPr>
        <w:autoSpaceDE/>
        <w:autoSpaceDN/>
        <w:contextualSpacing/>
        <w:jc w:val="both"/>
        <w:textAlignment w:val="baseline"/>
        <w:rPr>
          <w:bCs/>
          <w:iCs/>
          <w:color w:val="000000"/>
          <w:sz w:val="26"/>
          <w:szCs w:val="26"/>
        </w:rPr>
      </w:pPr>
      <w:r w:rsidRPr="000744D2">
        <w:rPr>
          <w:bCs/>
          <w:iCs/>
          <w:color w:val="000000"/>
          <w:sz w:val="26"/>
          <w:szCs w:val="26"/>
          <w:lang w:val="kk-KZ"/>
        </w:rPr>
        <w:t xml:space="preserve">Повышение КЗ </w:t>
      </w:r>
      <w:r w:rsidRPr="000744D2">
        <w:rPr>
          <w:bCs/>
          <w:iCs/>
          <w:color w:val="000000"/>
          <w:sz w:val="26"/>
          <w:szCs w:val="26"/>
        </w:rPr>
        <w:t>в средней  ступени динамика с 202</w:t>
      </w:r>
      <w:r w:rsidRPr="000744D2">
        <w:rPr>
          <w:bCs/>
          <w:iCs/>
          <w:color w:val="000000"/>
          <w:sz w:val="26"/>
          <w:szCs w:val="26"/>
          <w:lang w:val="kk-KZ"/>
        </w:rPr>
        <w:t>2</w:t>
      </w:r>
      <w:r w:rsidRPr="000744D2">
        <w:rPr>
          <w:bCs/>
          <w:iCs/>
          <w:color w:val="000000"/>
          <w:sz w:val="26"/>
          <w:szCs w:val="26"/>
        </w:rPr>
        <w:t>-202</w:t>
      </w:r>
      <w:r w:rsidRPr="000744D2">
        <w:rPr>
          <w:bCs/>
          <w:iCs/>
          <w:color w:val="000000"/>
          <w:sz w:val="26"/>
          <w:szCs w:val="26"/>
          <w:lang w:val="kk-KZ"/>
        </w:rPr>
        <w:t>3</w:t>
      </w:r>
      <w:r w:rsidRPr="000744D2">
        <w:rPr>
          <w:bCs/>
          <w:iCs/>
          <w:color w:val="000000"/>
          <w:sz w:val="26"/>
          <w:szCs w:val="26"/>
        </w:rPr>
        <w:t xml:space="preserve"> уч.годом значительная +</w:t>
      </w:r>
      <w:r w:rsidRPr="000744D2">
        <w:rPr>
          <w:bCs/>
          <w:iCs/>
          <w:color w:val="000000"/>
          <w:sz w:val="26"/>
          <w:szCs w:val="26"/>
          <w:lang w:val="kk-KZ"/>
        </w:rPr>
        <w:t>6</w:t>
      </w:r>
      <w:r w:rsidRPr="000744D2">
        <w:rPr>
          <w:bCs/>
          <w:iCs/>
          <w:color w:val="000000"/>
          <w:sz w:val="26"/>
          <w:szCs w:val="26"/>
        </w:rPr>
        <w:t>,</w:t>
      </w:r>
      <w:r w:rsidRPr="000744D2">
        <w:rPr>
          <w:bCs/>
          <w:iCs/>
          <w:color w:val="000000"/>
          <w:sz w:val="26"/>
          <w:szCs w:val="26"/>
          <w:lang w:val="kk-KZ"/>
        </w:rPr>
        <w:t>49</w:t>
      </w:r>
      <w:r w:rsidRPr="000744D2">
        <w:rPr>
          <w:bCs/>
          <w:iCs/>
          <w:color w:val="000000"/>
          <w:sz w:val="26"/>
          <w:szCs w:val="26"/>
        </w:rPr>
        <w:t>%</w:t>
      </w:r>
      <w:r w:rsidRPr="000744D2">
        <w:rPr>
          <w:bCs/>
          <w:iCs/>
          <w:color w:val="000000"/>
          <w:sz w:val="26"/>
          <w:szCs w:val="26"/>
          <w:lang w:val="kk-KZ"/>
        </w:rPr>
        <w:t>, с прошлым учебным годом +3,21</w:t>
      </w:r>
      <w:r w:rsidRPr="000744D2">
        <w:rPr>
          <w:bCs/>
          <w:iCs/>
          <w:color w:val="000000"/>
          <w:sz w:val="26"/>
          <w:szCs w:val="26"/>
        </w:rPr>
        <w:t>%</w:t>
      </w:r>
    </w:p>
    <w:p w:rsidR="00F21902" w:rsidRPr="000744D2" w:rsidRDefault="00F21902" w:rsidP="00F21902">
      <w:pPr>
        <w:pStyle w:val="a4"/>
        <w:widowControl/>
        <w:numPr>
          <w:ilvl w:val="0"/>
          <w:numId w:val="60"/>
        </w:numPr>
        <w:autoSpaceDE/>
        <w:autoSpaceDN/>
        <w:contextualSpacing/>
        <w:jc w:val="both"/>
        <w:textAlignment w:val="baseline"/>
        <w:rPr>
          <w:bCs/>
          <w:iCs/>
          <w:color w:val="000000"/>
          <w:sz w:val="26"/>
          <w:szCs w:val="26"/>
        </w:rPr>
      </w:pPr>
      <w:r w:rsidRPr="000744D2">
        <w:rPr>
          <w:bCs/>
          <w:iCs/>
          <w:color w:val="000000"/>
          <w:sz w:val="26"/>
          <w:szCs w:val="26"/>
          <w:lang w:val="kk-KZ"/>
        </w:rPr>
        <w:t xml:space="preserve"> Повышение КЗ </w:t>
      </w:r>
      <w:r w:rsidRPr="000744D2">
        <w:rPr>
          <w:bCs/>
          <w:iCs/>
          <w:color w:val="000000"/>
          <w:sz w:val="26"/>
          <w:szCs w:val="26"/>
        </w:rPr>
        <w:t>в с</w:t>
      </w:r>
      <w:r w:rsidRPr="000744D2">
        <w:rPr>
          <w:bCs/>
          <w:iCs/>
          <w:color w:val="000000"/>
          <w:sz w:val="26"/>
          <w:szCs w:val="26"/>
          <w:lang w:val="kk-KZ"/>
        </w:rPr>
        <w:t>таршей</w:t>
      </w:r>
      <w:r w:rsidRPr="000744D2">
        <w:rPr>
          <w:bCs/>
          <w:iCs/>
          <w:color w:val="000000"/>
          <w:sz w:val="26"/>
          <w:szCs w:val="26"/>
        </w:rPr>
        <w:t xml:space="preserve">  ступени динамика  </w:t>
      </w:r>
      <w:r w:rsidRPr="000744D2">
        <w:rPr>
          <w:bCs/>
          <w:iCs/>
          <w:color w:val="000000"/>
          <w:sz w:val="26"/>
          <w:szCs w:val="26"/>
          <w:lang w:val="kk-KZ"/>
        </w:rPr>
        <w:t>с прошлым</w:t>
      </w:r>
      <w:r w:rsidRPr="000744D2">
        <w:rPr>
          <w:bCs/>
          <w:iCs/>
          <w:color w:val="000000"/>
          <w:sz w:val="26"/>
          <w:szCs w:val="26"/>
        </w:rPr>
        <w:t xml:space="preserve"> 202</w:t>
      </w:r>
      <w:r w:rsidRPr="000744D2">
        <w:rPr>
          <w:bCs/>
          <w:iCs/>
          <w:color w:val="000000"/>
          <w:sz w:val="26"/>
          <w:szCs w:val="26"/>
          <w:lang w:val="kk-KZ"/>
        </w:rPr>
        <w:t>3</w:t>
      </w:r>
      <w:r w:rsidRPr="000744D2">
        <w:rPr>
          <w:bCs/>
          <w:iCs/>
          <w:color w:val="000000"/>
          <w:sz w:val="26"/>
          <w:szCs w:val="26"/>
        </w:rPr>
        <w:t>-202</w:t>
      </w:r>
      <w:r w:rsidRPr="000744D2">
        <w:rPr>
          <w:bCs/>
          <w:iCs/>
          <w:color w:val="000000"/>
          <w:sz w:val="26"/>
          <w:szCs w:val="26"/>
          <w:lang w:val="kk-KZ"/>
        </w:rPr>
        <w:t>4</w:t>
      </w:r>
      <w:r w:rsidRPr="000744D2">
        <w:rPr>
          <w:bCs/>
          <w:iCs/>
          <w:color w:val="000000"/>
          <w:sz w:val="26"/>
          <w:szCs w:val="26"/>
        </w:rPr>
        <w:t xml:space="preserve"> уч.годом </w:t>
      </w:r>
      <w:r w:rsidRPr="000744D2">
        <w:rPr>
          <w:bCs/>
          <w:iCs/>
          <w:color w:val="000000"/>
          <w:sz w:val="26"/>
          <w:szCs w:val="26"/>
          <w:lang w:val="kk-KZ"/>
        </w:rPr>
        <w:t>высокая</w:t>
      </w:r>
      <w:r w:rsidRPr="000744D2">
        <w:rPr>
          <w:bCs/>
          <w:iCs/>
          <w:color w:val="000000"/>
          <w:sz w:val="26"/>
          <w:szCs w:val="26"/>
        </w:rPr>
        <w:t xml:space="preserve"> +</w:t>
      </w:r>
      <w:r w:rsidRPr="000744D2">
        <w:rPr>
          <w:bCs/>
          <w:iCs/>
          <w:color w:val="000000"/>
          <w:sz w:val="26"/>
          <w:szCs w:val="26"/>
          <w:lang w:val="kk-KZ"/>
        </w:rPr>
        <w:t>8</w:t>
      </w:r>
      <w:r w:rsidRPr="000744D2">
        <w:rPr>
          <w:bCs/>
          <w:iCs/>
          <w:color w:val="000000"/>
          <w:sz w:val="26"/>
          <w:szCs w:val="26"/>
        </w:rPr>
        <w:t>,</w:t>
      </w:r>
      <w:r w:rsidRPr="000744D2">
        <w:rPr>
          <w:bCs/>
          <w:iCs/>
          <w:color w:val="000000"/>
          <w:sz w:val="26"/>
          <w:szCs w:val="26"/>
          <w:lang w:val="kk-KZ"/>
        </w:rPr>
        <w:t>12</w:t>
      </w:r>
      <w:r w:rsidRPr="000744D2">
        <w:rPr>
          <w:bCs/>
          <w:iCs/>
          <w:color w:val="000000"/>
          <w:sz w:val="26"/>
          <w:szCs w:val="26"/>
        </w:rPr>
        <w:t>%</w:t>
      </w:r>
    </w:p>
    <w:p w:rsidR="00F21902" w:rsidRPr="000744D2" w:rsidRDefault="00F21902" w:rsidP="00F21902">
      <w:pPr>
        <w:pStyle w:val="a4"/>
        <w:jc w:val="both"/>
        <w:textAlignment w:val="baseline"/>
        <w:rPr>
          <w:bCs/>
          <w:iCs/>
          <w:color w:val="000000"/>
          <w:sz w:val="26"/>
          <w:szCs w:val="26"/>
        </w:rPr>
      </w:pPr>
    </w:p>
    <w:p w:rsidR="00F21902" w:rsidRPr="000744D2" w:rsidRDefault="00F21902" w:rsidP="00F21902">
      <w:pPr>
        <w:pStyle w:val="a4"/>
        <w:widowControl/>
        <w:numPr>
          <w:ilvl w:val="0"/>
          <w:numId w:val="25"/>
        </w:numPr>
        <w:autoSpaceDE/>
        <w:autoSpaceDN/>
        <w:contextualSpacing/>
        <w:jc w:val="both"/>
        <w:textAlignment w:val="baseline"/>
        <w:rPr>
          <w:b/>
          <w:bCs/>
          <w:iCs/>
          <w:color w:val="000000"/>
          <w:sz w:val="26"/>
          <w:szCs w:val="26"/>
        </w:rPr>
      </w:pPr>
      <w:r w:rsidRPr="000744D2">
        <w:rPr>
          <w:b/>
          <w:bCs/>
          <w:iCs/>
          <w:color w:val="000000"/>
          <w:sz w:val="26"/>
          <w:szCs w:val="26"/>
        </w:rPr>
        <w:t>Проблема:</w:t>
      </w:r>
    </w:p>
    <w:p w:rsidR="00F21902" w:rsidRPr="000744D2" w:rsidRDefault="00F21902" w:rsidP="00F21902">
      <w:pPr>
        <w:pStyle w:val="a4"/>
        <w:widowControl/>
        <w:numPr>
          <w:ilvl w:val="0"/>
          <w:numId w:val="61"/>
        </w:numPr>
        <w:autoSpaceDE/>
        <w:autoSpaceDN/>
        <w:contextualSpacing/>
        <w:jc w:val="both"/>
        <w:textAlignment w:val="baseline"/>
        <w:rPr>
          <w:bCs/>
          <w:iCs/>
          <w:color w:val="000000"/>
          <w:sz w:val="26"/>
          <w:szCs w:val="26"/>
        </w:rPr>
      </w:pPr>
      <w:r w:rsidRPr="000744D2">
        <w:rPr>
          <w:bCs/>
          <w:iCs/>
          <w:color w:val="000000"/>
          <w:sz w:val="26"/>
          <w:szCs w:val="26"/>
        </w:rPr>
        <w:t xml:space="preserve">Ежегодное понижение качества знаний в начальной ступени. </w:t>
      </w:r>
    </w:p>
    <w:p w:rsidR="00F21902" w:rsidRPr="000744D2" w:rsidRDefault="00F21902" w:rsidP="00F21902">
      <w:pPr>
        <w:pStyle w:val="a4"/>
        <w:jc w:val="both"/>
        <w:textAlignment w:val="baseline"/>
        <w:rPr>
          <w:bCs/>
          <w:iCs/>
          <w:sz w:val="26"/>
          <w:szCs w:val="26"/>
        </w:rPr>
      </w:pPr>
      <w:proofErr w:type="gramStart"/>
      <w:r w:rsidRPr="000744D2">
        <w:rPr>
          <w:b/>
          <w:bCs/>
          <w:iCs/>
          <w:color w:val="000000"/>
          <w:sz w:val="26"/>
          <w:szCs w:val="26"/>
        </w:rPr>
        <w:t>(</w:t>
      </w:r>
      <w:r w:rsidRPr="000744D2">
        <w:rPr>
          <w:bCs/>
          <w:iCs/>
          <w:color w:val="000000"/>
          <w:sz w:val="26"/>
          <w:szCs w:val="26"/>
        </w:rPr>
        <w:t>самые низкие показатели в начальной ступени:</w:t>
      </w:r>
      <w:r w:rsidRPr="000744D2">
        <w:rPr>
          <w:b/>
          <w:bCs/>
          <w:iCs/>
          <w:color w:val="000000"/>
          <w:sz w:val="26"/>
          <w:szCs w:val="26"/>
        </w:rPr>
        <w:t xml:space="preserve"> 3 В-50%, </w:t>
      </w:r>
      <w:r w:rsidRPr="000744D2">
        <w:rPr>
          <w:b/>
          <w:bCs/>
          <w:iCs/>
          <w:color w:val="000000"/>
          <w:sz w:val="26"/>
          <w:szCs w:val="26"/>
          <w:lang w:val="kk-KZ"/>
        </w:rPr>
        <w:t>2 Г-58%, 3 Б-59%</w:t>
      </w:r>
      <w:proofErr w:type="gramEnd"/>
    </w:p>
    <w:p w:rsidR="00F21902" w:rsidRPr="000744D2" w:rsidRDefault="00F21902" w:rsidP="00F21902">
      <w:pPr>
        <w:pStyle w:val="a4"/>
        <w:jc w:val="both"/>
        <w:textAlignment w:val="baseline"/>
        <w:rPr>
          <w:bCs/>
          <w:kern w:val="24"/>
          <w:sz w:val="26"/>
          <w:szCs w:val="26"/>
          <w:lang w:val="kk-KZ"/>
        </w:rPr>
      </w:pPr>
      <w:r w:rsidRPr="000744D2">
        <w:rPr>
          <w:bCs/>
          <w:iCs/>
          <w:color w:val="000000"/>
          <w:sz w:val="26"/>
          <w:szCs w:val="26"/>
        </w:rPr>
        <w:t xml:space="preserve">Низкие  показатели в среднем звене: </w:t>
      </w:r>
      <w:r w:rsidRPr="000744D2">
        <w:rPr>
          <w:bCs/>
          <w:kern w:val="24"/>
          <w:sz w:val="26"/>
          <w:szCs w:val="26"/>
          <w:lang w:val="kk-KZ"/>
        </w:rPr>
        <w:t>8г-42%,  8д-42%, 9в-32%, 9е – 39%</w:t>
      </w:r>
    </w:p>
    <w:p w:rsidR="00F21902" w:rsidRPr="000744D2" w:rsidRDefault="00F21902" w:rsidP="00F21902">
      <w:pPr>
        <w:pStyle w:val="a4"/>
        <w:widowControl/>
        <w:numPr>
          <w:ilvl w:val="0"/>
          <w:numId w:val="61"/>
        </w:numPr>
        <w:autoSpaceDE/>
        <w:autoSpaceDN/>
        <w:contextualSpacing/>
        <w:jc w:val="both"/>
        <w:textAlignment w:val="baseline"/>
        <w:rPr>
          <w:color w:val="000000"/>
          <w:sz w:val="26"/>
          <w:szCs w:val="26"/>
        </w:rPr>
      </w:pPr>
      <w:r w:rsidRPr="000744D2">
        <w:rPr>
          <w:bCs/>
          <w:iCs/>
          <w:color w:val="000000"/>
          <w:sz w:val="26"/>
          <w:szCs w:val="26"/>
        </w:rPr>
        <w:t>При переходе из младшего в среднее звено снижается качество знаний учащихся, что связано с проблемами  адаптации учащихся при переходе из одной ступени в другую.</w:t>
      </w:r>
    </w:p>
    <w:p w:rsidR="00F21902" w:rsidRPr="000744D2" w:rsidRDefault="00F21902" w:rsidP="00F21902">
      <w:pPr>
        <w:pStyle w:val="a4"/>
        <w:widowControl/>
        <w:numPr>
          <w:ilvl w:val="0"/>
          <w:numId w:val="61"/>
        </w:numPr>
        <w:autoSpaceDE/>
        <w:autoSpaceDN/>
        <w:contextualSpacing/>
        <w:jc w:val="both"/>
        <w:textAlignment w:val="baseline"/>
        <w:rPr>
          <w:color w:val="000000"/>
          <w:sz w:val="26"/>
          <w:szCs w:val="26"/>
        </w:rPr>
      </w:pPr>
      <w:r w:rsidRPr="000744D2">
        <w:rPr>
          <w:bCs/>
          <w:iCs/>
          <w:color w:val="000000"/>
          <w:sz w:val="26"/>
          <w:szCs w:val="26"/>
        </w:rPr>
        <w:t xml:space="preserve">При переходе в </w:t>
      </w:r>
      <w:r w:rsidRPr="000744D2">
        <w:rPr>
          <w:bCs/>
          <w:iCs/>
          <w:sz w:val="26"/>
          <w:szCs w:val="26"/>
        </w:rPr>
        <w:t>9 класс</w:t>
      </w:r>
      <w:r w:rsidRPr="000744D2">
        <w:rPr>
          <w:bCs/>
          <w:iCs/>
          <w:color w:val="FF0000"/>
          <w:sz w:val="26"/>
          <w:szCs w:val="26"/>
        </w:rPr>
        <w:t xml:space="preserve"> </w:t>
      </w:r>
      <w:r w:rsidRPr="000744D2">
        <w:rPr>
          <w:bCs/>
          <w:iCs/>
          <w:color w:val="000000"/>
          <w:sz w:val="26"/>
          <w:szCs w:val="26"/>
        </w:rPr>
        <w:t xml:space="preserve"> наблюдается очень низкое качество знаний (</w:t>
      </w:r>
      <w:r w:rsidRPr="000744D2">
        <w:rPr>
          <w:bCs/>
          <w:iCs/>
          <w:color w:val="C00000"/>
          <w:sz w:val="26"/>
          <w:szCs w:val="26"/>
          <w:lang w:val="kk-KZ"/>
        </w:rPr>
        <w:t>52</w:t>
      </w:r>
      <w:r w:rsidRPr="000744D2">
        <w:rPr>
          <w:bCs/>
          <w:iCs/>
          <w:color w:val="000000"/>
          <w:sz w:val="26"/>
          <w:szCs w:val="26"/>
        </w:rPr>
        <w:t>%), что можно объяснить усложнением учебного материала профильного обучения.</w:t>
      </w:r>
    </w:p>
    <w:p w:rsidR="00F21902" w:rsidRPr="000744D2" w:rsidRDefault="00F21902" w:rsidP="00F21902">
      <w:pPr>
        <w:pStyle w:val="a4"/>
        <w:widowControl/>
        <w:numPr>
          <w:ilvl w:val="0"/>
          <w:numId w:val="61"/>
        </w:numPr>
        <w:autoSpaceDE/>
        <w:autoSpaceDN/>
        <w:contextualSpacing/>
        <w:jc w:val="both"/>
        <w:textAlignment w:val="baseline"/>
        <w:rPr>
          <w:color w:val="000000"/>
          <w:sz w:val="26"/>
          <w:szCs w:val="26"/>
        </w:rPr>
      </w:pPr>
      <w:r w:rsidRPr="000744D2">
        <w:rPr>
          <w:bCs/>
          <w:iCs/>
          <w:color w:val="000000"/>
          <w:sz w:val="26"/>
          <w:szCs w:val="26"/>
        </w:rPr>
        <w:t>Низкая мотивация учения у учащихся 7-8 классов по предметам естественно-математического цикла.</w:t>
      </w:r>
    </w:p>
    <w:p w:rsidR="00F21902" w:rsidRPr="000744D2" w:rsidRDefault="00F21902" w:rsidP="00F21902">
      <w:pPr>
        <w:pStyle w:val="a4"/>
        <w:jc w:val="both"/>
        <w:textAlignment w:val="baseline"/>
        <w:rPr>
          <w:bCs/>
          <w:iCs/>
          <w:sz w:val="26"/>
          <w:szCs w:val="26"/>
          <w:lang w:val="kk-KZ"/>
        </w:rPr>
      </w:pPr>
    </w:p>
    <w:p w:rsidR="00F21902" w:rsidRPr="000744D2" w:rsidRDefault="00F21902" w:rsidP="00F21902">
      <w:pPr>
        <w:pStyle w:val="a4"/>
        <w:jc w:val="both"/>
        <w:textAlignment w:val="baseline"/>
        <w:rPr>
          <w:b/>
          <w:bCs/>
          <w:iCs/>
          <w:color w:val="000000"/>
          <w:sz w:val="26"/>
          <w:szCs w:val="26"/>
        </w:rPr>
      </w:pPr>
    </w:p>
    <w:p w:rsidR="00F21902" w:rsidRPr="000744D2" w:rsidRDefault="00F21902" w:rsidP="00F21902">
      <w:pPr>
        <w:pStyle w:val="a4"/>
        <w:widowControl/>
        <w:numPr>
          <w:ilvl w:val="0"/>
          <w:numId w:val="61"/>
        </w:numPr>
        <w:autoSpaceDE/>
        <w:autoSpaceDN/>
        <w:contextualSpacing/>
        <w:jc w:val="both"/>
        <w:textAlignment w:val="baseline"/>
        <w:rPr>
          <w:b/>
          <w:bCs/>
          <w:iCs/>
          <w:color w:val="000000"/>
          <w:sz w:val="26"/>
          <w:szCs w:val="26"/>
        </w:rPr>
      </w:pPr>
      <w:r w:rsidRPr="000744D2">
        <w:rPr>
          <w:b/>
          <w:bCs/>
          <w:iCs/>
          <w:color w:val="000000"/>
          <w:sz w:val="26"/>
          <w:szCs w:val="26"/>
        </w:rPr>
        <w:t>Пути решения:</w:t>
      </w:r>
    </w:p>
    <w:p w:rsidR="00F21902" w:rsidRPr="000744D2" w:rsidRDefault="00F21902" w:rsidP="00F21902">
      <w:pPr>
        <w:textAlignment w:val="baseline"/>
        <w:rPr>
          <w:bCs/>
          <w:iCs/>
          <w:color w:val="000000"/>
          <w:sz w:val="26"/>
          <w:szCs w:val="26"/>
        </w:rPr>
      </w:pPr>
      <w:r w:rsidRPr="000744D2">
        <w:rPr>
          <w:bCs/>
          <w:iCs/>
          <w:color w:val="000000"/>
          <w:sz w:val="26"/>
          <w:szCs w:val="26"/>
        </w:rPr>
        <w:t>1.Провести детальный анализ успеваемости каждого класса по предметам, выявить причины.</w:t>
      </w:r>
    </w:p>
    <w:p w:rsidR="00F21902" w:rsidRPr="000744D2" w:rsidRDefault="00F21902" w:rsidP="00F21902">
      <w:pPr>
        <w:textAlignment w:val="baseline"/>
        <w:rPr>
          <w:bCs/>
          <w:iCs/>
          <w:color w:val="000000"/>
          <w:sz w:val="26"/>
          <w:szCs w:val="26"/>
          <w:lang w:val="kk-KZ"/>
        </w:rPr>
      </w:pPr>
      <w:r w:rsidRPr="000744D2">
        <w:rPr>
          <w:bCs/>
          <w:iCs/>
          <w:color w:val="000000"/>
          <w:sz w:val="26"/>
          <w:szCs w:val="26"/>
        </w:rPr>
        <w:t>2.Составить план мероприятий по повышению качества знаний учащихся</w:t>
      </w:r>
    </w:p>
    <w:p w:rsidR="00F21902" w:rsidRPr="000744D2" w:rsidRDefault="00F21902" w:rsidP="00F21902">
      <w:pPr>
        <w:jc w:val="both"/>
        <w:textAlignment w:val="baseline"/>
        <w:rPr>
          <w:bCs/>
          <w:iCs/>
          <w:color w:val="000000"/>
          <w:sz w:val="26"/>
          <w:szCs w:val="26"/>
          <w:lang w:eastAsia="ru-RU"/>
        </w:rPr>
      </w:pPr>
      <w:r w:rsidRPr="000744D2">
        <w:rPr>
          <w:bCs/>
          <w:iCs/>
          <w:color w:val="000000"/>
          <w:sz w:val="26"/>
          <w:szCs w:val="26"/>
          <w:lang w:val="kk-KZ" w:eastAsia="ru-RU"/>
        </w:rPr>
        <w:t>3</w:t>
      </w:r>
      <w:r w:rsidRPr="000744D2">
        <w:rPr>
          <w:bCs/>
          <w:iCs/>
          <w:color w:val="000000"/>
          <w:sz w:val="26"/>
          <w:szCs w:val="26"/>
          <w:lang w:eastAsia="ru-RU"/>
        </w:rPr>
        <w:t>.Учителям-предметникам  усилить методическую подготовку к урокам.</w:t>
      </w:r>
    </w:p>
    <w:p w:rsidR="00F21902" w:rsidRPr="000744D2" w:rsidRDefault="00F21902" w:rsidP="00F21902">
      <w:pPr>
        <w:jc w:val="both"/>
        <w:textAlignment w:val="baseline"/>
        <w:rPr>
          <w:bCs/>
          <w:iCs/>
          <w:color w:val="000000"/>
          <w:sz w:val="26"/>
          <w:szCs w:val="26"/>
          <w:lang w:eastAsia="ru-RU"/>
        </w:rPr>
      </w:pPr>
      <w:r w:rsidRPr="000744D2">
        <w:rPr>
          <w:bCs/>
          <w:iCs/>
          <w:color w:val="000000"/>
          <w:sz w:val="26"/>
          <w:szCs w:val="26"/>
          <w:lang w:val="kk-KZ" w:eastAsia="ru-RU"/>
        </w:rPr>
        <w:t>4</w:t>
      </w:r>
      <w:r w:rsidRPr="000744D2">
        <w:rPr>
          <w:bCs/>
          <w:iCs/>
          <w:color w:val="000000"/>
          <w:sz w:val="26"/>
          <w:szCs w:val="26"/>
          <w:lang w:eastAsia="ru-RU"/>
        </w:rPr>
        <w:t xml:space="preserve">.Продолжить работу по устранению пробелов у учащихся с низкой мотивацией к учебе. </w:t>
      </w:r>
    </w:p>
    <w:p w:rsidR="00F21902" w:rsidRPr="000744D2" w:rsidRDefault="00F21902" w:rsidP="00F21902">
      <w:pPr>
        <w:jc w:val="both"/>
        <w:textAlignment w:val="baseline"/>
        <w:rPr>
          <w:bCs/>
          <w:iCs/>
          <w:color w:val="000000"/>
          <w:sz w:val="26"/>
          <w:szCs w:val="26"/>
          <w:lang w:eastAsia="ru-RU"/>
        </w:rPr>
      </w:pPr>
      <w:r w:rsidRPr="000744D2">
        <w:rPr>
          <w:bCs/>
          <w:iCs/>
          <w:color w:val="000000"/>
          <w:sz w:val="26"/>
          <w:szCs w:val="26"/>
          <w:lang w:val="kk-KZ" w:eastAsia="ru-RU"/>
        </w:rPr>
        <w:t>5</w:t>
      </w:r>
      <w:r w:rsidRPr="000744D2">
        <w:rPr>
          <w:bCs/>
          <w:iCs/>
          <w:color w:val="000000"/>
          <w:sz w:val="26"/>
          <w:szCs w:val="26"/>
          <w:lang w:eastAsia="ru-RU"/>
        </w:rPr>
        <w:t>. Глубже взаимодействовать с родителями, классным руководителем и учителем предметником по вопросу мотивации к учебе, повышения качества знаний.</w:t>
      </w:r>
    </w:p>
    <w:p w:rsidR="00F21902" w:rsidRPr="000744D2" w:rsidRDefault="00F21902" w:rsidP="00F21902">
      <w:pPr>
        <w:textAlignment w:val="baseline"/>
        <w:rPr>
          <w:bCs/>
          <w:iCs/>
          <w:color w:val="000000"/>
          <w:sz w:val="26"/>
          <w:szCs w:val="26"/>
        </w:rPr>
      </w:pPr>
    </w:p>
    <w:p w:rsidR="00F21902" w:rsidRPr="000744D2" w:rsidRDefault="00F21902" w:rsidP="00F21902">
      <w:pPr>
        <w:jc w:val="both"/>
        <w:textAlignment w:val="baseline"/>
        <w:rPr>
          <w:bCs/>
          <w:iCs/>
          <w:color w:val="000000"/>
          <w:sz w:val="26"/>
          <w:szCs w:val="26"/>
          <w:lang w:val="kk-KZ"/>
        </w:rPr>
      </w:pPr>
      <w:r w:rsidRPr="000744D2">
        <w:rPr>
          <w:b/>
          <w:bCs/>
          <w:iCs/>
          <w:color w:val="000000"/>
          <w:sz w:val="26"/>
          <w:szCs w:val="26"/>
        </w:rPr>
        <w:t>Внести на внутришкольный контроль</w:t>
      </w:r>
      <w:r w:rsidRPr="000744D2">
        <w:rPr>
          <w:bCs/>
          <w:iCs/>
          <w:color w:val="000000"/>
          <w:sz w:val="26"/>
          <w:szCs w:val="26"/>
        </w:rPr>
        <w:t xml:space="preserve"> (</w:t>
      </w:r>
      <w:r w:rsidRPr="000744D2">
        <w:rPr>
          <w:bCs/>
          <w:iCs/>
          <w:color w:val="FF0000"/>
          <w:sz w:val="26"/>
          <w:szCs w:val="26"/>
        </w:rPr>
        <w:t>ВШК</w:t>
      </w:r>
      <w:r w:rsidRPr="000744D2">
        <w:rPr>
          <w:bCs/>
          <w:iCs/>
          <w:color w:val="000000"/>
          <w:sz w:val="26"/>
          <w:szCs w:val="26"/>
        </w:rPr>
        <w:t>) в 202</w:t>
      </w:r>
      <w:r w:rsidRPr="000744D2">
        <w:rPr>
          <w:bCs/>
          <w:iCs/>
          <w:color w:val="000000"/>
          <w:sz w:val="26"/>
          <w:szCs w:val="26"/>
          <w:lang w:val="kk-KZ"/>
        </w:rPr>
        <w:t>5</w:t>
      </w:r>
      <w:r w:rsidRPr="000744D2">
        <w:rPr>
          <w:bCs/>
          <w:iCs/>
          <w:color w:val="000000"/>
          <w:sz w:val="26"/>
          <w:szCs w:val="26"/>
        </w:rPr>
        <w:t>-202</w:t>
      </w:r>
      <w:r w:rsidRPr="000744D2">
        <w:rPr>
          <w:bCs/>
          <w:iCs/>
          <w:color w:val="000000"/>
          <w:sz w:val="26"/>
          <w:szCs w:val="26"/>
          <w:lang w:val="kk-KZ"/>
        </w:rPr>
        <w:t>6</w:t>
      </w:r>
      <w:r w:rsidRPr="000744D2">
        <w:rPr>
          <w:bCs/>
          <w:iCs/>
          <w:color w:val="000000"/>
          <w:sz w:val="26"/>
          <w:szCs w:val="26"/>
        </w:rPr>
        <w:t xml:space="preserve"> учебном году:</w:t>
      </w:r>
    </w:p>
    <w:p w:rsidR="00F21902" w:rsidRDefault="00F21902" w:rsidP="00F21902">
      <w:pPr>
        <w:ind w:left="547" w:hanging="547"/>
        <w:jc w:val="both"/>
        <w:rPr>
          <w:color w:val="000000"/>
          <w:sz w:val="26"/>
          <w:szCs w:val="26"/>
          <w:lang w:val="kk-KZ"/>
        </w:rPr>
      </w:pPr>
      <w:r w:rsidRPr="000744D2">
        <w:rPr>
          <w:color w:val="000000"/>
          <w:sz w:val="26"/>
          <w:szCs w:val="26"/>
          <w:lang w:val="kk-KZ"/>
        </w:rPr>
        <w:t>1.Персональный контроль за деятельностью  учителей, дающих низкие показатели качества знаний учащихся</w:t>
      </w:r>
      <w:r>
        <w:rPr>
          <w:color w:val="000000"/>
          <w:sz w:val="26"/>
          <w:szCs w:val="26"/>
          <w:lang w:val="kk-KZ"/>
        </w:rPr>
        <w:t>.</w:t>
      </w:r>
    </w:p>
    <w:p w:rsidR="00F21902" w:rsidRPr="000744D2" w:rsidRDefault="00F21902" w:rsidP="00F21902">
      <w:pPr>
        <w:ind w:left="547" w:hanging="547"/>
        <w:jc w:val="both"/>
        <w:rPr>
          <w:sz w:val="26"/>
          <w:szCs w:val="26"/>
          <w:lang w:val="kk-KZ" w:eastAsia="ru-RU"/>
        </w:rPr>
      </w:pPr>
      <w:r>
        <w:rPr>
          <w:sz w:val="26"/>
          <w:szCs w:val="26"/>
          <w:lang w:val="kk-KZ"/>
        </w:rPr>
        <w:t>2.2025-2026</w:t>
      </w:r>
      <w:r w:rsidRPr="000744D2">
        <w:rPr>
          <w:sz w:val="26"/>
          <w:szCs w:val="26"/>
          <w:lang w:val="kk-KZ"/>
        </w:rPr>
        <w:t xml:space="preserve"> учебном году  вкючить на персональный контроль такие предметы как  физика и химия. </w:t>
      </w:r>
    </w:p>
    <w:p w:rsidR="00F21902" w:rsidRPr="000744D2" w:rsidRDefault="00F21902" w:rsidP="00F21902">
      <w:pPr>
        <w:jc w:val="both"/>
        <w:textAlignment w:val="baseline"/>
        <w:rPr>
          <w:color w:val="000000"/>
          <w:sz w:val="26"/>
          <w:szCs w:val="26"/>
          <w:lang w:eastAsia="ru-RU"/>
        </w:rPr>
      </w:pPr>
      <w:r w:rsidRPr="000744D2">
        <w:rPr>
          <w:bCs/>
          <w:iCs/>
          <w:color w:val="000000"/>
          <w:sz w:val="26"/>
          <w:szCs w:val="26"/>
          <w:lang w:val="kk-KZ"/>
        </w:rPr>
        <w:t xml:space="preserve">3. </w:t>
      </w:r>
      <w:r w:rsidRPr="000744D2">
        <w:rPr>
          <w:sz w:val="26"/>
          <w:szCs w:val="26"/>
          <w:lang w:val="kk-KZ"/>
        </w:rPr>
        <w:t>Взять на персональный контроль работу учителей: Гауриева А.Ж., Иманбаева Р.М., Нурабаева М.М.</w:t>
      </w:r>
    </w:p>
    <w:p w:rsidR="00F21902" w:rsidRPr="000744D2" w:rsidRDefault="00F21902" w:rsidP="00F21902">
      <w:pPr>
        <w:jc w:val="both"/>
        <w:textAlignment w:val="baseline"/>
        <w:rPr>
          <w:color w:val="000000"/>
          <w:sz w:val="26"/>
          <w:szCs w:val="26"/>
          <w:lang w:val="kk-KZ" w:eastAsia="ru-RU"/>
        </w:rPr>
      </w:pPr>
      <w:r w:rsidRPr="000744D2">
        <w:rPr>
          <w:color w:val="000000"/>
          <w:sz w:val="26"/>
          <w:szCs w:val="26"/>
          <w:lang w:eastAsia="ru-RU"/>
        </w:rPr>
        <w:t xml:space="preserve">      </w:t>
      </w:r>
    </w:p>
    <w:p w:rsidR="00F21902" w:rsidRPr="000744D2" w:rsidRDefault="00F21902" w:rsidP="00F21902">
      <w:pPr>
        <w:jc w:val="center"/>
        <w:rPr>
          <w:b/>
          <w:i/>
          <w:sz w:val="26"/>
          <w:szCs w:val="26"/>
          <w:lang w:val="kk-KZ"/>
        </w:rPr>
      </w:pPr>
      <w:r w:rsidRPr="000744D2">
        <w:rPr>
          <w:b/>
          <w:i/>
          <w:sz w:val="26"/>
          <w:szCs w:val="26"/>
          <w:lang w:val="kk-KZ"/>
        </w:rPr>
        <w:t>Информация по выпускникам 11- классов</w:t>
      </w:r>
    </w:p>
    <w:tbl>
      <w:tblPr>
        <w:tblpPr w:leftFromText="180" w:rightFromText="180" w:vertAnchor="text" w:horzAnchor="margin" w:tblpXSpec="center" w:tblpY="154"/>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337"/>
        <w:gridCol w:w="3228"/>
        <w:gridCol w:w="1877"/>
      </w:tblGrid>
      <w:tr w:rsidR="00F21902" w:rsidRPr="000744D2" w:rsidTr="002B2A30">
        <w:tc>
          <w:tcPr>
            <w:tcW w:w="2093" w:type="dxa"/>
            <w:shd w:val="clear" w:color="auto" w:fill="auto"/>
          </w:tcPr>
          <w:p w:rsidR="00F21902" w:rsidRPr="000744D2" w:rsidRDefault="00F21902" w:rsidP="002B2A30">
            <w:pPr>
              <w:pStyle w:val="a4"/>
              <w:ind w:left="0"/>
              <w:rPr>
                <w:b/>
                <w:sz w:val="26"/>
                <w:szCs w:val="26"/>
                <w:lang w:val="kk-KZ"/>
              </w:rPr>
            </w:pPr>
            <w:r w:rsidRPr="000744D2">
              <w:rPr>
                <w:b/>
                <w:sz w:val="26"/>
                <w:szCs w:val="26"/>
                <w:lang w:val="kk-KZ"/>
              </w:rPr>
              <w:t>Учебный год</w:t>
            </w:r>
          </w:p>
        </w:tc>
        <w:tc>
          <w:tcPr>
            <w:tcW w:w="2337" w:type="dxa"/>
            <w:shd w:val="clear" w:color="auto" w:fill="auto"/>
          </w:tcPr>
          <w:p w:rsidR="00F21902" w:rsidRPr="000744D2" w:rsidRDefault="00F21902" w:rsidP="002B2A30">
            <w:pPr>
              <w:pStyle w:val="a4"/>
              <w:ind w:left="0"/>
              <w:rPr>
                <w:b/>
                <w:sz w:val="26"/>
                <w:szCs w:val="26"/>
                <w:lang w:val="kk-KZ"/>
              </w:rPr>
            </w:pPr>
            <w:r w:rsidRPr="000744D2">
              <w:rPr>
                <w:b/>
                <w:sz w:val="26"/>
                <w:szCs w:val="26"/>
                <w:lang w:val="kk-KZ"/>
              </w:rPr>
              <w:t xml:space="preserve">Кол-во </w:t>
            </w:r>
          </w:p>
          <w:p w:rsidR="00F21902" w:rsidRPr="000744D2" w:rsidRDefault="00F21902" w:rsidP="002B2A30">
            <w:pPr>
              <w:pStyle w:val="a4"/>
              <w:ind w:left="0"/>
              <w:rPr>
                <w:b/>
                <w:sz w:val="26"/>
                <w:szCs w:val="26"/>
                <w:lang w:val="kk-KZ"/>
              </w:rPr>
            </w:pPr>
            <w:r w:rsidRPr="000744D2">
              <w:rPr>
                <w:b/>
                <w:sz w:val="26"/>
                <w:szCs w:val="26"/>
                <w:lang w:val="kk-KZ"/>
              </w:rPr>
              <w:t xml:space="preserve">уч-ся </w:t>
            </w:r>
          </w:p>
        </w:tc>
        <w:tc>
          <w:tcPr>
            <w:tcW w:w="3228" w:type="dxa"/>
            <w:shd w:val="clear" w:color="auto" w:fill="auto"/>
          </w:tcPr>
          <w:p w:rsidR="00F21902" w:rsidRPr="000744D2" w:rsidRDefault="00F21902" w:rsidP="002B2A30">
            <w:pPr>
              <w:pStyle w:val="a4"/>
              <w:ind w:left="0"/>
              <w:rPr>
                <w:b/>
                <w:sz w:val="26"/>
                <w:szCs w:val="26"/>
                <w:lang w:val="kk-KZ"/>
              </w:rPr>
            </w:pPr>
            <w:r w:rsidRPr="000744D2">
              <w:rPr>
                <w:b/>
                <w:sz w:val="26"/>
                <w:szCs w:val="26"/>
                <w:lang w:val="kk-KZ"/>
              </w:rPr>
              <w:t>Медаль</w:t>
            </w:r>
          </w:p>
          <w:p w:rsidR="00F21902" w:rsidRPr="000744D2" w:rsidRDefault="00F21902" w:rsidP="002B2A30">
            <w:pPr>
              <w:pStyle w:val="a4"/>
              <w:ind w:left="0"/>
              <w:rPr>
                <w:b/>
                <w:sz w:val="26"/>
                <w:szCs w:val="26"/>
                <w:lang w:val="kk-KZ"/>
              </w:rPr>
            </w:pPr>
            <w:r w:rsidRPr="000744D2">
              <w:rPr>
                <w:b/>
                <w:sz w:val="26"/>
                <w:szCs w:val="26"/>
                <w:lang w:val="kk-KZ"/>
              </w:rPr>
              <w:t>«Алтын белг</w:t>
            </w:r>
            <w:r w:rsidRPr="000744D2">
              <w:rPr>
                <w:b/>
                <w:sz w:val="26"/>
                <w:szCs w:val="26"/>
                <w:lang w:val="en-US"/>
              </w:rPr>
              <w:t>i</w:t>
            </w:r>
            <w:r w:rsidRPr="000744D2">
              <w:rPr>
                <w:b/>
                <w:sz w:val="26"/>
                <w:szCs w:val="26"/>
                <w:lang w:val="kk-KZ"/>
              </w:rPr>
              <w:t>»</w:t>
            </w:r>
          </w:p>
        </w:tc>
        <w:tc>
          <w:tcPr>
            <w:tcW w:w="1877" w:type="dxa"/>
            <w:shd w:val="clear" w:color="auto" w:fill="auto"/>
          </w:tcPr>
          <w:p w:rsidR="00F21902" w:rsidRPr="000744D2" w:rsidRDefault="00F21902" w:rsidP="002B2A30">
            <w:pPr>
              <w:pStyle w:val="a4"/>
              <w:ind w:left="0"/>
              <w:rPr>
                <w:b/>
                <w:sz w:val="26"/>
                <w:szCs w:val="26"/>
                <w:lang w:val="kk-KZ"/>
              </w:rPr>
            </w:pPr>
            <w:r w:rsidRPr="000744D2">
              <w:rPr>
                <w:b/>
                <w:sz w:val="26"/>
                <w:szCs w:val="26"/>
                <w:lang w:val="kk-KZ"/>
              </w:rPr>
              <w:t>Аттестат с отличием</w:t>
            </w:r>
          </w:p>
        </w:tc>
      </w:tr>
      <w:tr w:rsidR="00F21902" w:rsidRPr="000744D2" w:rsidTr="002B2A30">
        <w:tc>
          <w:tcPr>
            <w:tcW w:w="2093" w:type="dxa"/>
            <w:shd w:val="clear" w:color="auto" w:fill="auto"/>
          </w:tcPr>
          <w:p w:rsidR="00F21902" w:rsidRPr="000744D2" w:rsidRDefault="00F21902" w:rsidP="002B2A30">
            <w:pPr>
              <w:pStyle w:val="af3"/>
              <w:rPr>
                <w:rFonts w:ascii="Times New Roman" w:hAnsi="Times New Roman"/>
                <w:sz w:val="26"/>
                <w:szCs w:val="26"/>
                <w:lang w:val="kk-KZ"/>
              </w:rPr>
            </w:pPr>
            <w:r w:rsidRPr="000744D2">
              <w:rPr>
                <w:rFonts w:ascii="Times New Roman" w:hAnsi="Times New Roman"/>
                <w:sz w:val="26"/>
                <w:szCs w:val="26"/>
                <w:lang w:val="kk-KZ"/>
              </w:rPr>
              <w:t>2022-2023</w:t>
            </w:r>
          </w:p>
        </w:tc>
        <w:tc>
          <w:tcPr>
            <w:tcW w:w="2337" w:type="dxa"/>
            <w:shd w:val="clear" w:color="auto" w:fill="auto"/>
          </w:tcPr>
          <w:p w:rsidR="00F21902" w:rsidRPr="000744D2" w:rsidRDefault="00F21902" w:rsidP="002B2A30">
            <w:pPr>
              <w:pStyle w:val="af3"/>
              <w:rPr>
                <w:rFonts w:ascii="Times New Roman" w:hAnsi="Times New Roman"/>
                <w:sz w:val="26"/>
                <w:szCs w:val="26"/>
                <w:lang w:val="kk-KZ"/>
              </w:rPr>
            </w:pPr>
            <w:r w:rsidRPr="000744D2">
              <w:rPr>
                <w:rFonts w:ascii="Times New Roman" w:hAnsi="Times New Roman"/>
                <w:sz w:val="26"/>
                <w:szCs w:val="26"/>
                <w:lang w:val="kk-KZ"/>
              </w:rPr>
              <w:t>84</w:t>
            </w:r>
          </w:p>
        </w:tc>
        <w:tc>
          <w:tcPr>
            <w:tcW w:w="3228" w:type="dxa"/>
            <w:shd w:val="clear" w:color="auto" w:fill="auto"/>
          </w:tcPr>
          <w:p w:rsidR="00F21902" w:rsidRPr="000744D2" w:rsidRDefault="00F21902" w:rsidP="002B2A30">
            <w:pPr>
              <w:pStyle w:val="a4"/>
              <w:ind w:left="0"/>
              <w:rPr>
                <w:sz w:val="26"/>
                <w:szCs w:val="26"/>
                <w:lang w:val="kk-KZ"/>
              </w:rPr>
            </w:pPr>
            <w:r w:rsidRPr="000744D2">
              <w:rPr>
                <w:sz w:val="26"/>
                <w:szCs w:val="26"/>
                <w:lang w:val="kk-KZ"/>
              </w:rPr>
              <w:t>4</w:t>
            </w:r>
          </w:p>
        </w:tc>
        <w:tc>
          <w:tcPr>
            <w:tcW w:w="1877" w:type="dxa"/>
            <w:shd w:val="clear" w:color="auto" w:fill="auto"/>
          </w:tcPr>
          <w:p w:rsidR="00F21902" w:rsidRPr="000744D2" w:rsidRDefault="00F21902" w:rsidP="002B2A30">
            <w:pPr>
              <w:pStyle w:val="a4"/>
              <w:ind w:left="0"/>
              <w:rPr>
                <w:sz w:val="26"/>
                <w:szCs w:val="26"/>
                <w:lang w:val="kk-KZ"/>
              </w:rPr>
            </w:pPr>
            <w:r w:rsidRPr="000744D2">
              <w:rPr>
                <w:sz w:val="26"/>
                <w:szCs w:val="26"/>
                <w:lang w:val="kk-KZ"/>
              </w:rPr>
              <w:t>4</w:t>
            </w:r>
          </w:p>
        </w:tc>
      </w:tr>
      <w:tr w:rsidR="00F21902" w:rsidRPr="000744D2" w:rsidTr="002B2A30">
        <w:tc>
          <w:tcPr>
            <w:tcW w:w="2093" w:type="dxa"/>
            <w:shd w:val="clear" w:color="auto" w:fill="auto"/>
          </w:tcPr>
          <w:p w:rsidR="00F21902" w:rsidRPr="000744D2" w:rsidRDefault="00F21902" w:rsidP="002B2A30">
            <w:pPr>
              <w:pStyle w:val="af3"/>
              <w:rPr>
                <w:rFonts w:ascii="Times New Roman" w:hAnsi="Times New Roman"/>
                <w:sz w:val="26"/>
                <w:szCs w:val="26"/>
                <w:lang w:val="en-US"/>
              </w:rPr>
            </w:pPr>
            <w:r w:rsidRPr="000744D2">
              <w:rPr>
                <w:rFonts w:ascii="Times New Roman" w:hAnsi="Times New Roman"/>
                <w:sz w:val="26"/>
                <w:szCs w:val="26"/>
                <w:lang w:val="en-US"/>
              </w:rPr>
              <w:t>2023-2024</w:t>
            </w:r>
          </w:p>
        </w:tc>
        <w:tc>
          <w:tcPr>
            <w:tcW w:w="2337" w:type="dxa"/>
            <w:shd w:val="clear" w:color="auto" w:fill="auto"/>
          </w:tcPr>
          <w:p w:rsidR="00F21902" w:rsidRPr="000744D2" w:rsidRDefault="00F21902" w:rsidP="002B2A30">
            <w:pPr>
              <w:pStyle w:val="af3"/>
              <w:rPr>
                <w:rFonts w:ascii="Times New Roman" w:hAnsi="Times New Roman"/>
                <w:sz w:val="26"/>
                <w:szCs w:val="26"/>
                <w:lang w:val="kk-KZ"/>
              </w:rPr>
            </w:pPr>
            <w:r w:rsidRPr="000744D2">
              <w:rPr>
                <w:rFonts w:ascii="Times New Roman" w:hAnsi="Times New Roman"/>
                <w:sz w:val="26"/>
                <w:szCs w:val="26"/>
                <w:lang w:val="kk-KZ"/>
              </w:rPr>
              <w:t>80</w:t>
            </w:r>
          </w:p>
        </w:tc>
        <w:tc>
          <w:tcPr>
            <w:tcW w:w="3228" w:type="dxa"/>
            <w:shd w:val="clear" w:color="auto" w:fill="auto"/>
          </w:tcPr>
          <w:p w:rsidR="00F21902" w:rsidRPr="000744D2" w:rsidRDefault="00F21902" w:rsidP="002B2A30">
            <w:pPr>
              <w:pStyle w:val="a4"/>
              <w:ind w:left="0"/>
              <w:rPr>
                <w:sz w:val="26"/>
                <w:szCs w:val="26"/>
                <w:lang w:val="kk-KZ"/>
              </w:rPr>
            </w:pPr>
            <w:r w:rsidRPr="000744D2">
              <w:rPr>
                <w:sz w:val="26"/>
                <w:szCs w:val="26"/>
                <w:lang w:val="kk-KZ"/>
              </w:rPr>
              <w:t>4</w:t>
            </w:r>
          </w:p>
        </w:tc>
        <w:tc>
          <w:tcPr>
            <w:tcW w:w="1877" w:type="dxa"/>
            <w:shd w:val="clear" w:color="auto" w:fill="auto"/>
          </w:tcPr>
          <w:p w:rsidR="00F21902" w:rsidRPr="000744D2" w:rsidRDefault="00F21902" w:rsidP="002B2A30">
            <w:pPr>
              <w:pStyle w:val="a4"/>
              <w:ind w:left="0"/>
              <w:rPr>
                <w:sz w:val="26"/>
                <w:szCs w:val="26"/>
                <w:lang w:val="kk-KZ"/>
              </w:rPr>
            </w:pPr>
            <w:r w:rsidRPr="000744D2">
              <w:rPr>
                <w:sz w:val="26"/>
                <w:szCs w:val="26"/>
                <w:lang w:val="kk-KZ"/>
              </w:rPr>
              <w:t>5</w:t>
            </w:r>
          </w:p>
        </w:tc>
      </w:tr>
      <w:tr w:rsidR="00F21902" w:rsidRPr="000744D2" w:rsidTr="002B2A30">
        <w:tc>
          <w:tcPr>
            <w:tcW w:w="2093" w:type="dxa"/>
            <w:shd w:val="clear" w:color="auto" w:fill="auto"/>
          </w:tcPr>
          <w:p w:rsidR="00F21902" w:rsidRPr="000744D2" w:rsidRDefault="00F21902" w:rsidP="002B2A30">
            <w:pPr>
              <w:pStyle w:val="af3"/>
              <w:rPr>
                <w:rFonts w:ascii="Times New Roman" w:hAnsi="Times New Roman"/>
                <w:sz w:val="26"/>
                <w:szCs w:val="26"/>
                <w:lang w:val="kk-KZ"/>
              </w:rPr>
            </w:pPr>
            <w:r w:rsidRPr="000744D2">
              <w:rPr>
                <w:rFonts w:ascii="Times New Roman" w:hAnsi="Times New Roman"/>
                <w:sz w:val="26"/>
                <w:szCs w:val="26"/>
                <w:lang w:val="kk-KZ"/>
              </w:rPr>
              <w:t>2024-2025</w:t>
            </w:r>
          </w:p>
        </w:tc>
        <w:tc>
          <w:tcPr>
            <w:tcW w:w="2337" w:type="dxa"/>
            <w:shd w:val="clear" w:color="auto" w:fill="auto"/>
          </w:tcPr>
          <w:p w:rsidR="00F21902" w:rsidRPr="000744D2" w:rsidRDefault="00F21902" w:rsidP="002B2A30">
            <w:pPr>
              <w:pStyle w:val="af3"/>
              <w:rPr>
                <w:rFonts w:ascii="Times New Roman" w:hAnsi="Times New Roman"/>
                <w:sz w:val="26"/>
                <w:szCs w:val="26"/>
                <w:lang w:val="kk-KZ"/>
              </w:rPr>
            </w:pPr>
            <w:r>
              <w:rPr>
                <w:rFonts w:ascii="Times New Roman" w:hAnsi="Times New Roman"/>
                <w:sz w:val="26"/>
                <w:szCs w:val="26"/>
                <w:lang w:val="kk-KZ"/>
              </w:rPr>
              <w:t>87</w:t>
            </w:r>
          </w:p>
        </w:tc>
        <w:tc>
          <w:tcPr>
            <w:tcW w:w="3228" w:type="dxa"/>
            <w:shd w:val="clear" w:color="auto" w:fill="auto"/>
          </w:tcPr>
          <w:p w:rsidR="00F21902" w:rsidRPr="000744D2" w:rsidRDefault="00F21902" w:rsidP="002B2A30">
            <w:pPr>
              <w:pStyle w:val="a4"/>
              <w:ind w:left="0"/>
              <w:rPr>
                <w:sz w:val="26"/>
                <w:szCs w:val="26"/>
                <w:lang w:val="kk-KZ"/>
              </w:rPr>
            </w:pPr>
            <w:r>
              <w:rPr>
                <w:sz w:val="26"/>
                <w:szCs w:val="26"/>
                <w:lang w:val="kk-KZ"/>
              </w:rPr>
              <w:t>2</w:t>
            </w:r>
          </w:p>
        </w:tc>
        <w:tc>
          <w:tcPr>
            <w:tcW w:w="1877" w:type="dxa"/>
            <w:shd w:val="clear" w:color="auto" w:fill="auto"/>
          </w:tcPr>
          <w:p w:rsidR="00F21902" w:rsidRPr="000744D2" w:rsidRDefault="004A05CD" w:rsidP="002B2A30">
            <w:pPr>
              <w:pStyle w:val="a4"/>
              <w:ind w:left="0"/>
              <w:rPr>
                <w:sz w:val="26"/>
                <w:szCs w:val="26"/>
                <w:lang w:val="kk-KZ"/>
              </w:rPr>
            </w:pPr>
            <w:r>
              <w:rPr>
                <w:sz w:val="26"/>
                <w:szCs w:val="26"/>
                <w:lang w:val="kk-KZ"/>
              </w:rPr>
              <w:t>6</w:t>
            </w:r>
          </w:p>
        </w:tc>
      </w:tr>
    </w:tbl>
    <w:p w:rsidR="00F21902" w:rsidRPr="000744D2" w:rsidRDefault="00F21902" w:rsidP="00F21902">
      <w:pPr>
        <w:jc w:val="both"/>
        <w:rPr>
          <w:sz w:val="26"/>
          <w:szCs w:val="26"/>
          <w:lang w:val="kk-KZ"/>
        </w:rPr>
      </w:pPr>
    </w:p>
    <w:p w:rsidR="00F21902" w:rsidRPr="00F379B6" w:rsidRDefault="00F21902" w:rsidP="00F21902">
      <w:pPr>
        <w:jc w:val="both"/>
        <w:rPr>
          <w:sz w:val="24"/>
          <w:szCs w:val="24"/>
        </w:rPr>
      </w:pPr>
      <w:r w:rsidRPr="00F379B6">
        <w:rPr>
          <w:sz w:val="24"/>
          <w:szCs w:val="24"/>
          <w:lang w:val="kk-KZ"/>
        </w:rPr>
        <w:t xml:space="preserve">На  образовательный грант в ВУЗы и СУЗы Казахстана, ближнего и </w:t>
      </w:r>
      <w:r>
        <w:rPr>
          <w:sz w:val="24"/>
          <w:szCs w:val="24"/>
          <w:lang w:val="kk-KZ"/>
        </w:rPr>
        <w:t xml:space="preserve">дальнего зарубежья поступили- </w:t>
      </w:r>
      <w:r w:rsidRPr="00F379B6">
        <w:rPr>
          <w:sz w:val="24"/>
          <w:szCs w:val="24"/>
          <w:lang w:val="kk-KZ"/>
        </w:rPr>
        <w:t xml:space="preserve"> учащихся, что составляет-</w:t>
      </w:r>
      <w:r>
        <w:rPr>
          <w:color w:val="C00000"/>
          <w:sz w:val="24"/>
          <w:szCs w:val="24"/>
          <w:lang w:val="kk-KZ"/>
        </w:rPr>
        <w:t xml:space="preserve">  </w:t>
      </w:r>
      <w:r w:rsidRPr="00F379B6">
        <w:rPr>
          <w:sz w:val="24"/>
          <w:szCs w:val="24"/>
        </w:rPr>
        <w:t>% от общего числа выпускников.</w:t>
      </w:r>
    </w:p>
    <w:p w:rsidR="00F21902" w:rsidRDefault="00F21902" w:rsidP="00F21902">
      <w:pPr>
        <w:jc w:val="both"/>
        <w:rPr>
          <w:b/>
          <w:sz w:val="24"/>
          <w:szCs w:val="24"/>
          <w:lang w:val="kk-KZ"/>
        </w:rPr>
      </w:pPr>
    </w:p>
    <w:p w:rsidR="00F21902" w:rsidRPr="00F379B6" w:rsidRDefault="00F21902" w:rsidP="00F21902">
      <w:pPr>
        <w:jc w:val="both"/>
        <w:rPr>
          <w:b/>
          <w:sz w:val="24"/>
          <w:szCs w:val="24"/>
          <w:lang w:val="kk-KZ"/>
        </w:rPr>
      </w:pPr>
      <w:r w:rsidRPr="00F379B6">
        <w:rPr>
          <w:b/>
          <w:sz w:val="24"/>
          <w:szCs w:val="24"/>
          <w:lang w:val="kk-KZ"/>
        </w:rPr>
        <w:lastRenderedPageBreak/>
        <w:t xml:space="preserve">Рекомендации: </w:t>
      </w:r>
    </w:p>
    <w:p w:rsidR="00F21902" w:rsidRPr="00F379B6" w:rsidRDefault="00F21902" w:rsidP="00F21902">
      <w:pPr>
        <w:jc w:val="both"/>
        <w:rPr>
          <w:sz w:val="24"/>
          <w:szCs w:val="24"/>
          <w:lang w:val="kk-KZ"/>
        </w:rPr>
      </w:pPr>
      <w:r w:rsidRPr="00F379B6">
        <w:rPr>
          <w:rStyle w:val="af2"/>
          <w:sz w:val="24"/>
          <w:szCs w:val="24"/>
          <w:lang w:val="kk-KZ"/>
        </w:rPr>
        <w:t xml:space="preserve">1.Учителям- предметникам усилить индивидуальную работу с </w:t>
      </w:r>
      <w:r w:rsidRPr="00F379B6">
        <w:rPr>
          <w:sz w:val="24"/>
          <w:szCs w:val="24"/>
          <w:lang w:val="kk-KZ"/>
        </w:rPr>
        <w:t>претендентами  на «Алтын белгі» и на аттестат с отличием.</w:t>
      </w:r>
    </w:p>
    <w:p w:rsidR="00F21902" w:rsidRPr="000744D2" w:rsidRDefault="00F21902" w:rsidP="00F21902">
      <w:pPr>
        <w:pStyle w:val="a4"/>
        <w:widowControl/>
        <w:numPr>
          <w:ilvl w:val="0"/>
          <w:numId w:val="20"/>
        </w:numPr>
        <w:autoSpaceDE/>
        <w:autoSpaceDN/>
        <w:ind w:left="0"/>
        <w:contextualSpacing/>
        <w:jc w:val="both"/>
        <w:rPr>
          <w:b/>
          <w:bCs/>
          <w:i/>
          <w:sz w:val="26"/>
          <w:szCs w:val="26"/>
          <w:u w:val="single"/>
          <w:lang w:val="kk-KZ"/>
        </w:rPr>
      </w:pPr>
      <w:r w:rsidRPr="000744D2">
        <w:rPr>
          <w:b/>
          <w:bCs/>
          <w:i/>
          <w:sz w:val="26"/>
          <w:szCs w:val="26"/>
          <w:u w:val="single"/>
          <w:lang w:val="kk-KZ"/>
        </w:rPr>
        <w:t xml:space="preserve">по системе работы с учащимися с низкой мотивацией к учебе: </w:t>
      </w:r>
    </w:p>
    <w:p w:rsidR="00F21902" w:rsidRPr="00F379B6" w:rsidRDefault="00F21902" w:rsidP="00F21902">
      <w:pPr>
        <w:ind w:firstLine="709"/>
        <w:jc w:val="both"/>
        <w:rPr>
          <w:bCs/>
          <w:sz w:val="24"/>
          <w:szCs w:val="24"/>
          <w:lang w:val="kk-KZ"/>
        </w:rPr>
      </w:pPr>
      <w:r w:rsidRPr="00F379B6">
        <w:rPr>
          <w:bCs/>
          <w:sz w:val="24"/>
          <w:szCs w:val="24"/>
          <w:lang w:val="kk-KZ"/>
        </w:rPr>
        <w:t>Учащиеся  с низкой мотивацией к учебе  ежегодно находятся под особым контролем. В начале учебного года проводятся контрольные срезы, по итогам составляется список обучающихся с низким качеством обучения и разработывается план работы. Каждый учитель-предметник разработал индивидуальный рабочий план.</w:t>
      </w:r>
    </w:p>
    <w:p w:rsidR="00F21902" w:rsidRPr="00F379B6" w:rsidRDefault="00F21902" w:rsidP="00F21902">
      <w:pPr>
        <w:jc w:val="both"/>
        <w:rPr>
          <w:bCs/>
          <w:sz w:val="24"/>
          <w:szCs w:val="24"/>
          <w:lang w:val="kk-KZ"/>
        </w:rPr>
      </w:pPr>
      <w:r w:rsidRPr="00F379B6">
        <w:rPr>
          <w:bCs/>
          <w:sz w:val="24"/>
          <w:szCs w:val="24"/>
          <w:lang w:val="kk-KZ"/>
        </w:rPr>
        <w:t xml:space="preserve">      Учителя проводят внеурочные занятия с неуспевающими учениками, индивидуальные встречи с родителями при участии психолога.</w:t>
      </w:r>
    </w:p>
    <w:p w:rsidR="00F21902" w:rsidRDefault="00F21902" w:rsidP="00F21902">
      <w:pPr>
        <w:jc w:val="both"/>
        <w:rPr>
          <w:bCs/>
          <w:sz w:val="24"/>
          <w:szCs w:val="24"/>
          <w:lang w:val="kk-KZ"/>
        </w:rPr>
      </w:pPr>
      <w:r w:rsidRPr="00F379B6">
        <w:rPr>
          <w:bCs/>
          <w:sz w:val="24"/>
          <w:szCs w:val="24"/>
          <w:lang w:val="kk-KZ"/>
        </w:rPr>
        <w:t xml:space="preserve">   Результат работы можно увидеть через повышение качества обучения по основным дисциплинам в обучении.</w:t>
      </w:r>
    </w:p>
    <w:p w:rsidR="00F21902" w:rsidRPr="000744D2" w:rsidRDefault="00F21902" w:rsidP="00F21902">
      <w:pPr>
        <w:pStyle w:val="21"/>
        <w:numPr>
          <w:ilvl w:val="1"/>
          <w:numId w:val="62"/>
        </w:numPr>
        <w:tabs>
          <w:tab w:val="left" w:pos="988"/>
        </w:tabs>
        <w:spacing w:line="296" w:lineRule="exact"/>
        <w:rPr>
          <w:color w:val="0070C0"/>
        </w:rPr>
      </w:pPr>
      <w:r w:rsidRPr="000744D2">
        <w:rPr>
          <w:color w:val="0070C0"/>
        </w:rPr>
        <w:t>Оценка</w:t>
      </w:r>
      <w:r w:rsidRPr="000744D2">
        <w:rPr>
          <w:color w:val="0070C0"/>
          <w:spacing w:val="-5"/>
        </w:rPr>
        <w:t xml:space="preserve"> </w:t>
      </w:r>
      <w:r w:rsidRPr="000744D2">
        <w:rPr>
          <w:color w:val="0070C0"/>
        </w:rPr>
        <w:t>учебных</w:t>
      </w:r>
      <w:r w:rsidRPr="000744D2">
        <w:rPr>
          <w:color w:val="0070C0"/>
          <w:spacing w:val="-2"/>
        </w:rPr>
        <w:t xml:space="preserve"> </w:t>
      </w:r>
      <w:r w:rsidRPr="000744D2">
        <w:rPr>
          <w:color w:val="0070C0"/>
        </w:rPr>
        <w:t>достижений</w:t>
      </w:r>
      <w:r w:rsidRPr="000744D2">
        <w:rPr>
          <w:color w:val="0070C0"/>
          <w:spacing w:val="-5"/>
        </w:rPr>
        <w:t xml:space="preserve"> </w:t>
      </w:r>
      <w:r w:rsidRPr="000744D2">
        <w:rPr>
          <w:color w:val="0070C0"/>
        </w:rPr>
        <w:t>и</w:t>
      </w:r>
      <w:r w:rsidRPr="000744D2">
        <w:rPr>
          <w:color w:val="0070C0"/>
          <w:spacing w:val="-5"/>
        </w:rPr>
        <w:t xml:space="preserve"> </w:t>
      </w:r>
      <w:r w:rsidRPr="000744D2">
        <w:rPr>
          <w:color w:val="0070C0"/>
        </w:rPr>
        <w:t>соблюдение</w:t>
      </w:r>
      <w:r w:rsidRPr="000744D2">
        <w:rPr>
          <w:color w:val="0070C0"/>
          <w:spacing w:val="-3"/>
        </w:rPr>
        <w:t xml:space="preserve"> </w:t>
      </w:r>
      <w:r w:rsidRPr="000744D2">
        <w:rPr>
          <w:color w:val="0070C0"/>
        </w:rPr>
        <w:t>требований</w:t>
      </w:r>
      <w:r w:rsidRPr="000744D2">
        <w:rPr>
          <w:color w:val="0070C0"/>
          <w:spacing w:val="-4"/>
        </w:rPr>
        <w:t xml:space="preserve"> </w:t>
      </w:r>
      <w:r w:rsidRPr="000744D2">
        <w:rPr>
          <w:color w:val="0070C0"/>
        </w:rPr>
        <w:t>ФО</w:t>
      </w:r>
      <w:r w:rsidRPr="000744D2">
        <w:rPr>
          <w:color w:val="0070C0"/>
          <w:spacing w:val="-3"/>
        </w:rPr>
        <w:t xml:space="preserve"> </w:t>
      </w:r>
      <w:r w:rsidRPr="000744D2">
        <w:rPr>
          <w:color w:val="0070C0"/>
        </w:rPr>
        <w:t>и</w:t>
      </w:r>
      <w:r w:rsidRPr="000744D2">
        <w:rPr>
          <w:color w:val="0070C0"/>
          <w:spacing w:val="-5"/>
        </w:rPr>
        <w:t xml:space="preserve"> </w:t>
      </w:r>
      <w:proofErr w:type="gramStart"/>
      <w:r w:rsidRPr="000744D2">
        <w:rPr>
          <w:color w:val="0070C0"/>
          <w:spacing w:val="-5"/>
        </w:rPr>
        <w:t>СО</w:t>
      </w:r>
      <w:proofErr w:type="gramEnd"/>
    </w:p>
    <w:p w:rsidR="00F21902" w:rsidRDefault="00F21902" w:rsidP="00F21902">
      <w:pPr>
        <w:pStyle w:val="a3"/>
        <w:ind w:right="426" w:firstLine="567"/>
      </w:pPr>
      <w:r>
        <w:t>Для сбора данных об успеваемости и прогресс в обучении в течение учебного года осуществляются два вида оценивания: формативное и суммативное оценивания.</w:t>
      </w:r>
      <w:r>
        <w:rPr>
          <w:spacing w:val="-6"/>
        </w:rPr>
        <w:t xml:space="preserve"> </w:t>
      </w:r>
      <w:r>
        <w:t>Проводятся</w:t>
      </w:r>
      <w:r>
        <w:rPr>
          <w:spacing w:val="-5"/>
        </w:rPr>
        <w:t xml:space="preserve"> </w:t>
      </w:r>
      <w:r>
        <w:t>по</w:t>
      </w:r>
      <w:r>
        <w:rPr>
          <w:spacing w:val="-4"/>
        </w:rPr>
        <w:t xml:space="preserve"> </w:t>
      </w:r>
      <w:r>
        <w:t>оцениваемым</w:t>
      </w:r>
      <w:r>
        <w:rPr>
          <w:spacing w:val="-5"/>
        </w:rPr>
        <w:t xml:space="preserve"> </w:t>
      </w:r>
      <w:r>
        <w:t>предметам</w:t>
      </w:r>
      <w:r>
        <w:rPr>
          <w:spacing w:val="-5"/>
        </w:rPr>
        <w:t xml:space="preserve"> </w:t>
      </w:r>
      <w:r>
        <w:t>в</w:t>
      </w:r>
      <w:r>
        <w:rPr>
          <w:spacing w:val="-5"/>
        </w:rPr>
        <w:t xml:space="preserve"> </w:t>
      </w:r>
      <w:r>
        <w:t>соответствии</w:t>
      </w:r>
      <w:r>
        <w:rPr>
          <w:spacing w:val="-5"/>
        </w:rPr>
        <w:t xml:space="preserve"> </w:t>
      </w:r>
      <w:r>
        <w:t>в</w:t>
      </w:r>
      <w:r>
        <w:rPr>
          <w:spacing w:val="-5"/>
        </w:rPr>
        <w:t xml:space="preserve"> </w:t>
      </w:r>
      <w:r>
        <w:t>соответствии с Приказом МОН РК № 125 от 18.03.2008 года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F21902" w:rsidRDefault="00F21902" w:rsidP="00F21902">
      <w:pPr>
        <w:pStyle w:val="a4"/>
        <w:numPr>
          <w:ilvl w:val="2"/>
          <w:numId w:val="62"/>
        </w:numPr>
        <w:tabs>
          <w:tab w:val="left" w:pos="851"/>
        </w:tabs>
        <w:spacing w:before="1" w:line="237" w:lineRule="auto"/>
        <w:ind w:right="438"/>
        <w:jc w:val="both"/>
        <w:rPr>
          <w:sz w:val="26"/>
        </w:rPr>
      </w:pPr>
      <w:r>
        <w:rPr>
          <w:spacing w:val="-2"/>
          <w:sz w:val="26"/>
        </w:rPr>
        <w:t>Формативное</w:t>
      </w:r>
      <w:r>
        <w:rPr>
          <w:spacing w:val="-6"/>
          <w:sz w:val="26"/>
        </w:rPr>
        <w:t xml:space="preserve"> </w:t>
      </w:r>
      <w:r>
        <w:rPr>
          <w:spacing w:val="-2"/>
          <w:sz w:val="26"/>
        </w:rPr>
        <w:t>оценивание</w:t>
      </w:r>
      <w:r>
        <w:rPr>
          <w:spacing w:val="-6"/>
          <w:sz w:val="26"/>
        </w:rPr>
        <w:t xml:space="preserve"> </w:t>
      </w:r>
      <w:r>
        <w:rPr>
          <w:spacing w:val="-2"/>
          <w:sz w:val="26"/>
        </w:rPr>
        <w:t>проводится</w:t>
      </w:r>
      <w:r>
        <w:rPr>
          <w:spacing w:val="-6"/>
          <w:sz w:val="26"/>
        </w:rPr>
        <w:t xml:space="preserve"> </w:t>
      </w:r>
      <w:r>
        <w:rPr>
          <w:spacing w:val="-2"/>
          <w:sz w:val="26"/>
        </w:rPr>
        <w:t>на</w:t>
      </w:r>
      <w:r>
        <w:rPr>
          <w:spacing w:val="-6"/>
          <w:sz w:val="26"/>
        </w:rPr>
        <w:t xml:space="preserve"> </w:t>
      </w:r>
      <w:r>
        <w:rPr>
          <w:spacing w:val="-2"/>
          <w:sz w:val="26"/>
        </w:rPr>
        <w:t>каждом</w:t>
      </w:r>
      <w:r>
        <w:rPr>
          <w:spacing w:val="-3"/>
          <w:sz w:val="26"/>
        </w:rPr>
        <w:t xml:space="preserve"> </w:t>
      </w:r>
      <w:r>
        <w:rPr>
          <w:spacing w:val="-2"/>
          <w:sz w:val="26"/>
        </w:rPr>
        <w:t>уроке</w:t>
      </w:r>
      <w:r>
        <w:rPr>
          <w:spacing w:val="-6"/>
          <w:sz w:val="26"/>
        </w:rPr>
        <w:t xml:space="preserve"> </w:t>
      </w:r>
      <w:r>
        <w:rPr>
          <w:spacing w:val="-2"/>
          <w:sz w:val="26"/>
        </w:rPr>
        <w:t>для</w:t>
      </w:r>
      <w:r>
        <w:rPr>
          <w:spacing w:val="-6"/>
          <w:sz w:val="26"/>
        </w:rPr>
        <w:t xml:space="preserve"> </w:t>
      </w:r>
      <w:r>
        <w:rPr>
          <w:spacing w:val="-2"/>
          <w:sz w:val="26"/>
        </w:rPr>
        <w:t>получения</w:t>
      </w:r>
      <w:r>
        <w:rPr>
          <w:spacing w:val="-6"/>
          <w:sz w:val="26"/>
        </w:rPr>
        <w:t xml:space="preserve"> </w:t>
      </w:r>
      <w:r>
        <w:rPr>
          <w:spacing w:val="-2"/>
          <w:sz w:val="26"/>
        </w:rPr>
        <w:t>обратной связи.</w:t>
      </w:r>
    </w:p>
    <w:p w:rsidR="00F21902" w:rsidRDefault="00F21902" w:rsidP="00F21902">
      <w:pPr>
        <w:pStyle w:val="a4"/>
        <w:numPr>
          <w:ilvl w:val="2"/>
          <w:numId w:val="62"/>
        </w:numPr>
        <w:tabs>
          <w:tab w:val="left" w:pos="851"/>
        </w:tabs>
        <w:spacing w:before="2"/>
        <w:ind w:right="429"/>
        <w:jc w:val="both"/>
        <w:rPr>
          <w:sz w:val="26"/>
        </w:rPr>
      </w:pPr>
      <w:r>
        <w:rPr>
          <w:sz w:val="26"/>
        </w:rPr>
        <w:t>Суммативное оценивание по итогам раздела и четверти, согласнонорматива (количество суммативных работ прописано в ИМП каждого учебного года в разделе «Особенности преподавания учебных предметов»).</w:t>
      </w:r>
    </w:p>
    <w:p w:rsidR="00F21902" w:rsidRDefault="00F21902" w:rsidP="00F21902">
      <w:pPr>
        <w:pStyle w:val="a4"/>
        <w:numPr>
          <w:ilvl w:val="2"/>
          <w:numId w:val="62"/>
        </w:numPr>
        <w:tabs>
          <w:tab w:val="left" w:pos="851"/>
        </w:tabs>
        <w:ind w:right="433"/>
        <w:jc w:val="both"/>
        <w:rPr>
          <w:sz w:val="26"/>
        </w:rPr>
      </w:pPr>
      <w:r>
        <w:rPr>
          <w:sz w:val="26"/>
        </w:rPr>
        <w:t>График</w:t>
      </w:r>
      <w:r>
        <w:rPr>
          <w:spacing w:val="-10"/>
          <w:sz w:val="26"/>
        </w:rPr>
        <w:t xml:space="preserve"> </w:t>
      </w:r>
      <w:r>
        <w:rPr>
          <w:sz w:val="26"/>
        </w:rPr>
        <w:t>проведения</w:t>
      </w:r>
      <w:r>
        <w:rPr>
          <w:spacing w:val="-11"/>
          <w:sz w:val="26"/>
        </w:rPr>
        <w:t xml:space="preserve"> </w:t>
      </w:r>
      <w:r>
        <w:rPr>
          <w:sz w:val="26"/>
        </w:rPr>
        <w:t>суммативных</w:t>
      </w:r>
      <w:r>
        <w:rPr>
          <w:spacing w:val="-10"/>
          <w:sz w:val="26"/>
        </w:rPr>
        <w:t xml:space="preserve"> </w:t>
      </w:r>
      <w:r>
        <w:rPr>
          <w:sz w:val="26"/>
        </w:rPr>
        <w:t>работ</w:t>
      </w:r>
      <w:r>
        <w:rPr>
          <w:spacing w:val="-9"/>
          <w:sz w:val="26"/>
        </w:rPr>
        <w:t xml:space="preserve"> </w:t>
      </w:r>
      <w:r>
        <w:rPr>
          <w:sz w:val="26"/>
        </w:rPr>
        <w:t>составляется</w:t>
      </w:r>
      <w:r>
        <w:rPr>
          <w:spacing w:val="-7"/>
          <w:sz w:val="26"/>
        </w:rPr>
        <w:t xml:space="preserve"> </w:t>
      </w:r>
      <w:r>
        <w:rPr>
          <w:sz w:val="26"/>
        </w:rPr>
        <w:t>и</w:t>
      </w:r>
      <w:r>
        <w:rPr>
          <w:spacing w:val="-3"/>
          <w:sz w:val="26"/>
        </w:rPr>
        <w:t xml:space="preserve"> </w:t>
      </w:r>
      <w:r>
        <w:rPr>
          <w:sz w:val="26"/>
        </w:rPr>
        <w:t>утверждается</w:t>
      </w:r>
      <w:r>
        <w:rPr>
          <w:spacing w:val="-7"/>
          <w:sz w:val="26"/>
        </w:rPr>
        <w:t xml:space="preserve"> </w:t>
      </w:r>
      <w:r>
        <w:rPr>
          <w:sz w:val="26"/>
        </w:rPr>
        <w:t>ЗДУР</w:t>
      </w:r>
      <w:r>
        <w:rPr>
          <w:spacing w:val="-12"/>
          <w:sz w:val="26"/>
        </w:rPr>
        <w:t xml:space="preserve"> </w:t>
      </w:r>
      <w:r>
        <w:rPr>
          <w:sz w:val="26"/>
        </w:rPr>
        <w:t>(не более трех предметов в день).</w:t>
      </w:r>
    </w:p>
    <w:p w:rsidR="00F21902" w:rsidRDefault="00F21902" w:rsidP="00F21902">
      <w:pPr>
        <w:pStyle w:val="a4"/>
        <w:numPr>
          <w:ilvl w:val="2"/>
          <w:numId w:val="62"/>
        </w:numPr>
        <w:tabs>
          <w:tab w:val="left" w:pos="851"/>
        </w:tabs>
        <w:ind w:right="419"/>
        <w:jc w:val="both"/>
        <w:rPr>
          <w:sz w:val="26"/>
        </w:rPr>
      </w:pPr>
      <w:r>
        <w:rPr>
          <w:sz w:val="26"/>
        </w:rPr>
        <w:t xml:space="preserve">Задания СОР и </w:t>
      </w:r>
      <w:proofErr w:type="gramStart"/>
      <w:r>
        <w:rPr>
          <w:sz w:val="26"/>
        </w:rPr>
        <w:t>СОЧ</w:t>
      </w:r>
      <w:proofErr w:type="gramEnd"/>
      <w:r>
        <w:rPr>
          <w:sz w:val="26"/>
        </w:rPr>
        <w:t xml:space="preserve"> разрабатываются в соответствии с спецификацией по предмету, охватывает цели обучения за все разделы/сквозные темы четверти (рассматриваются на заседании МО и утверждаются ЗДУР).</w:t>
      </w:r>
    </w:p>
    <w:p w:rsidR="00F21902" w:rsidRDefault="00F21902" w:rsidP="00F21902">
      <w:pPr>
        <w:pStyle w:val="a4"/>
        <w:numPr>
          <w:ilvl w:val="2"/>
          <w:numId w:val="62"/>
        </w:numPr>
        <w:tabs>
          <w:tab w:val="left" w:pos="851"/>
        </w:tabs>
        <w:ind w:right="429"/>
        <w:jc w:val="both"/>
        <w:rPr>
          <w:sz w:val="26"/>
        </w:rPr>
      </w:pPr>
      <w:r>
        <w:rPr>
          <w:sz w:val="26"/>
        </w:rPr>
        <w:t>Продолжительность проведения СОР/</w:t>
      </w:r>
      <w:proofErr w:type="gramStart"/>
      <w:r>
        <w:rPr>
          <w:sz w:val="26"/>
        </w:rPr>
        <w:t>СОЧ</w:t>
      </w:r>
      <w:proofErr w:type="gramEnd"/>
      <w:r>
        <w:rPr>
          <w:sz w:val="26"/>
        </w:rPr>
        <w:t xml:space="preserve"> регламентируется Методическими рекомендациями проведения суммативного оценивания (20/40 мин).</w:t>
      </w:r>
    </w:p>
    <w:p w:rsidR="00F21902" w:rsidRDefault="00F21902" w:rsidP="00F21902">
      <w:pPr>
        <w:pStyle w:val="a4"/>
        <w:numPr>
          <w:ilvl w:val="2"/>
          <w:numId w:val="62"/>
        </w:numPr>
        <w:tabs>
          <w:tab w:val="left" w:pos="851"/>
        </w:tabs>
        <w:ind w:right="433"/>
        <w:jc w:val="both"/>
        <w:rPr>
          <w:sz w:val="26"/>
        </w:rPr>
      </w:pPr>
      <w:r>
        <w:rPr>
          <w:sz w:val="26"/>
        </w:rPr>
        <w:t xml:space="preserve">Оценивание суммативных работ проводится согласно критериям и дескрипторам, </w:t>
      </w:r>
      <w:proofErr w:type="gramStart"/>
      <w:r>
        <w:rPr>
          <w:sz w:val="26"/>
        </w:rPr>
        <w:t>разработанные</w:t>
      </w:r>
      <w:proofErr w:type="gramEnd"/>
      <w:r>
        <w:rPr>
          <w:sz w:val="26"/>
        </w:rPr>
        <w:t xml:space="preserve"> учителем.</w:t>
      </w:r>
    </w:p>
    <w:p w:rsidR="00F21902" w:rsidRDefault="00F21902" w:rsidP="00F21902">
      <w:pPr>
        <w:pStyle w:val="a4"/>
        <w:numPr>
          <w:ilvl w:val="2"/>
          <w:numId w:val="62"/>
        </w:numPr>
        <w:tabs>
          <w:tab w:val="left" w:pos="851"/>
        </w:tabs>
        <w:ind w:right="432"/>
        <w:jc w:val="both"/>
        <w:rPr>
          <w:sz w:val="26"/>
        </w:rPr>
      </w:pPr>
      <w:r>
        <w:rPr>
          <w:sz w:val="26"/>
        </w:rPr>
        <w:t>Баллы за оба вида оценивания заносятся в электронный журнал, ФО в день проведения, СО не позднее трех дней после проведения (Методические рекомендации проведения суммативного оценивания)</w:t>
      </w:r>
    </w:p>
    <w:p w:rsidR="00F21902" w:rsidRDefault="00F21902" w:rsidP="00F21902">
      <w:pPr>
        <w:pStyle w:val="a4"/>
        <w:numPr>
          <w:ilvl w:val="2"/>
          <w:numId w:val="62"/>
        </w:numPr>
        <w:tabs>
          <w:tab w:val="left" w:pos="851"/>
        </w:tabs>
        <w:ind w:right="431"/>
        <w:jc w:val="both"/>
        <w:rPr>
          <w:sz w:val="26"/>
        </w:rPr>
      </w:pPr>
      <w:r>
        <w:rPr>
          <w:sz w:val="26"/>
        </w:rPr>
        <w:t>С целью проведения коррекционной работы по итогам проведения суммативных работ учителя сдают анализ результатов СОР/</w:t>
      </w:r>
      <w:proofErr w:type="gramStart"/>
      <w:r>
        <w:rPr>
          <w:sz w:val="26"/>
        </w:rPr>
        <w:t>СОЧ</w:t>
      </w:r>
      <w:proofErr w:type="gramEnd"/>
      <w:r>
        <w:rPr>
          <w:sz w:val="26"/>
        </w:rPr>
        <w:t xml:space="preserve"> (форма анализа</w:t>
      </w:r>
      <w:r>
        <w:rPr>
          <w:spacing w:val="-17"/>
          <w:sz w:val="26"/>
        </w:rPr>
        <w:t xml:space="preserve"> </w:t>
      </w:r>
      <w:r>
        <w:rPr>
          <w:sz w:val="26"/>
        </w:rPr>
        <w:t>-</w:t>
      </w:r>
      <w:r>
        <w:rPr>
          <w:spacing w:val="-16"/>
          <w:sz w:val="26"/>
        </w:rPr>
        <w:t xml:space="preserve"> </w:t>
      </w:r>
      <w:r>
        <w:rPr>
          <w:sz w:val="26"/>
        </w:rPr>
        <w:t>приложение</w:t>
      </w:r>
      <w:r>
        <w:rPr>
          <w:spacing w:val="-16"/>
          <w:sz w:val="26"/>
        </w:rPr>
        <w:t xml:space="preserve"> </w:t>
      </w:r>
      <w:r>
        <w:rPr>
          <w:sz w:val="26"/>
        </w:rPr>
        <w:t>№8</w:t>
      </w:r>
      <w:r>
        <w:rPr>
          <w:spacing w:val="-16"/>
          <w:sz w:val="26"/>
        </w:rPr>
        <w:t xml:space="preserve"> </w:t>
      </w:r>
      <w:r>
        <w:rPr>
          <w:sz w:val="26"/>
        </w:rPr>
        <w:t>к</w:t>
      </w:r>
      <w:r>
        <w:rPr>
          <w:spacing w:val="-17"/>
          <w:sz w:val="26"/>
        </w:rPr>
        <w:t xml:space="preserve"> </w:t>
      </w:r>
      <w:r>
        <w:rPr>
          <w:sz w:val="26"/>
        </w:rPr>
        <w:t>приказу</w:t>
      </w:r>
      <w:r>
        <w:rPr>
          <w:spacing w:val="-16"/>
          <w:sz w:val="26"/>
        </w:rPr>
        <w:t xml:space="preserve"> </w:t>
      </w:r>
      <w:r>
        <w:rPr>
          <w:sz w:val="26"/>
        </w:rPr>
        <w:t>Министра</w:t>
      </w:r>
      <w:r>
        <w:rPr>
          <w:spacing w:val="-16"/>
          <w:sz w:val="26"/>
        </w:rPr>
        <w:t xml:space="preserve"> </w:t>
      </w:r>
      <w:r>
        <w:rPr>
          <w:sz w:val="26"/>
        </w:rPr>
        <w:t>образования</w:t>
      </w:r>
      <w:r>
        <w:rPr>
          <w:spacing w:val="-16"/>
          <w:sz w:val="26"/>
        </w:rPr>
        <w:t xml:space="preserve"> </w:t>
      </w:r>
      <w:r>
        <w:rPr>
          <w:sz w:val="26"/>
        </w:rPr>
        <w:t>и</w:t>
      </w:r>
      <w:r>
        <w:rPr>
          <w:spacing w:val="-17"/>
          <w:sz w:val="26"/>
        </w:rPr>
        <w:t xml:space="preserve"> </w:t>
      </w:r>
      <w:r>
        <w:rPr>
          <w:sz w:val="26"/>
        </w:rPr>
        <w:t>науки</w:t>
      </w:r>
      <w:r>
        <w:rPr>
          <w:spacing w:val="-16"/>
          <w:sz w:val="26"/>
        </w:rPr>
        <w:t xml:space="preserve"> </w:t>
      </w:r>
      <w:r>
        <w:rPr>
          <w:sz w:val="26"/>
        </w:rPr>
        <w:t>Республики Казахстан от 6 апреля 2020 года № 130).</w:t>
      </w:r>
    </w:p>
    <w:p w:rsidR="00F21902" w:rsidRDefault="00F21902" w:rsidP="00F21902">
      <w:pPr>
        <w:pStyle w:val="a4"/>
        <w:numPr>
          <w:ilvl w:val="2"/>
          <w:numId w:val="62"/>
        </w:numPr>
        <w:tabs>
          <w:tab w:val="left" w:pos="851"/>
        </w:tabs>
        <w:spacing w:line="237" w:lineRule="auto"/>
        <w:ind w:right="439"/>
        <w:jc w:val="both"/>
        <w:rPr>
          <w:sz w:val="26"/>
        </w:rPr>
      </w:pPr>
      <w:r>
        <w:rPr>
          <w:sz w:val="26"/>
        </w:rPr>
        <w:t>Соблюдение требований к проведению суммативных работ контролируется ЗДУР (план ВШК).</w:t>
      </w:r>
    </w:p>
    <w:p w:rsidR="00F21902" w:rsidRDefault="00F21902" w:rsidP="00F21902">
      <w:pPr>
        <w:pStyle w:val="a4"/>
        <w:numPr>
          <w:ilvl w:val="2"/>
          <w:numId w:val="62"/>
        </w:numPr>
        <w:tabs>
          <w:tab w:val="left" w:pos="850"/>
        </w:tabs>
        <w:spacing w:before="1"/>
        <w:ind w:left="850" w:hanging="567"/>
        <w:jc w:val="both"/>
        <w:rPr>
          <w:sz w:val="26"/>
        </w:rPr>
      </w:pPr>
      <w:r>
        <w:rPr>
          <w:sz w:val="26"/>
        </w:rPr>
        <w:t>В</w:t>
      </w:r>
      <w:r>
        <w:rPr>
          <w:spacing w:val="-8"/>
          <w:sz w:val="26"/>
        </w:rPr>
        <w:t xml:space="preserve"> </w:t>
      </w:r>
      <w:r>
        <w:rPr>
          <w:sz w:val="26"/>
        </w:rPr>
        <w:t>начале</w:t>
      </w:r>
      <w:r>
        <w:rPr>
          <w:spacing w:val="-3"/>
          <w:sz w:val="26"/>
        </w:rPr>
        <w:t xml:space="preserve"> </w:t>
      </w:r>
      <w:r>
        <w:rPr>
          <w:sz w:val="26"/>
        </w:rPr>
        <w:t>каждого</w:t>
      </w:r>
      <w:r>
        <w:rPr>
          <w:spacing w:val="-2"/>
          <w:sz w:val="26"/>
        </w:rPr>
        <w:t xml:space="preserve"> </w:t>
      </w:r>
      <w:r>
        <w:rPr>
          <w:sz w:val="26"/>
        </w:rPr>
        <w:t>учебного</w:t>
      </w:r>
      <w:r>
        <w:rPr>
          <w:spacing w:val="-7"/>
          <w:sz w:val="26"/>
        </w:rPr>
        <w:t xml:space="preserve"> </w:t>
      </w:r>
      <w:r>
        <w:rPr>
          <w:sz w:val="26"/>
        </w:rPr>
        <w:t>года</w:t>
      </w:r>
      <w:r>
        <w:rPr>
          <w:spacing w:val="-3"/>
          <w:sz w:val="26"/>
        </w:rPr>
        <w:t xml:space="preserve"> </w:t>
      </w:r>
      <w:r>
        <w:rPr>
          <w:sz w:val="26"/>
        </w:rPr>
        <w:t>проводится</w:t>
      </w:r>
      <w:r>
        <w:rPr>
          <w:spacing w:val="-4"/>
          <w:sz w:val="26"/>
        </w:rPr>
        <w:t xml:space="preserve"> </w:t>
      </w:r>
      <w:r>
        <w:rPr>
          <w:sz w:val="26"/>
        </w:rPr>
        <w:t>нулевой</w:t>
      </w:r>
      <w:r>
        <w:rPr>
          <w:spacing w:val="-3"/>
          <w:sz w:val="26"/>
        </w:rPr>
        <w:t xml:space="preserve"> </w:t>
      </w:r>
      <w:r>
        <w:rPr>
          <w:spacing w:val="-2"/>
          <w:sz w:val="26"/>
        </w:rPr>
        <w:t>срез.</w:t>
      </w:r>
    </w:p>
    <w:p w:rsidR="00F21902" w:rsidRPr="00F379B6" w:rsidRDefault="00F21902" w:rsidP="00F21902">
      <w:pPr>
        <w:jc w:val="both"/>
        <w:rPr>
          <w:bCs/>
          <w:sz w:val="24"/>
          <w:szCs w:val="24"/>
          <w:lang w:val="kk-KZ"/>
        </w:rPr>
      </w:pPr>
      <w:r w:rsidRPr="00F379B6">
        <w:rPr>
          <w:bCs/>
          <w:sz w:val="24"/>
          <w:szCs w:val="24"/>
          <w:lang w:val="kk-KZ"/>
        </w:rPr>
        <w:t xml:space="preserve"> </w:t>
      </w:r>
    </w:p>
    <w:p w:rsidR="00F21902" w:rsidRDefault="00F21902" w:rsidP="00F21902">
      <w:pPr>
        <w:pStyle w:val="11"/>
        <w:spacing w:before="1"/>
        <w:rPr>
          <w:color w:val="0070C0"/>
        </w:rPr>
      </w:pPr>
    </w:p>
    <w:p w:rsidR="00F21902" w:rsidRDefault="00F21902" w:rsidP="00F21902">
      <w:pPr>
        <w:pStyle w:val="11"/>
        <w:spacing w:before="1"/>
        <w:rPr>
          <w:color w:val="0070C0"/>
          <w:lang w:val="kk-KZ"/>
        </w:rPr>
      </w:pPr>
    </w:p>
    <w:p w:rsidR="00F21902" w:rsidRDefault="00F21902" w:rsidP="00F21902">
      <w:pPr>
        <w:pStyle w:val="11"/>
        <w:spacing w:before="1"/>
        <w:rPr>
          <w:color w:val="0070C0"/>
          <w:lang w:val="kk-KZ"/>
        </w:rPr>
      </w:pPr>
    </w:p>
    <w:p w:rsidR="00F21902" w:rsidRPr="00620CC5" w:rsidRDefault="00F21902" w:rsidP="00F21902">
      <w:pPr>
        <w:pStyle w:val="11"/>
        <w:spacing w:before="1"/>
        <w:rPr>
          <w:color w:val="0070C0"/>
        </w:rPr>
      </w:pPr>
      <w:r w:rsidRPr="00620CC5">
        <w:rPr>
          <w:color w:val="0070C0"/>
        </w:rPr>
        <w:lastRenderedPageBreak/>
        <w:t>РАЗДЕЛ</w:t>
      </w:r>
      <w:r w:rsidRPr="00620CC5">
        <w:rPr>
          <w:color w:val="0070C0"/>
          <w:spacing w:val="-5"/>
        </w:rPr>
        <w:t xml:space="preserve"> 8.</w:t>
      </w:r>
    </w:p>
    <w:p w:rsidR="00F21902" w:rsidRDefault="00F21902" w:rsidP="00F21902">
      <w:pPr>
        <w:pStyle w:val="a3"/>
        <w:spacing w:line="297" w:lineRule="exact"/>
        <w:ind w:left="992"/>
        <w:jc w:val="left"/>
        <w:rPr>
          <w:spacing w:val="-2"/>
          <w:lang w:val="kk-KZ"/>
        </w:rPr>
      </w:pPr>
      <w:r>
        <w:t>Исходя</w:t>
      </w:r>
      <w:r>
        <w:rPr>
          <w:spacing w:val="-7"/>
        </w:rPr>
        <w:t xml:space="preserve"> </w:t>
      </w:r>
      <w:r>
        <w:t>из</w:t>
      </w:r>
      <w:r>
        <w:rPr>
          <w:spacing w:val="-2"/>
        </w:rPr>
        <w:t xml:space="preserve"> </w:t>
      </w:r>
      <w:r>
        <w:t>сделанного</w:t>
      </w:r>
      <w:r>
        <w:rPr>
          <w:spacing w:val="-6"/>
        </w:rPr>
        <w:t xml:space="preserve"> </w:t>
      </w:r>
      <w:r>
        <w:t>анализа</w:t>
      </w:r>
      <w:r>
        <w:rPr>
          <w:spacing w:val="-2"/>
        </w:rPr>
        <w:t xml:space="preserve"> </w:t>
      </w:r>
      <w:r>
        <w:t>работы</w:t>
      </w:r>
      <w:r>
        <w:rPr>
          <w:spacing w:val="-3"/>
        </w:rPr>
        <w:t xml:space="preserve"> </w:t>
      </w:r>
      <w:r>
        <w:t>школы</w:t>
      </w:r>
      <w:r>
        <w:rPr>
          <w:spacing w:val="-2"/>
        </w:rPr>
        <w:t xml:space="preserve"> </w:t>
      </w:r>
      <w:r>
        <w:t>по</w:t>
      </w:r>
      <w:r>
        <w:rPr>
          <w:spacing w:val="-6"/>
        </w:rPr>
        <w:t xml:space="preserve"> </w:t>
      </w:r>
      <w:r>
        <w:t>всем</w:t>
      </w:r>
      <w:r>
        <w:rPr>
          <w:spacing w:val="-4"/>
        </w:rPr>
        <w:t xml:space="preserve"> </w:t>
      </w:r>
      <w:r>
        <w:t>направлениям</w:t>
      </w:r>
      <w:r>
        <w:rPr>
          <w:spacing w:val="-4"/>
        </w:rPr>
        <w:t xml:space="preserve"> </w:t>
      </w:r>
      <w:proofErr w:type="gramStart"/>
      <w:r>
        <w:rPr>
          <w:spacing w:val="-2"/>
        </w:rPr>
        <w:t>сделан</w:t>
      </w:r>
      <w:proofErr w:type="gramEnd"/>
      <w:r>
        <w:rPr>
          <w:spacing w:val="-2"/>
        </w:rPr>
        <w:t>:</w:t>
      </w:r>
    </w:p>
    <w:p w:rsidR="00F21902" w:rsidRDefault="00F21902" w:rsidP="00F21902">
      <w:pPr>
        <w:spacing w:before="87" w:after="4"/>
        <w:ind w:left="283"/>
        <w:rPr>
          <w:b/>
          <w:spacing w:val="-4"/>
          <w:sz w:val="26"/>
          <w:lang w:val="kk-KZ"/>
        </w:rPr>
      </w:pPr>
      <w:r>
        <w:rPr>
          <w:b/>
          <w:sz w:val="26"/>
        </w:rPr>
        <w:t>SWOT-</w:t>
      </w:r>
      <w:r>
        <w:rPr>
          <w:b/>
          <w:spacing w:val="-2"/>
          <w:sz w:val="26"/>
        </w:rPr>
        <w:t xml:space="preserve"> </w:t>
      </w:r>
      <w:r>
        <w:rPr>
          <w:b/>
          <w:sz w:val="26"/>
        </w:rPr>
        <w:t>анализ</w:t>
      </w:r>
      <w:r>
        <w:rPr>
          <w:b/>
          <w:spacing w:val="-4"/>
          <w:sz w:val="26"/>
        </w:rPr>
        <w:t xml:space="preserve"> </w:t>
      </w:r>
      <w:r>
        <w:rPr>
          <w:b/>
          <w:sz w:val="26"/>
        </w:rPr>
        <w:t>работы</w:t>
      </w:r>
      <w:r>
        <w:rPr>
          <w:b/>
          <w:spacing w:val="-3"/>
          <w:sz w:val="26"/>
        </w:rPr>
        <w:t xml:space="preserve"> </w:t>
      </w:r>
      <w:r>
        <w:rPr>
          <w:b/>
          <w:sz w:val="26"/>
        </w:rPr>
        <w:t>школы</w:t>
      </w:r>
      <w:r>
        <w:rPr>
          <w:b/>
          <w:spacing w:val="-2"/>
          <w:sz w:val="26"/>
        </w:rPr>
        <w:t xml:space="preserve"> </w:t>
      </w:r>
      <w:r>
        <w:rPr>
          <w:b/>
          <w:sz w:val="26"/>
        </w:rPr>
        <w:t>за</w:t>
      </w:r>
      <w:r>
        <w:rPr>
          <w:b/>
          <w:spacing w:val="-2"/>
          <w:sz w:val="26"/>
        </w:rPr>
        <w:t xml:space="preserve"> </w:t>
      </w:r>
      <w:r>
        <w:rPr>
          <w:b/>
          <w:sz w:val="26"/>
        </w:rPr>
        <w:t>202</w:t>
      </w:r>
      <w:r>
        <w:rPr>
          <w:b/>
          <w:sz w:val="26"/>
          <w:lang w:val="kk-KZ"/>
        </w:rPr>
        <w:t>4</w:t>
      </w:r>
      <w:r>
        <w:rPr>
          <w:b/>
          <w:sz w:val="26"/>
        </w:rPr>
        <w:t>-202</w:t>
      </w:r>
      <w:r>
        <w:rPr>
          <w:b/>
          <w:sz w:val="26"/>
          <w:lang w:val="kk-KZ"/>
        </w:rPr>
        <w:t>5</w:t>
      </w:r>
      <w:r>
        <w:rPr>
          <w:b/>
          <w:spacing w:val="-2"/>
          <w:sz w:val="26"/>
        </w:rPr>
        <w:t xml:space="preserve"> </w:t>
      </w:r>
      <w:r>
        <w:rPr>
          <w:b/>
          <w:sz w:val="26"/>
        </w:rPr>
        <w:t>учебный</w:t>
      </w:r>
      <w:r>
        <w:rPr>
          <w:b/>
          <w:spacing w:val="-4"/>
          <w:sz w:val="26"/>
        </w:rPr>
        <w:t xml:space="preserve"> год:</w:t>
      </w:r>
    </w:p>
    <w:p w:rsidR="00F21902" w:rsidRPr="00716EED" w:rsidRDefault="00F21902" w:rsidP="00F21902">
      <w:pPr>
        <w:pStyle w:val="a4"/>
        <w:ind w:left="0" w:right="282"/>
        <w:rPr>
          <w:b/>
          <w:color w:val="0319ED"/>
          <w:sz w:val="32"/>
          <w:szCs w:val="32"/>
          <w:u w:val="single"/>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0"/>
        <w:gridCol w:w="4699"/>
      </w:tblGrid>
      <w:tr w:rsidR="00F21902" w:rsidTr="002B2A30">
        <w:tc>
          <w:tcPr>
            <w:tcW w:w="5526" w:type="dxa"/>
            <w:tcBorders>
              <w:top w:val="single" w:sz="4" w:space="0" w:color="auto"/>
              <w:left w:val="single" w:sz="4" w:space="0" w:color="auto"/>
              <w:bottom w:val="single" w:sz="4" w:space="0" w:color="auto"/>
              <w:right w:val="single" w:sz="4" w:space="0" w:color="auto"/>
            </w:tcBorders>
            <w:hideMark/>
          </w:tcPr>
          <w:p w:rsidR="00F21902" w:rsidRPr="00A60BE5" w:rsidRDefault="00F21902" w:rsidP="002B2A30">
            <w:pPr>
              <w:jc w:val="center"/>
              <w:rPr>
                <w:b/>
                <w:color w:val="0070C0"/>
                <w:sz w:val="28"/>
                <w:szCs w:val="28"/>
                <w:lang w:val="en-GB"/>
              </w:rPr>
            </w:pPr>
            <w:r w:rsidRPr="00A60BE5">
              <w:rPr>
                <w:b/>
                <w:color w:val="0070C0"/>
                <w:sz w:val="28"/>
                <w:szCs w:val="28"/>
              </w:rPr>
              <w:t>СИЛЬНЫЕ СТОРОНЫ</w:t>
            </w:r>
          </w:p>
        </w:tc>
        <w:tc>
          <w:tcPr>
            <w:tcW w:w="4753" w:type="dxa"/>
            <w:tcBorders>
              <w:top w:val="single" w:sz="4" w:space="0" w:color="auto"/>
              <w:left w:val="single" w:sz="4" w:space="0" w:color="auto"/>
              <w:bottom w:val="single" w:sz="4" w:space="0" w:color="auto"/>
              <w:right w:val="single" w:sz="4" w:space="0" w:color="auto"/>
            </w:tcBorders>
            <w:hideMark/>
          </w:tcPr>
          <w:p w:rsidR="00F21902" w:rsidRPr="00A60BE5" w:rsidRDefault="00F21902" w:rsidP="002B2A30">
            <w:pPr>
              <w:jc w:val="center"/>
              <w:rPr>
                <w:b/>
                <w:color w:val="0070C0"/>
                <w:sz w:val="28"/>
                <w:szCs w:val="28"/>
                <w:lang w:val="en-GB"/>
              </w:rPr>
            </w:pPr>
            <w:r w:rsidRPr="00A60BE5">
              <w:rPr>
                <w:b/>
                <w:color w:val="0070C0"/>
                <w:sz w:val="28"/>
                <w:szCs w:val="28"/>
              </w:rPr>
              <w:t>ВОЗМОЖНОСТИ</w:t>
            </w:r>
          </w:p>
        </w:tc>
      </w:tr>
      <w:tr w:rsidR="00F21902" w:rsidTr="002B2A30">
        <w:tc>
          <w:tcPr>
            <w:tcW w:w="5526" w:type="dxa"/>
            <w:tcBorders>
              <w:top w:val="single" w:sz="4" w:space="0" w:color="auto"/>
              <w:left w:val="single" w:sz="4" w:space="0" w:color="auto"/>
              <w:bottom w:val="single" w:sz="4" w:space="0" w:color="auto"/>
              <w:right w:val="single" w:sz="4" w:space="0" w:color="auto"/>
            </w:tcBorders>
            <w:vAlign w:val="center"/>
            <w:hideMark/>
          </w:tcPr>
          <w:p w:rsidR="00F21902" w:rsidRDefault="00F21902" w:rsidP="002B2A30">
            <w:pPr>
              <w:rPr>
                <w:lang w:val="kk-KZ"/>
              </w:rPr>
            </w:pPr>
            <w:r>
              <w:rPr>
                <w:lang w:val="kk-KZ"/>
              </w:rPr>
              <w:t>-с</w:t>
            </w:r>
            <w:r w:rsidRPr="00617E20">
              <w:rPr>
                <w:lang w:val="kk-KZ"/>
              </w:rPr>
              <w:t>формировавшийся педагогический коллектив с высоким профессиональным уро</w:t>
            </w:r>
            <w:r>
              <w:rPr>
                <w:lang w:val="kk-KZ"/>
              </w:rPr>
              <w:t>внем и творческим потенциалом;</w:t>
            </w:r>
          </w:p>
          <w:p w:rsidR="00F21902" w:rsidRDefault="00F21902" w:rsidP="002B2A30">
            <w:pPr>
              <w:rPr>
                <w:lang w:val="kk-KZ"/>
              </w:rPr>
            </w:pPr>
            <w:r>
              <w:rPr>
                <w:lang w:val="kk-KZ"/>
              </w:rPr>
              <w:t>-б</w:t>
            </w:r>
            <w:r w:rsidRPr="00617E20">
              <w:t>лагоприятный социальный</w:t>
            </w:r>
            <w:r>
              <w:t xml:space="preserve"> и</w:t>
            </w:r>
            <w:r>
              <w:rPr>
                <w:lang w:val="kk-KZ"/>
              </w:rPr>
              <w:t xml:space="preserve"> </w:t>
            </w:r>
            <w:r>
              <w:t>психологический</w:t>
            </w:r>
            <w:r w:rsidRPr="00617E20">
              <w:t xml:space="preserve"> микроклимат в коллективе</w:t>
            </w:r>
            <w:r>
              <w:t>;</w:t>
            </w:r>
            <w:r w:rsidRPr="00617E20">
              <w:t xml:space="preserve">  </w:t>
            </w:r>
          </w:p>
          <w:p w:rsidR="00F21902" w:rsidRDefault="00F21902" w:rsidP="002B2A30">
            <w:pPr>
              <w:pStyle w:val="TableParagraph"/>
              <w:tabs>
                <w:tab w:val="left" w:pos="289"/>
              </w:tabs>
              <w:spacing w:line="247" w:lineRule="exact"/>
              <w:ind w:left="0"/>
              <w:rPr>
                <w:spacing w:val="-5"/>
                <w:lang w:val="kk-KZ"/>
              </w:rPr>
            </w:pPr>
            <w:r>
              <w:rPr>
                <w:lang w:val="kk-KZ"/>
              </w:rPr>
              <w:t>-</w:t>
            </w:r>
            <w:r>
              <w:t xml:space="preserve"> повышение</w:t>
            </w:r>
            <w:r>
              <w:rPr>
                <w:spacing w:val="-5"/>
              </w:rPr>
              <w:t xml:space="preserve"> </w:t>
            </w:r>
            <w:r>
              <w:t>качества</w:t>
            </w:r>
            <w:r>
              <w:rPr>
                <w:spacing w:val="-5"/>
              </w:rPr>
              <w:t xml:space="preserve"> </w:t>
            </w:r>
            <w:r>
              <w:t>знаний</w:t>
            </w:r>
            <w:r>
              <w:rPr>
                <w:spacing w:val="-1"/>
              </w:rPr>
              <w:t xml:space="preserve"> </w:t>
            </w:r>
            <w:r>
              <w:t>на</w:t>
            </w:r>
            <w:r>
              <w:rPr>
                <w:spacing w:val="-4"/>
              </w:rPr>
              <w:t xml:space="preserve"> </w:t>
            </w:r>
            <w:r>
              <w:rPr>
                <w:spacing w:val="-5"/>
              </w:rPr>
              <w:t>5%;</w:t>
            </w:r>
          </w:p>
          <w:p w:rsidR="00F21902" w:rsidRDefault="00F21902" w:rsidP="002B2A30">
            <w:pPr>
              <w:pStyle w:val="TableParagraph"/>
              <w:tabs>
                <w:tab w:val="left" w:pos="289"/>
              </w:tabs>
              <w:spacing w:before="1" w:line="252" w:lineRule="exact"/>
              <w:ind w:left="0"/>
              <w:jc w:val="both"/>
              <w:rPr>
                <w:spacing w:val="-2"/>
                <w:lang w:val="kk-KZ"/>
              </w:rPr>
            </w:pPr>
            <w:r>
              <w:rPr>
                <w:lang w:val="kk-KZ"/>
              </w:rPr>
              <w:t xml:space="preserve">- </w:t>
            </w:r>
            <w:r>
              <w:t>качество</w:t>
            </w:r>
            <w:r>
              <w:rPr>
                <w:spacing w:val="-4"/>
              </w:rPr>
              <w:t xml:space="preserve"> </w:t>
            </w:r>
            <w:r>
              <w:t>проведения</w:t>
            </w:r>
            <w:r>
              <w:rPr>
                <w:spacing w:val="-7"/>
              </w:rPr>
              <w:t xml:space="preserve"> </w:t>
            </w:r>
            <w:r>
              <w:t>предметных</w:t>
            </w:r>
            <w:r>
              <w:rPr>
                <w:spacing w:val="-3"/>
              </w:rPr>
              <w:t xml:space="preserve"> </w:t>
            </w:r>
            <w:r>
              <w:rPr>
                <w:spacing w:val="-2"/>
              </w:rPr>
              <w:t>недель;</w:t>
            </w:r>
          </w:p>
          <w:p w:rsidR="00F21902" w:rsidRDefault="00F21902" w:rsidP="002B2A30">
            <w:pPr>
              <w:pStyle w:val="TableParagraph"/>
              <w:tabs>
                <w:tab w:val="left" w:pos="289"/>
              </w:tabs>
              <w:spacing w:before="3" w:line="240" w:lineRule="auto"/>
              <w:ind w:left="0" w:right="-32"/>
              <w:rPr>
                <w:spacing w:val="-2"/>
              </w:rPr>
            </w:pPr>
            <w:r>
              <w:rPr>
                <w:spacing w:val="-2"/>
                <w:lang w:val="kk-KZ"/>
              </w:rPr>
              <w:t>-</w:t>
            </w:r>
            <w:r>
              <w:t xml:space="preserve"> </w:t>
            </w:r>
            <w:r>
              <w:rPr>
                <w:lang w:val="kk-KZ"/>
              </w:rPr>
              <w:t xml:space="preserve">90% </w:t>
            </w:r>
            <w:r>
              <w:t>прохождение</w:t>
            </w:r>
            <w:r>
              <w:rPr>
                <w:spacing w:val="-14"/>
              </w:rPr>
              <w:t xml:space="preserve"> </w:t>
            </w:r>
            <w:r>
              <w:t>курсов</w:t>
            </w:r>
            <w:r>
              <w:rPr>
                <w:spacing w:val="-14"/>
              </w:rPr>
              <w:t xml:space="preserve"> </w:t>
            </w:r>
            <w:r>
              <w:t xml:space="preserve">повышения </w:t>
            </w:r>
            <w:r>
              <w:rPr>
                <w:spacing w:val="-2"/>
              </w:rPr>
              <w:t>квалификации;</w:t>
            </w:r>
          </w:p>
          <w:p w:rsidR="00F21902" w:rsidRDefault="00F21902" w:rsidP="002B2A30">
            <w:pPr>
              <w:pStyle w:val="TableParagraph"/>
              <w:tabs>
                <w:tab w:val="left" w:pos="306"/>
              </w:tabs>
              <w:spacing w:before="1" w:line="252" w:lineRule="exact"/>
              <w:ind w:left="0"/>
            </w:pPr>
            <w:r>
              <w:t>- высокая результативность</w:t>
            </w:r>
            <w:r>
              <w:rPr>
                <w:spacing w:val="-7"/>
              </w:rPr>
              <w:t xml:space="preserve"> </w:t>
            </w:r>
            <w:r>
              <w:t>дебатного</w:t>
            </w:r>
            <w:r>
              <w:rPr>
                <w:spacing w:val="-3"/>
              </w:rPr>
              <w:t xml:space="preserve"> </w:t>
            </w:r>
            <w:r>
              <w:rPr>
                <w:spacing w:val="-2"/>
              </w:rPr>
              <w:t>клуба;</w:t>
            </w:r>
          </w:p>
          <w:p w:rsidR="00F21902" w:rsidRDefault="00F21902" w:rsidP="002B2A30">
            <w:pPr>
              <w:pStyle w:val="TableParagraph"/>
              <w:tabs>
                <w:tab w:val="left" w:pos="289"/>
              </w:tabs>
              <w:spacing w:before="3" w:line="240" w:lineRule="auto"/>
              <w:ind w:left="0" w:right="-32"/>
              <w:rPr>
                <w:spacing w:val="-2"/>
              </w:rPr>
            </w:pPr>
            <w:r>
              <w:rPr>
                <w:spacing w:val="-2"/>
              </w:rPr>
              <w:t>- сформированная</w:t>
            </w:r>
            <w:r>
              <w:t xml:space="preserve"> </w:t>
            </w:r>
            <w:r>
              <w:rPr>
                <w:spacing w:val="-2"/>
              </w:rPr>
              <w:t>система</w:t>
            </w:r>
            <w:r>
              <w:tab/>
            </w:r>
            <w:r>
              <w:rPr>
                <w:spacing w:val="-2"/>
              </w:rPr>
              <w:t>ученического самоуправления;</w:t>
            </w:r>
          </w:p>
          <w:p w:rsidR="00F21902" w:rsidRDefault="00F21902" w:rsidP="002B2A30">
            <w:pPr>
              <w:pStyle w:val="TableParagraph"/>
              <w:tabs>
                <w:tab w:val="left" w:pos="289"/>
              </w:tabs>
              <w:spacing w:before="3" w:line="240" w:lineRule="auto"/>
              <w:ind w:left="0" w:right="-32"/>
            </w:pPr>
            <w:r>
              <w:rPr>
                <w:spacing w:val="-2"/>
              </w:rPr>
              <w:t>-</w:t>
            </w:r>
            <w:r>
              <w:rPr>
                <w:lang w:val="kk-KZ"/>
              </w:rPr>
              <w:t>43</w:t>
            </w:r>
            <w:r w:rsidRPr="0075329C">
              <w:t>% выпускников получают гранты в ВУЗы, обучаются как в б</w:t>
            </w:r>
            <w:r>
              <w:t>лижнем, так и дальнем зарубежье;</w:t>
            </w:r>
          </w:p>
          <w:p w:rsidR="00F21902" w:rsidRDefault="00F21902" w:rsidP="002B2A30">
            <w:pPr>
              <w:pStyle w:val="TableParagraph"/>
              <w:tabs>
                <w:tab w:val="left" w:pos="289"/>
              </w:tabs>
              <w:spacing w:before="3" w:line="240" w:lineRule="auto"/>
              <w:ind w:left="0" w:right="-32"/>
            </w:pPr>
            <w:r>
              <w:t>-</w:t>
            </w:r>
            <w:r w:rsidRPr="00617E20">
              <w:t xml:space="preserve"> </w:t>
            </w:r>
            <w:r>
              <w:t>н</w:t>
            </w:r>
            <w:r w:rsidRPr="00617E20">
              <w:t>аличие опыта работы с социальными партнерами в организации учебной и внеурочной деятельности учащихся</w:t>
            </w:r>
            <w:r>
              <w:t>;</w:t>
            </w:r>
          </w:p>
          <w:p w:rsidR="00F21902" w:rsidRPr="00516454" w:rsidRDefault="00F21902" w:rsidP="002B2A30">
            <w:pPr>
              <w:pStyle w:val="TableParagraph"/>
              <w:tabs>
                <w:tab w:val="left" w:pos="289"/>
              </w:tabs>
              <w:spacing w:before="3" w:line="240" w:lineRule="auto"/>
              <w:ind w:left="0" w:right="-32"/>
            </w:pPr>
            <w:r>
              <w:t>-</w:t>
            </w:r>
            <w:r w:rsidRPr="00617E20">
              <w:rPr>
                <w:lang w:val="kk-KZ"/>
              </w:rPr>
              <w:t xml:space="preserve"> </w:t>
            </w:r>
            <w:r>
              <w:rPr>
                <w:lang w:val="kk-KZ"/>
              </w:rPr>
              <w:t>я</w:t>
            </w:r>
            <w:r w:rsidRPr="00617E20">
              <w:rPr>
                <w:lang w:val="kk-KZ"/>
              </w:rPr>
              <w:t>вляется Ведущей школой, объедин</w:t>
            </w:r>
            <w:r>
              <w:rPr>
                <w:lang w:val="kk-KZ"/>
              </w:rPr>
              <w:t>яя в своем сообществе  3</w:t>
            </w:r>
            <w:r w:rsidRPr="00617E20">
              <w:rPr>
                <w:lang w:val="kk-KZ"/>
              </w:rPr>
              <w:t xml:space="preserve"> ПШ</w:t>
            </w:r>
            <w:r>
              <w:rPr>
                <w:lang w:val="kk-KZ"/>
              </w:rPr>
              <w:t>;</w:t>
            </w:r>
          </w:p>
        </w:tc>
        <w:tc>
          <w:tcPr>
            <w:tcW w:w="4753" w:type="dxa"/>
            <w:tcBorders>
              <w:top w:val="single" w:sz="4" w:space="0" w:color="auto"/>
              <w:left w:val="single" w:sz="4" w:space="0" w:color="auto"/>
              <w:bottom w:val="single" w:sz="4" w:space="0" w:color="auto"/>
              <w:right w:val="single" w:sz="4" w:space="0" w:color="auto"/>
            </w:tcBorders>
            <w:vAlign w:val="center"/>
            <w:hideMark/>
          </w:tcPr>
          <w:p w:rsidR="00F21902" w:rsidRDefault="00F21902" w:rsidP="002B2A30"/>
          <w:p w:rsidR="00F21902" w:rsidRDefault="00F21902" w:rsidP="002B2A30">
            <w:r>
              <w:t>-повысить качество знаний учащихся, согласно Программе развития школы до 202</w:t>
            </w:r>
            <w:r>
              <w:rPr>
                <w:lang w:val="kk-KZ"/>
              </w:rPr>
              <w:t>9</w:t>
            </w:r>
            <w:r>
              <w:t xml:space="preserve"> года - 7</w:t>
            </w:r>
            <w:r w:rsidRPr="0075329C">
              <w:t>5%</w:t>
            </w:r>
          </w:p>
          <w:p w:rsidR="00F21902" w:rsidRPr="00516454" w:rsidRDefault="00F21902" w:rsidP="002B2A30">
            <w:pPr>
              <w:pStyle w:val="TableParagraph"/>
              <w:tabs>
                <w:tab w:val="left" w:pos="289"/>
              </w:tabs>
              <w:spacing w:before="3" w:line="240" w:lineRule="auto"/>
              <w:ind w:left="0" w:right="-32"/>
              <w:rPr>
                <w:spacing w:val="-2"/>
              </w:rPr>
            </w:pPr>
            <w:r>
              <w:t>-с</w:t>
            </w:r>
            <w:r w:rsidRPr="00A62649">
              <w:t>оздание системы работы с с</w:t>
            </w:r>
            <w:r>
              <w:t>оциальными партнерами</w:t>
            </w:r>
            <w:r>
              <w:rPr>
                <w:spacing w:val="-2"/>
              </w:rPr>
              <w:t>;</w:t>
            </w:r>
          </w:p>
          <w:p w:rsidR="00F21902" w:rsidRDefault="00F21902" w:rsidP="002B2A30">
            <w:r>
              <w:t>-с</w:t>
            </w:r>
            <w:r w:rsidRPr="00617E20">
              <w:t>отрудничество с инновацион</w:t>
            </w:r>
            <w:r>
              <w:t>ными школами города, республики;</w:t>
            </w:r>
            <w:r w:rsidRPr="00617E20">
              <w:t xml:space="preserve"> </w:t>
            </w:r>
          </w:p>
          <w:p w:rsidR="00F21902" w:rsidRDefault="00F21902" w:rsidP="002B2A30">
            <w:r>
              <w:t>-у</w:t>
            </w:r>
            <w:r w:rsidRPr="00617E20">
              <w:t>час</w:t>
            </w:r>
            <w:r>
              <w:t xml:space="preserve">тие в инновационных </w:t>
            </w:r>
            <w:r w:rsidRPr="00617E20">
              <w:t xml:space="preserve"> проектах</w:t>
            </w:r>
            <w:r>
              <w:t xml:space="preserve"> республиканского уровня;</w:t>
            </w:r>
            <w:r w:rsidRPr="00617E20">
              <w:t xml:space="preserve"> </w:t>
            </w:r>
          </w:p>
          <w:p w:rsidR="00F21902" w:rsidRDefault="00F21902" w:rsidP="002B2A30">
            <w:r>
              <w:t>- привлечение инвесторов, р</w:t>
            </w:r>
            <w:r w:rsidRPr="00A62649">
              <w:t>еализация платных услуг</w:t>
            </w:r>
            <w:r>
              <w:t>;</w:t>
            </w:r>
          </w:p>
          <w:p w:rsidR="00F21902" w:rsidRDefault="00F21902" w:rsidP="002B2A30">
            <w:r>
              <w:t>-п</w:t>
            </w:r>
            <w:r w:rsidRPr="00A62649">
              <w:t>овышение эффективности работы с одаренными и талантливыми детьми</w:t>
            </w:r>
            <w:r>
              <w:t>;</w:t>
            </w:r>
          </w:p>
          <w:p w:rsidR="00F21902" w:rsidRDefault="00F21902" w:rsidP="002B2A30">
            <w:r>
              <w:t>-</w:t>
            </w:r>
            <w:r w:rsidRPr="00617E20">
              <w:t xml:space="preserve"> </w:t>
            </w:r>
            <w:r>
              <w:t>у</w:t>
            </w:r>
            <w:r w:rsidRPr="00617E20">
              <w:t>частие и достижение успехов в республиканских и межд</w:t>
            </w:r>
            <w:r>
              <w:t>ународных научных соревнованиях;</w:t>
            </w:r>
          </w:p>
          <w:p w:rsidR="00F21902" w:rsidRDefault="00F21902" w:rsidP="002B2A30">
            <w:pPr>
              <w:rPr>
                <w:lang w:val="kk-KZ"/>
              </w:rPr>
            </w:pPr>
            <w:r>
              <w:t>-</w:t>
            </w:r>
            <w:r w:rsidRPr="00D11851">
              <w:rPr>
                <w:lang w:val="kk-KZ"/>
              </w:rPr>
              <w:t xml:space="preserve"> </w:t>
            </w:r>
            <w:r>
              <w:rPr>
                <w:lang w:val="kk-KZ"/>
              </w:rPr>
              <w:t>п</w:t>
            </w:r>
            <w:r w:rsidRPr="00D11851">
              <w:rPr>
                <w:lang w:val="kk-KZ"/>
              </w:rPr>
              <w:t>овысить долю педагогов-мастеров, исследователей, экспертов до 60%</w:t>
            </w:r>
            <w:r>
              <w:rPr>
                <w:lang w:val="kk-KZ"/>
              </w:rPr>
              <w:t>;</w:t>
            </w:r>
          </w:p>
          <w:p w:rsidR="00F21902" w:rsidRPr="00516454" w:rsidRDefault="00F21902" w:rsidP="002B2A30">
            <w:pPr>
              <w:rPr>
                <w:lang w:val="kk-KZ"/>
              </w:rPr>
            </w:pPr>
          </w:p>
        </w:tc>
      </w:tr>
      <w:tr w:rsidR="00F21902" w:rsidTr="002B2A30">
        <w:tc>
          <w:tcPr>
            <w:tcW w:w="5526" w:type="dxa"/>
            <w:tcBorders>
              <w:top w:val="single" w:sz="4" w:space="0" w:color="auto"/>
              <w:left w:val="single" w:sz="4" w:space="0" w:color="auto"/>
              <w:bottom w:val="single" w:sz="4" w:space="0" w:color="auto"/>
              <w:right w:val="single" w:sz="4" w:space="0" w:color="auto"/>
            </w:tcBorders>
            <w:hideMark/>
          </w:tcPr>
          <w:p w:rsidR="00F21902" w:rsidRPr="0075329C" w:rsidRDefault="00F21902" w:rsidP="002B2A30">
            <w:pPr>
              <w:jc w:val="center"/>
              <w:rPr>
                <w:b/>
                <w:color w:val="0070C0"/>
                <w:lang w:val="en-GB"/>
              </w:rPr>
            </w:pPr>
            <w:r w:rsidRPr="0075329C">
              <w:rPr>
                <w:b/>
                <w:color w:val="0070C0"/>
              </w:rPr>
              <w:t>СЛАБЫЕ СТОРОНЫ</w:t>
            </w:r>
          </w:p>
        </w:tc>
        <w:tc>
          <w:tcPr>
            <w:tcW w:w="4753" w:type="dxa"/>
            <w:tcBorders>
              <w:top w:val="single" w:sz="4" w:space="0" w:color="auto"/>
              <w:left w:val="single" w:sz="4" w:space="0" w:color="auto"/>
              <w:bottom w:val="single" w:sz="4" w:space="0" w:color="auto"/>
              <w:right w:val="single" w:sz="4" w:space="0" w:color="auto"/>
            </w:tcBorders>
          </w:tcPr>
          <w:p w:rsidR="00F21902" w:rsidRPr="0075329C" w:rsidRDefault="00F21902" w:rsidP="002B2A30">
            <w:pPr>
              <w:jc w:val="center"/>
              <w:rPr>
                <w:b/>
                <w:color w:val="0070C0"/>
              </w:rPr>
            </w:pPr>
            <w:r w:rsidRPr="0075329C">
              <w:rPr>
                <w:b/>
                <w:color w:val="0070C0"/>
              </w:rPr>
              <w:t>УГРОЗЫ</w:t>
            </w:r>
          </w:p>
        </w:tc>
      </w:tr>
      <w:tr w:rsidR="00F21902" w:rsidTr="002B2A30">
        <w:tc>
          <w:tcPr>
            <w:tcW w:w="5526" w:type="dxa"/>
            <w:tcBorders>
              <w:top w:val="single" w:sz="4" w:space="0" w:color="auto"/>
              <w:left w:val="single" w:sz="4" w:space="0" w:color="auto"/>
              <w:bottom w:val="single" w:sz="4" w:space="0" w:color="auto"/>
              <w:right w:val="single" w:sz="4" w:space="0" w:color="auto"/>
            </w:tcBorders>
            <w:hideMark/>
          </w:tcPr>
          <w:p w:rsidR="00F21902" w:rsidRPr="0075329C" w:rsidRDefault="00F21902" w:rsidP="002B2A30">
            <w:pPr>
              <w:jc w:val="center"/>
              <w:rPr>
                <w:b/>
                <w:color w:val="0070C0"/>
                <w:lang w:val="en-GB"/>
              </w:rPr>
            </w:pPr>
          </w:p>
        </w:tc>
        <w:tc>
          <w:tcPr>
            <w:tcW w:w="4753" w:type="dxa"/>
            <w:tcBorders>
              <w:top w:val="single" w:sz="4" w:space="0" w:color="auto"/>
              <w:left w:val="single" w:sz="4" w:space="0" w:color="auto"/>
              <w:bottom w:val="single" w:sz="4" w:space="0" w:color="auto"/>
              <w:right w:val="single" w:sz="4" w:space="0" w:color="auto"/>
            </w:tcBorders>
            <w:hideMark/>
          </w:tcPr>
          <w:p w:rsidR="00F21902" w:rsidRPr="0075329C" w:rsidRDefault="00F21902" w:rsidP="002B2A30">
            <w:pPr>
              <w:jc w:val="center"/>
              <w:rPr>
                <w:b/>
                <w:color w:val="0070C0"/>
              </w:rPr>
            </w:pPr>
          </w:p>
        </w:tc>
      </w:tr>
      <w:tr w:rsidR="00F21902" w:rsidTr="002B2A30">
        <w:trPr>
          <w:trHeight w:val="4384"/>
        </w:trPr>
        <w:tc>
          <w:tcPr>
            <w:tcW w:w="5526" w:type="dxa"/>
            <w:tcBorders>
              <w:top w:val="single" w:sz="4" w:space="0" w:color="auto"/>
              <w:left w:val="single" w:sz="4" w:space="0" w:color="auto"/>
              <w:bottom w:val="single" w:sz="4" w:space="0" w:color="auto"/>
              <w:right w:val="single" w:sz="4" w:space="0" w:color="auto"/>
            </w:tcBorders>
            <w:vAlign w:val="center"/>
            <w:hideMark/>
          </w:tcPr>
          <w:p w:rsidR="00F21902" w:rsidRDefault="00F21902" w:rsidP="002B2A30">
            <w:r>
              <w:t xml:space="preserve">-отсутствие </w:t>
            </w:r>
            <w:r w:rsidRPr="0075329C">
              <w:t>преемственности</w:t>
            </w:r>
            <w:r>
              <w:t xml:space="preserve">: </w:t>
            </w:r>
            <w:proofErr w:type="gramStart"/>
            <w:r>
              <w:t>детский</w:t>
            </w:r>
            <w:proofErr w:type="gramEnd"/>
            <w:r>
              <w:t xml:space="preserve"> сад-начальная школа-основная и общее среднее; </w:t>
            </w:r>
          </w:p>
          <w:p w:rsidR="00F21902" w:rsidRDefault="00F21902" w:rsidP="002B2A30">
            <w:r>
              <w:t xml:space="preserve">-отсутствие </w:t>
            </w:r>
            <w:r w:rsidRPr="0075329C">
              <w:t>диагностических материалов выявления одаренных детей по различным направлениям</w:t>
            </w:r>
            <w:r>
              <w:t>;</w:t>
            </w:r>
          </w:p>
          <w:p w:rsidR="00F21902" w:rsidRDefault="00F21902" w:rsidP="002B2A30">
            <w:r>
              <w:t>-</w:t>
            </w:r>
            <w:r w:rsidRPr="0075329C">
              <w:t xml:space="preserve"> </w:t>
            </w:r>
            <w:r>
              <w:t>н</w:t>
            </w:r>
            <w:r w:rsidRPr="0075329C">
              <w:t>изкое качество знаний учащихся в среднем звене</w:t>
            </w:r>
            <w:r>
              <w:t>;</w:t>
            </w:r>
            <w:r w:rsidRPr="0075329C">
              <w:t xml:space="preserve"> </w:t>
            </w:r>
          </w:p>
          <w:p w:rsidR="00F21902" w:rsidRDefault="00F21902" w:rsidP="002B2A30">
            <w:r>
              <w:t>-</w:t>
            </w:r>
            <w:r w:rsidRPr="0075329C">
              <w:t xml:space="preserve"> </w:t>
            </w:r>
            <w:r>
              <w:t>п</w:t>
            </w:r>
            <w:r w:rsidRPr="0075329C">
              <w:t>ерегруженность школы, что не позволяет проводить дополнительные</w:t>
            </w:r>
            <w:r>
              <w:t xml:space="preserve"> занятия; </w:t>
            </w:r>
          </w:p>
          <w:p w:rsidR="00F21902" w:rsidRDefault="00F21902" w:rsidP="002B2A30">
            <w:pPr>
              <w:pStyle w:val="TableParagraph"/>
              <w:tabs>
                <w:tab w:val="left" w:pos="538"/>
                <w:tab w:val="left" w:pos="2217"/>
                <w:tab w:val="left" w:pos="3376"/>
                <w:tab w:val="left" w:pos="3783"/>
              </w:tabs>
              <w:spacing w:line="240" w:lineRule="auto"/>
              <w:ind w:left="0" w:right="104"/>
            </w:pPr>
            <w:r>
              <w:t>-</w:t>
            </w:r>
            <w:r>
              <w:rPr>
                <w:spacing w:val="-2"/>
              </w:rPr>
              <w:t>вовлеченность</w:t>
            </w:r>
            <w:r>
              <w:tab/>
            </w:r>
            <w:r>
              <w:rPr>
                <w:spacing w:val="-2"/>
              </w:rPr>
              <w:t>учителей</w:t>
            </w:r>
            <w:r>
              <w:tab/>
            </w:r>
            <w:r>
              <w:rPr>
                <w:spacing w:val="-10"/>
              </w:rPr>
              <w:t>в</w:t>
            </w:r>
            <w:r>
              <w:tab/>
            </w:r>
            <w:r>
              <w:rPr>
                <w:spacing w:val="-2"/>
              </w:rPr>
              <w:t xml:space="preserve">работу </w:t>
            </w:r>
            <w:r>
              <w:t>педагогического исследования;</w:t>
            </w:r>
          </w:p>
          <w:p w:rsidR="00F21902" w:rsidRDefault="00F21902" w:rsidP="002B2A30">
            <w:pPr>
              <w:pStyle w:val="TableParagraph"/>
              <w:tabs>
                <w:tab w:val="left" w:pos="289"/>
              </w:tabs>
              <w:spacing w:line="251" w:lineRule="exact"/>
              <w:ind w:left="0"/>
            </w:pPr>
            <w:r>
              <w:t>-н</w:t>
            </w:r>
            <w:r w:rsidRPr="0075329C">
              <w:t>изкая активность учащихся и родителей в решении вопросов развития школы</w:t>
            </w:r>
            <w:r>
              <w:t>.</w:t>
            </w:r>
            <w:r w:rsidRPr="0075329C">
              <w:t xml:space="preserve"> </w:t>
            </w:r>
          </w:p>
          <w:p w:rsidR="00F21902" w:rsidRDefault="00F21902" w:rsidP="002B2A30">
            <w:pPr>
              <w:pStyle w:val="TableParagraph"/>
              <w:tabs>
                <w:tab w:val="left" w:pos="289"/>
              </w:tabs>
              <w:spacing w:line="251" w:lineRule="exact"/>
              <w:ind w:left="0"/>
            </w:pPr>
            <w:r>
              <w:t>-н</w:t>
            </w:r>
            <w:r w:rsidRPr="0075329C">
              <w:t>едостаточно достижений учащихся на</w:t>
            </w:r>
            <w:r>
              <w:t xml:space="preserve"> предметных</w:t>
            </w:r>
            <w:r w:rsidRPr="0075329C">
              <w:t xml:space="preserve"> олимпиада</w:t>
            </w:r>
            <w:r>
              <w:t xml:space="preserve">х </w:t>
            </w:r>
            <w:r w:rsidRPr="0075329C">
              <w:t xml:space="preserve"> </w:t>
            </w:r>
            <w:r>
              <w:t>республиканского уровня</w:t>
            </w:r>
            <w:r w:rsidRPr="0075329C">
              <w:t xml:space="preserve">. </w:t>
            </w:r>
          </w:p>
          <w:p w:rsidR="00F21902" w:rsidRDefault="00F21902" w:rsidP="002B2A30">
            <w:pPr>
              <w:pStyle w:val="TableParagraph"/>
              <w:tabs>
                <w:tab w:val="left" w:pos="353"/>
              </w:tabs>
              <w:spacing w:line="240" w:lineRule="auto"/>
              <w:ind w:left="0" w:right="104"/>
            </w:pPr>
            <w:r>
              <w:t>-н</w:t>
            </w:r>
            <w:r w:rsidRPr="0075329C">
              <w:t>изкий уровень участия в инновационных проектах.</w:t>
            </w:r>
          </w:p>
          <w:p w:rsidR="00F21902" w:rsidRPr="009C08F8" w:rsidRDefault="00F21902" w:rsidP="002B2A30">
            <w:pPr>
              <w:rPr>
                <w:lang w:val="kk-KZ"/>
              </w:rPr>
            </w:pPr>
          </w:p>
        </w:tc>
        <w:tc>
          <w:tcPr>
            <w:tcW w:w="4753" w:type="dxa"/>
            <w:tcBorders>
              <w:top w:val="single" w:sz="4" w:space="0" w:color="auto"/>
              <w:left w:val="single" w:sz="4" w:space="0" w:color="auto"/>
              <w:bottom w:val="single" w:sz="4" w:space="0" w:color="auto"/>
              <w:right w:val="single" w:sz="4" w:space="0" w:color="auto"/>
            </w:tcBorders>
            <w:vAlign w:val="center"/>
            <w:hideMark/>
          </w:tcPr>
          <w:p w:rsidR="00F21902" w:rsidRPr="00021AF6" w:rsidRDefault="00F21902" w:rsidP="002B2A30">
            <w:r w:rsidRPr="00021AF6">
              <w:t xml:space="preserve">-отрицательная динамика уровня воспитанности детей. </w:t>
            </w:r>
          </w:p>
          <w:p w:rsidR="00F21902" w:rsidRPr="00021AF6" w:rsidRDefault="00F21902" w:rsidP="002B2A30">
            <w:r w:rsidRPr="00021AF6">
              <w:t>-успешные учащиеся в предметах естественно-математического направления  переходят в школы для одаренных детей.</w:t>
            </w:r>
          </w:p>
          <w:p w:rsidR="00F21902" w:rsidRPr="00021AF6" w:rsidRDefault="00F21902" w:rsidP="002B2A30">
            <w:r w:rsidRPr="00021AF6">
              <w:t>- повышение уровня заболеваемости учащихся.</w:t>
            </w:r>
          </w:p>
          <w:p w:rsidR="00F21902" w:rsidRDefault="00F21902" w:rsidP="002B2A30">
            <w:r>
              <w:t>-с</w:t>
            </w:r>
            <w:r w:rsidRPr="00021AF6">
              <w:t xml:space="preserve">тремительные темпы миграционного притока. </w:t>
            </w:r>
            <w:proofErr w:type="gramStart"/>
            <w:r>
              <w:t>-н</w:t>
            </w:r>
            <w:proofErr w:type="gramEnd"/>
            <w:r w:rsidRPr="00021AF6">
              <w:t xml:space="preserve">едостаток семейного воспитания, молодежная субкультура. </w:t>
            </w:r>
          </w:p>
          <w:p w:rsidR="00F21902" w:rsidRDefault="00F21902" w:rsidP="002B2A30">
            <w:r>
              <w:t xml:space="preserve">-увеличение </w:t>
            </w:r>
            <w:r w:rsidRPr="00021AF6">
              <w:t xml:space="preserve"> детей «группы риска». </w:t>
            </w:r>
          </w:p>
          <w:p w:rsidR="00F21902" w:rsidRPr="00021AF6" w:rsidRDefault="00F21902" w:rsidP="002B2A30">
            <w:r>
              <w:t>-р</w:t>
            </w:r>
            <w:r w:rsidRPr="00021AF6">
              <w:t>ост неблагополучных семей.</w:t>
            </w:r>
          </w:p>
          <w:p w:rsidR="00F21902" w:rsidRPr="00021AF6" w:rsidRDefault="00F21902" w:rsidP="002B2A30"/>
          <w:p w:rsidR="00F21902" w:rsidRPr="00021AF6" w:rsidRDefault="00F21902" w:rsidP="002B2A30"/>
          <w:p w:rsidR="00F21902" w:rsidRDefault="00F21902" w:rsidP="002B2A30"/>
          <w:p w:rsidR="00F21902" w:rsidRDefault="00F21902" w:rsidP="002B2A30"/>
          <w:p w:rsidR="00F21902" w:rsidRPr="009C08F8" w:rsidRDefault="00F21902" w:rsidP="002B2A30">
            <w:pPr>
              <w:rPr>
                <w:lang w:val="kk-KZ"/>
              </w:rPr>
            </w:pPr>
          </w:p>
        </w:tc>
      </w:tr>
    </w:tbl>
    <w:p w:rsidR="00F21902" w:rsidRPr="00BB48C1" w:rsidRDefault="00F21902" w:rsidP="00F21902">
      <w:pPr>
        <w:jc w:val="center"/>
        <w:rPr>
          <w:color w:val="0319ED"/>
          <w:sz w:val="32"/>
          <w:szCs w:val="32"/>
          <w:u w:val="single"/>
          <w:lang w:val="kk-KZ"/>
        </w:rPr>
      </w:pPr>
    </w:p>
    <w:p w:rsidR="00F21902" w:rsidRDefault="00F21902" w:rsidP="00F21902">
      <w:pPr>
        <w:jc w:val="both"/>
        <w:rPr>
          <w:sz w:val="28"/>
          <w:szCs w:val="28"/>
          <w:lang w:val="kk-KZ"/>
        </w:rPr>
        <w:sectPr w:rsidR="00F21902" w:rsidSect="00CD36DA">
          <w:pgSz w:w="11906" w:h="16838"/>
          <w:pgMar w:top="1134" w:right="1274" w:bottom="1134" w:left="709" w:header="709" w:footer="709" w:gutter="0"/>
          <w:cols w:space="708"/>
          <w:docGrid w:linePitch="360"/>
        </w:sectPr>
      </w:pPr>
    </w:p>
    <w:p w:rsidR="00F21902" w:rsidRPr="00F379B6" w:rsidRDefault="00F21902" w:rsidP="00F21902">
      <w:pPr>
        <w:jc w:val="both"/>
        <w:rPr>
          <w:b/>
          <w:sz w:val="24"/>
          <w:szCs w:val="24"/>
        </w:rPr>
      </w:pPr>
      <w:bookmarkStart w:id="0" w:name="_GoBack"/>
      <w:bookmarkEnd w:id="0"/>
      <w:r w:rsidRPr="00F379B6">
        <w:rPr>
          <w:b/>
          <w:sz w:val="24"/>
          <w:szCs w:val="24"/>
        </w:rPr>
        <w:lastRenderedPageBreak/>
        <w:t>Исходя из анализа  работы, поставленных задач на 20</w:t>
      </w:r>
      <w:r>
        <w:rPr>
          <w:b/>
          <w:sz w:val="24"/>
          <w:szCs w:val="24"/>
          <w:lang w:val="kk-KZ"/>
        </w:rPr>
        <w:t>24</w:t>
      </w:r>
      <w:r w:rsidRPr="00F379B6">
        <w:rPr>
          <w:b/>
          <w:sz w:val="24"/>
          <w:szCs w:val="24"/>
        </w:rPr>
        <w:t>-20</w:t>
      </w:r>
      <w:r>
        <w:rPr>
          <w:b/>
          <w:sz w:val="24"/>
          <w:szCs w:val="24"/>
          <w:lang w:val="kk-KZ"/>
        </w:rPr>
        <w:t>25</w:t>
      </w:r>
      <w:r w:rsidRPr="00F379B6">
        <w:rPr>
          <w:b/>
          <w:sz w:val="24"/>
          <w:szCs w:val="24"/>
        </w:rPr>
        <w:t xml:space="preserve"> учебный год определились задачи на новый </w:t>
      </w:r>
      <w:r>
        <w:rPr>
          <w:b/>
          <w:sz w:val="24"/>
          <w:szCs w:val="24"/>
          <w:lang w:val="kk-KZ"/>
        </w:rPr>
        <w:t>2025-2026</w:t>
      </w:r>
      <w:r w:rsidRPr="00F379B6">
        <w:rPr>
          <w:b/>
          <w:sz w:val="24"/>
          <w:szCs w:val="24"/>
          <w:lang w:val="kk-KZ"/>
        </w:rPr>
        <w:t xml:space="preserve"> </w:t>
      </w:r>
      <w:r w:rsidRPr="00F379B6">
        <w:rPr>
          <w:b/>
          <w:sz w:val="24"/>
          <w:szCs w:val="24"/>
        </w:rPr>
        <w:t>учебный год:</w:t>
      </w:r>
    </w:p>
    <w:p w:rsidR="00F21902" w:rsidRPr="00F379B6" w:rsidRDefault="00F21902" w:rsidP="00F21902">
      <w:pPr>
        <w:jc w:val="both"/>
        <w:rPr>
          <w:b/>
          <w:sz w:val="24"/>
          <w:szCs w:val="24"/>
          <w:lang w:val="kk-KZ"/>
        </w:rPr>
      </w:pPr>
    </w:p>
    <w:p w:rsidR="00F21902" w:rsidRPr="00620CC5" w:rsidRDefault="00F21902" w:rsidP="00F21902">
      <w:pPr>
        <w:pStyle w:val="a4"/>
        <w:widowControl/>
        <w:numPr>
          <w:ilvl w:val="0"/>
          <w:numId w:val="63"/>
        </w:numPr>
        <w:autoSpaceDE/>
        <w:autoSpaceDN/>
        <w:ind w:hanging="862"/>
        <w:contextualSpacing/>
        <w:jc w:val="both"/>
        <w:rPr>
          <w:sz w:val="26"/>
          <w:szCs w:val="26"/>
        </w:rPr>
      </w:pPr>
      <w:r w:rsidRPr="00620CC5">
        <w:rPr>
          <w:color w:val="000000"/>
          <w:sz w:val="26"/>
          <w:szCs w:val="26"/>
          <w:lang w:val="kk-KZ"/>
        </w:rPr>
        <w:t>П</w:t>
      </w:r>
      <w:r w:rsidRPr="00620CC5">
        <w:rPr>
          <w:color w:val="000000"/>
          <w:sz w:val="26"/>
          <w:szCs w:val="26"/>
        </w:rPr>
        <w:t>ро</w:t>
      </w:r>
      <w:r w:rsidRPr="00620CC5">
        <w:rPr>
          <w:color w:val="000000"/>
          <w:sz w:val="26"/>
          <w:szCs w:val="26"/>
          <w:lang w:val="kk-KZ"/>
        </w:rPr>
        <w:t>должить</w:t>
      </w:r>
      <w:r w:rsidRPr="00620CC5">
        <w:rPr>
          <w:color w:val="000000"/>
          <w:sz w:val="26"/>
          <w:szCs w:val="26"/>
        </w:rPr>
        <w:t xml:space="preserve"> целенаправленн</w:t>
      </w:r>
      <w:r w:rsidRPr="00620CC5">
        <w:rPr>
          <w:color w:val="000000"/>
          <w:sz w:val="26"/>
          <w:szCs w:val="26"/>
          <w:lang w:val="kk-KZ"/>
        </w:rPr>
        <w:t>ую</w:t>
      </w:r>
      <w:r w:rsidRPr="00620CC5">
        <w:rPr>
          <w:color w:val="000000"/>
          <w:sz w:val="26"/>
          <w:szCs w:val="26"/>
        </w:rPr>
        <w:t xml:space="preserve"> работ</w:t>
      </w:r>
      <w:r w:rsidRPr="00620CC5">
        <w:rPr>
          <w:color w:val="000000"/>
          <w:sz w:val="26"/>
          <w:szCs w:val="26"/>
          <w:lang w:val="kk-KZ"/>
        </w:rPr>
        <w:t>у</w:t>
      </w:r>
      <w:r w:rsidRPr="00620CC5">
        <w:rPr>
          <w:color w:val="000000"/>
          <w:sz w:val="26"/>
          <w:szCs w:val="26"/>
        </w:rPr>
        <w:t xml:space="preserve"> по повышению качества ЗУН учащихся</w:t>
      </w:r>
      <w:r w:rsidRPr="00620CC5">
        <w:rPr>
          <w:color w:val="000000"/>
          <w:sz w:val="26"/>
          <w:szCs w:val="26"/>
          <w:lang w:val="kk-KZ"/>
        </w:rPr>
        <w:t>;</w:t>
      </w:r>
    </w:p>
    <w:p w:rsidR="00F21902" w:rsidRPr="00620CC5" w:rsidRDefault="00F21902" w:rsidP="00F21902">
      <w:pPr>
        <w:pStyle w:val="a4"/>
        <w:widowControl/>
        <w:numPr>
          <w:ilvl w:val="0"/>
          <w:numId w:val="63"/>
        </w:numPr>
        <w:autoSpaceDE/>
        <w:autoSpaceDN/>
        <w:ind w:hanging="862"/>
        <w:contextualSpacing/>
        <w:jc w:val="both"/>
        <w:rPr>
          <w:sz w:val="26"/>
          <w:szCs w:val="26"/>
        </w:rPr>
      </w:pPr>
      <w:r w:rsidRPr="00620CC5">
        <w:rPr>
          <w:sz w:val="26"/>
          <w:szCs w:val="26"/>
        </w:rPr>
        <w:t>Усилить внутришкольный контроль в среднем звене, систематизировать работу преемственности с начальным звеном.</w:t>
      </w:r>
    </w:p>
    <w:p w:rsidR="00F21902" w:rsidRPr="00620CC5" w:rsidRDefault="00F21902" w:rsidP="00F21902">
      <w:pPr>
        <w:widowControl/>
        <w:numPr>
          <w:ilvl w:val="0"/>
          <w:numId w:val="63"/>
        </w:numPr>
        <w:autoSpaceDE/>
        <w:autoSpaceDN/>
        <w:ind w:hanging="862"/>
        <w:jc w:val="both"/>
        <w:rPr>
          <w:sz w:val="26"/>
          <w:szCs w:val="26"/>
        </w:rPr>
      </w:pPr>
      <w:r w:rsidRPr="00620CC5">
        <w:rPr>
          <w:sz w:val="26"/>
          <w:szCs w:val="26"/>
        </w:rPr>
        <w:t>Индивидуализировать образовательные траектории учащихся исходя из их потребностей, интересов и интеллектуальных возможностей;</w:t>
      </w:r>
    </w:p>
    <w:p w:rsidR="00F21902" w:rsidRPr="00620CC5" w:rsidRDefault="00F21902" w:rsidP="00F21902">
      <w:pPr>
        <w:widowControl/>
        <w:numPr>
          <w:ilvl w:val="0"/>
          <w:numId w:val="63"/>
        </w:numPr>
        <w:autoSpaceDE/>
        <w:autoSpaceDN/>
        <w:ind w:hanging="862"/>
        <w:jc w:val="both"/>
        <w:rPr>
          <w:sz w:val="26"/>
          <w:szCs w:val="26"/>
        </w:rPr>
      </w:pPr>
      <w:r w:rsidRPr="00620CC5">
        <w:rPr>
          <w:sz w:val="26"/>
          <w:szCs w:val="26"/>
        </w:rPr>
        <w:t>Усил</w:t>
      </w:r>
      <w:r w:rsidRPr="00620CC5">
        <w:rPr>
          <w:sz w:val="26"/>
          <w:szCs w:val="26"/>
          <w:lang w:val="kk-KZ"/>
        </w:rPr>
        <w:t>ить</w:t>
      </w:r>
      <w:r w:rsidRPr="00620CC5">
        <w:rPr>
          <w:sz w:val="26"/>
          <w:szCs w:val="26"/>
        </w:rPr>
        <w:t xml:space="preserve"> воспитательн</w:t>
      </w:r>
      <w:r w:rsidRPr="00620CC5">
        <w:rPr>
          <w:sz w:val="26"/>
          <w:szCs w:val="26"/>
          <w:lang w:val="kk-KZ"/>
        </w:rPr>
        <w:t>ые</w:t>
      </w:r>
      <w:r w:rsidRPr="00620CC5">
        <w:rPr>
          <w:sz w:val="26"/>
          <w:szCs w:val="26"/>
        </w:rPr>
        <w:t xml:space="preserve"> функции образовательной системы</w:t>
      </w:r>
      <w:r w:rsidRPr="00620CC5">
        <w:rPr>
          <w:sz w:val="26"/>
          <w:szCs w:val="26"/>
          <w:lang w:val="kk-KZ"/>
        </w:rPr>
        <w:t>;</w:t>
      </w:r>
      <w:r w:rsidRPr="00620CC5">
        <w:rPr>
          <w:sz w:val="26"/>
          <w:szCs w:val="26"/>
        </w:rPr>
        <w:t xml:space="preserve"> </w:t>
      </w:r>
    </w:p>
    <w:p w:rsidR="00F21902" w:rsidRPr="00620CC5" w:rsidRDefault="00F21902" w:rsidP="00F21902">
      <w:pPr>
        <w:widowControl/>
        <w:numPr>
          <w:ilvl w:val="0"/>
          <w:numId w:val="63"/>
        </w:numPr>
        <w:autoSpaceDE/>
        <w:autoSpaceDN/>
        <w:ind w:hanging="862"/>
        <w:jc w:val="both"/>
        <w:rPr>
          <w:sz w:val="26"/>
          <w:szCs w:val="26"/>
        </w:rPr>
      </w:pPr>
      <w:r w:rsidRPr="00620CC5">
        <w:rPr>
          <w:sz w:val="26"/>
          <w:szCs w:val="26"/>
        </w:rPr>
        <w:t>Формировать общекультурные и профессиональные компетенции, развивать навыки самообразования и самореализации личности;</w:t>
      </w:r>
    </w:p>
    <w:p w:rsidR="00F21902" w:rsidRPr="00620CC5" w:rsidRDefault="00F21902" w:rsidP="00F21902">
      <w:pPr>
        <w:pStyle w:val="a3"/>
        <w:widowControl/>
        <w:numPr>
          <w:ilvl w:val="0"/>
          <w:numId w:val="63"/>
        </w:numPr>
        <w:autoSpaceDE/>
        <w:autoSpaceDN/>
        <w:ind w:hanging="862"/>
      </w:pPr>
      <w:r w:rsidRPr="00620CC5">
        <w:t>Совершенствовать работу с одаренными детьми и детьми с низкой мотивацией к учебе;</w:t>
      </w:r>
    </w:p>
    <w:p w:rsidR="00F21902" w:rsidRPr="00021AF6" w:rsidRDefault="00F21902" w:rsidP="00F21902">
      <w:pPr>
        <w:pStyle w:val="a4"/>
        <w:widowControl/>
        <w:numPr>
          <w:ilvl w:val="0"/>
          <w:numId w:val="63"/>
        </w:numPr>
        <w:autoSpaceDE/>
        <w:autoSpaceDN/>
        <w:ind w:hanging="862"/>
        <w:contextualSpacing/>
        <w:jc w:val="both"/>
        <w:rPr>
          <w:sz w:val="26"/>
          <w:szCs w:val="26"/>
        </w:rPr>
      </w:pPr>
      <w:r w:rsidRPr="00620CC5">
        <w:rPr>
          <w:sz w:val="26"/>
          <w:szCs w:val="26"/>
        </w:rPr>
        <w:t>Активизировать работу, направленную на разработку, редактирование и лицензирование собственных</w:t>
      </w:r>
      <w:r>
        <w:rPr>
          <w:sz w:val="26"/>
          <w:szCs w:val="26"/>
        </w:rPr>
        <w:t xml:space="preserve"> программ ведения </w:t>
      </w:r>
      <w:r>
        <w:rPr>
          <w:sz w:val="26"/>
          <w:szCs w:val="26"/>
          <w:lang w:val="kk-KZ"/>
        </w:rPr>
        <w:t>прикладных</w:t>
      </w:r>
      <w:r w:rsidRPr="00620CC5">
        <w:rPr>
          <w:sz w:val="26"/>
          <w:szCs w:val="26"/>
        </w:rPr>
        <w:t xml:space="preserve"> курсов, а также на выпуск творческих работ учащихся</w:t>
      </w:r>
      <w:r w:rsidRPr="00620CC5">
        <w:rPr>
          <w:sz w:val="26"/>
          <w:szCs w:val="26"/>
          <w:lang w:val="kk-KZ"/>
        </w:rPr>
        <w:t>.</w:t>
      </w:r>
    </w:p>
    <w:p w:rsidR="00F21902" w:rsidRPr="00F379B6" w:rsidRDefault="00F21902" w:rsidP="00F21902">
      <w:pPr>
        <w:jc w:val="both"/>
        <w:textAlignment w:val="baseline"/>
        <w:rPr>
          <w:b/>
          <w:bCs/>
          <w:iCs/>
          <w:color w:val="000000"/>
          <w:sz w:val="24"/>
          <w:szCs w:val="24"/>
          <w:lang w:val="kk-KZ"/>
        </w:rPr>
      </w:pPr>
    </w:p>
    <w:p w:rsidR="00F21902" w:rsidRDefault="00F21902" w:rsidP="00F21902">
      <w:pPr>
        <w:spacing w:before="3" w:line="237" w:lineRule="auto"/>
        <w:ind w:left="283" w:right="425" w:firstLine="708"/>
        <w:rPr>
          <w:sz w:val="26"/>
        </w:rPr>
      </w:pPr>
      <w:r w:rsidRPr="00620CC5">
        <w:rPr>
          <w:b/>
          <w:color w:val="0070C0"/>
          <w:sz w:val="26"/>
        </w:rPr>
        <w:t>Приоритетные направления работы на 202</w:t>
      </w:r>
      <w:r w:rsidRPr="00620CC5">
        <w:rPr>
          <w:b/>
          <w:color w:val="0070C0"/>
          <w:sz w:val="26"/>
          <w:lang w:val="kk-KZ"/>
        </w:rPr>
        <w:t>5</w:t>
      </w:r>
      <w:r w:rsidRPr="00620CC5">
        <w:rPr>
          <w:b/>
          <w:color w:val="0070C0"/>
          <w:sz w:val="26"/>
        </w:rPr>
        <w:t>-202</w:t>
      </w:r>
      <w:r w:rsidRPr="00620CC5">
        <w:rPr>
          <w:b/>
          <w:color w:val="0070C0"/>
          <w:sz w:val="26"/>
          <w:lang w:val="kk-KZ"/>
        </w:rPr>
        <w:t>6</w:t>
      </w:r>
      <w:r w:rsidRPr="00620CC5">
        <w:rPr>
          <w:b/>
          <w:color w:val="0070C0"/>
          <w:sz w:val="26"/>
        </w:rPr>
        <w:t xml:space="preserve"> учебный год:</w:t>
      </w:r>
      <w:r>
        <w:rPr>
          <w:b/>
          <w:sz w:val="26"/>
        </w:rPr>
        <w:t xml:space="preserve"> </w:t>
      </w:r>
    </w:p>
    <w:p w:rsidR="00F21902" w:rsidRPr="00620CC5" w:rsidRDefault="00F21902" w:rsidP="00F21902">
      <w:pPr>
        <w:widowControl/>
        <w:numPr>
          <w:ilvl w:val="0"/>
          <w:numId w:val="67"/>
        </w:numPr>
        <w:autoSpaceDE/>
        <w:autoSpaceDN/>
        <w:ind w:left="0"/>
        <w:jc w:val="both"/>
        <w:rPr>
          <w:bCs/>
          <w:color w:val="000000"/>
          <w:sz w:val="26"/>
          <w:szCs w:val="26"/>
        </w:rPr>
      </w:pPr>
      <w:r w:rsidRPr="00620CC5">
        <w:rPr>
          <w:b/>
          <w:color w:val="002060"/>
          <w:sz w:val="26"/>
          <w:szCs w:val="26"/>
        </w:rPr>
        <w:t xml:space="preserve"> </w:t>
      </w:r>
      <w:r w:rsidRPr="00620CC5">
        <w:rPr>
          <w:bCs/>
          <w:color w:val="000000"/>
          <w:sz w:val="26"/>
          <w:szCs w:val="26"/>
        </w:rPr>
        <w:t>Обеспечение современного качества образования в соответствии с обновленными показателями оценки качества образования (международные исследования подготовки учащихся);</w:t>
      </w:r>
    </w:p>
    <w:p w:rsidR="00F21902" w:rsidRPr="00620CC5" w:rsidRDefault="00F21902" w:rsidP="00F21902">
      <w:pPr>
        <w:widowControl/>
        <w:numPr>
          <w:ilvl w:val="0"/>
          <w:numId w:val="67"/>
        </w:numPr>
        <w:autoSpaceDE/>
        <w:autoSpaceDN/>
        <w:ind w:left="0"/>
        <w:jc w:val="both"/>
        <w:rPr>
          <w:bCs/>
          <w:color w:val="000000"/>
          <w:sz w:val="26"/>
          <w:szCs w:val="26"/>
        </w:rPr>
      </w:pPr>
      <w:r w:rsidRPr="00620CC5">
        <w:rPr>
          <w:bCs/>
          <w:color w:val="000000"/>
          <w:sz w:val="26"/>
          <w:szCs w:val="26"/>
        </w:rPr>
        <w:t xml:space="preserve"> Обеспечение позитивной динамики развития Школы в соответствии с целевыми показателями стратегии развития;</w:t>
      </w:r>
    </w:p>
    <w:p w:rsidR="00F21902" w:rsidRPr="00FC14C5" w:rsidRDefault="00F21902" w:rsidP="00F21902">
      <w:pPr>
        <w:widowControl/>
        <w:numPr>
          <w:ilvl w:val="0"/>
          <w:numId w:val="67"/>
        </w:numPr>
        <w:autoSpaceDE/>
        <w:autoSpaceDN/>
        <w:ind w:left="0"/>
        <w:jc w:val="both"/>
        <w:rPr>
          <w:bCs/>
          <w:color w:val="000000"/>
          <w:sz w:val="26"/>
          <w:szCs w:val="26"/>
        </w:rPr>
      </w:pPr>
      <w:r w:rsidRPr="00620CC5">
        <w:rPr>
          <w:bCs/>
          <w:color w:val="000000"/>
          <w:sz w:val="26"/>
          <w:szCs w:val="26"/>
        </w:rPr>
        <w:t xml:space="preserve"> Формирование позитивного имиджа Школы в социальном окружении за счет высокой результативности образования и инновационной активности школы в открытой системе образования. </w:t>
      </w:r>
    </w:p>
    <w:p w:rsidR="00F21902" w:rsidRPr="00620CC5" w:rsidRDefault="00F21902" w:rsidP="00F21902">
      <w:pPr>
        <w:widowControl/>
        <w:numPr>
          <w:ilvl w:val="0"/>
          <w:numId w:val="67"/>
        </w:numPr>
        <w:autoSpaceDE/>
        <w:autoSpaceDN/>
        <w:ind w:left="0"/>
        <w:jc w:val="both"/>
        <w:rPr>
          <w:bCs/>
          <w:color w:val="000000"/>
          <w:sz w:val="26"/>
          <w:szCs w:val="26"/>
        </w:rPr>
      </w:pPr>
      <w:r>
        <w:rPr>
          <w:bCs/>
          <w:color w:val="000000"/>
          <w:sz w:val="26"/>
          <w:szCs w:val="26"/>
          <w:lang w:val="kk-KZ"/>
        </w:rPr>
        <w:t>Реализация единой программы «Біртұтас тәрбие», брендинга «Адал азамат».</w:t>
      </w:r>
    </w:p>
    <w:p w:rsidR="00F21902" w:rsidRPr="00620CC5" w:rsidRDefault="00F21902" w:rsidP="00F21902">
      <w:pPr>
        <w:widowControl/>
        <w:autoSpaceDE/>
        <w:autoSpaceDN/>
        <w:jc w:val="both"/>
        <w:rPr>
          <w:bCs/>
          <w:color w:val="000000"/>
          <w:sz w:val="26"/>
          <w:szCs w:val="26"/>
        </w:rPr>
      </w:pPr>
    </w:p>
    <w:p w:rsidR="00F21902" w:rsidRPr="00503530" w:rsidRDefault="00F21902" w:rsidP="00F21902">
      <w:pPr>
        <w:jc w:val="both"/>
        <w:rPr>
          <w:rStyle w:val="af5"/>
          <w:b/>
          <w:bCs/>
          <w:i w:val="0"/>
          <w:iCs w:val="0"/>
          <w:color w:val="0070C0"/>
          <w:sz w:val="26"/>
          <w:szCs w:val="26"/>
        </w:rPr>
      </w:pPr>
      <w:r w:rsidRPr="00620CC5">
        <w:rPr>
          <w:bCs/>
          <w:color w:val="000000"/>
          <w:sz w:val="26"/>
          <w:szCs w:val="26"/>
        </w:rPr>
        <w:t xml:space="preserve">      </w:t>
      </w:r>
      <w:r w:rsidRPr="00503530">
        <w:rPr>
          <w:rStyle w:val="af5"/>
          <w:b/>
          <w:i w:val="0"/>
          <w:color w:val="0070C0"/>
          <w:sz w:val="26"/>
          <w:szCs w:val="26"/>
          <w:lang w:val="kk-KZ"/>
        </w:rPr>
        <w:t>П</w:t>
      </w:r>
      <w:r w:rsidRPr="00503530">
        <w:rPr>
          <w:rStyle w:val="af5"/>
          <w:b/>
          <w:i w:val="0"/>
          <w:color w:val="0070C0"/>
          <w:sz w:val="26"/>
          <w:szCs w:val="26"/>
        </w:rPr>
        <w:t>ланируется работа по реализации следующих проектов:</w:t>
      </w:r>
    </w:p>
    <w:p w:rsidR="00F21902" w:rsidRPr="00620CC5" w:rsidRDefault="00F21902" w:rsidP="00F21902">
      <w:pPr>
        <w:pStyle w:val="af"/>
        <w:numPr>
          <w:ilvl w:val="0"/>
          <w:numId w:val="65"/>
        </w:numPr>
        <w:spacing w:before="0" w:beforeAutospacing="0" w:after="0" w:afterAutospacing="0"/>
        <w:jc w:val="both"/>
        <w:textAlignment w:val="baseline"/>
        <w:rPr>
          <w:iCs/>
          <w:color w:val="000000"/>
          <w:sz w:val="26"/>
          <w:szCs w:val="26"/>
        </w:rPr>
      </w:pPr>
      <w:r w:rsidRPr="00620CC5">
        <w:rPr>
          <w:rStyle w:val="af5"/>
          <w:b/>
          <w:color w:val="000000"/>
          <w:sz w:val="26"/>
          <w:szCs w:val="26"/>
        </w:rPr>
        <w:t>Проект «Мың бала».</w:t>
      </w:r>
      <w:r w:rsidRPr="00620CC5">
        <w:rPr>
          <w:rStyle w:val="af5"/>
          <w:color w:val="000000"/>
          <w:sz w:val="26"/>
          <w:szCs w:val="26"/>
        </w:rPr>
        <w:t xml:space="preserve"> Цель:</w:t>
      </w:r>
      <w:r w:rsidRPr="00620CC5">
        <w:rPr>
          <w:rFonts w:ascii="Arial" w:hAnsi="Arial" w:cs="Arial"/>
          <w:color w:val="000000"/>
          <w:sz w:val="26"/>
          <w:szCs w:val="26"/>
          <w:shd w:val="clear" w:color="auto" w:fill="FFFFFF"/>
        </w:rPr>
        <w:t xml:space="preserve"> </w:t>
      </w:r>
      <w:r w:rsidRPr="00620CC5">
        <w:rPr>
          <w:color w:val="000000"/>
          <w:sz w:val="26"/>
          <w:szCs w:val="26"/>
          <w:shd w:val="clear" w:color="auto" w:fill="FFFFFF"/>
        </w:rPr>
        <w:t>Продвижение национальных ценностей среди учеников школ  различных этносов через государственный язык, а также формирование гражданских принципов казахстанской идентичности.</w:t>
      </w:r>
    </w:p>
    <w:p w:rsidR="00F21902" w:rsidRPr="00620CC5" w:rsidRDefault="00F21902" w:rsidP="00F21902">
      <w:pPr>
        <w:pStyle w:val="af"/>
        <w:numPr>
          <w:ilvl w:val="0"/>
          <w:numId w:val="64"/>
        </w:numPr>
        <w:spacing w:before="0" w:beforeAutospacing="0" w:after="0" w:afterAutospacing="0"/>
        <w:jc w:val="both"/>
        <w:textAlignment w:val="baseline"/>
        <w:rPr>
          <w:color w:val="000000"/>
          <w:sz w:val="26"/>
          <w:szCs w:val="26"/>
        </w:rPr>
      </w:pPr>
      <w:r w:rsidRPr="00620CC5">
        <w:rPr>
          <w:rStyle w:val="af5"/>
          <w:b/>
          <w:color w:val="000000"/>
          <w:sz w:val="26"/>
          <w:szCs w:val="26"/>
        </w:rPr>
        <w:t xml:space="preserve">Проект </w:t>
      </w:r>
      <w:r w:rsidRPr="00620CC5">
        <w:rPr>
          <w:b/>
          <w:i/>
          <w:color w:val="333333"/>
          <w:sz w:val="26"/>
          <w:szCs w:val="26"/>
        </w:rPr>
        <w:t>«Туған елге тағзым».</w:t>
      </w:r>
      <w:r w:rsidRPr="00620CC5">
        <w:rPr>
          <w:color w:val="333333"/>
          <w:sz w:val="26"/>
          <w:szCs w:val="26"/>
        </w:rPr>
        <w:t xml:space="preserve"> Цель: разработка</w:t>
      </w:r>
      <w:r w:rsidRPr="00620CC5">
        <w:rPr>
          <w:sz w:val="26"/>
          <w:szCs w:val="26"/>
        </w:rPr>
        <w:t xml:space="preserve"> интеллектуальных мероприятий на знание истории родного края, знаменательных событий, известных личностей. </w:t>
      </w:r>
      <w:r w:rsidRPr="00620CC5">
        <w:rPr>
          <w:color w:val="333333"/>
          <w:sz w:val="26"/>
          <w:szCs w:val="26"/>
        </w:rPr>
        <w:t xml:space="preserve"> </w:t>
      </w:r>
    </w:p>
    <w:p w:rsidR="00F21902" w:rsidRPr="00620CC5" w:rsidRDefault="00F21902" w:rsidP="00F21902">
      <w:pPr>
        <w:pStyle w:val="af"/>
        <w:numPr>
          <w:ilvl w:val="0"/>
          <w:numId w:val="64"/>
        </w:numPr>
        <w:spacing w:before="0" w:beforeAutospacing="0" w:after="0" w:afterAutospacing="0"/>
        <w:jc w:val="both"/>
        <w:textAlignment w:val="baseline"/>
        <w:rPr>
          <w:rStyle w:val="af5"/>
          <w:i w:val="0"/>
          <w:iCs w:val="0"/>
          <w:color w:val="000000"/>
          <w:sz w:val="26"/>
          <w:szCs w:val="26"/>
        </w:rPr>
      </w:pPr>
      <w:r w:rsidRPr="00620CC5">
        <w:rPr>
          <w:rStyle w:val="af5"/>
          <w:b/>
          <w:color w:val="000000"/>
          <w:sz w:val="26"/>
          <w:szCs w:val="26"/>
        </w:rPr>
        <w:t>Проект «ТОР-10: </w:t>
      </w:r>
      <w:proofErr w:type="gramStart"/>
      <w:r w:rsidRPr="00620CC5">
        <w:rPr>
          <w:rStyle w:val="af5"/>
          <w:b/>
          <w:color w:val="000000"/>
          <w:sz w:val="26"/>
          <w:szCs w:val="26"/>
        </w:rPr>
        <w:t>Лучшие</w:t>
      </w:r>
      <w:proofErr w:type="gramEnd"/>
      <w:r w:rsidRPr="00620CC5">
        <w:rPr>
          <w:rStyle w:val="af5"/>
          <w:b/>
          <w:color w:val="000000"/>
          <w:sz w:val="26"/>
          <w:szCs w:val="26"/>
        </w:rPr>
        <w:t xml:space="preserve"> из лучших»</w:t>
      </w:r>
      <w:r w:rsidRPr="00620CC5">
        <w:rPr>
          <w:rStyle w:val="af5"/>
          <w:color w:val="000000"/>
          <w:sz w:val="26"/>
          <w:szCs w:val="26"/>
        </w:rPr>
        <w:t xml:space="preserve"> </w:t>
      </w:r>
      <w:r w:rsidRPr="00620CC5">
        <w:rPr>
          <w:rStyle w:val="af5"/>
          <w:i w:val="0"/>
          <w:color w:val="000000"/>
          <w:sz w:val="26"/>
          <w:szCs w:val="26"/>
        </w:rPr>
        <w:t xml:space="preserve">Цель: Выявление талантливых, творческих, разносторонне развитых учащихся. </w:t>
      </w:r>
    </w:p>
    <w:p w:rsidR="00F21902" w:rsidRPr="009C08F8" w:rsidRDefault="00F21902" w:rsidP="00F21902">
      <w:pPr>
        <w:pStyle w:val="af"/>
        <w:numPr>
          <w:ilvl w:val="0"/>
          <w:numId w:val="64"/>
        </w:numPr>
        <w:spacing w:before="0" w:beforeAutospacing="0" w:after="0" w:afterAutospacing="0"/>
        <w:jc w:val="both"/>
        <w:textAlignment w:val="baseline"/>
        <w:rPr>
          <w:rStyle w:val="af5"/>
          <w:i w:val="0"/>
          <w:iCs w:val="0"/>
          <w:color w:val="000000"/>
          <w:sz w:val="26"/>
          <w:szCs w:val="26"/>
        </w:rPr>
      </w:pPr>
      <w:r w:rsidRPr="00620CC5">
        <w:rPr>
          <w:color w:val="000000"/>
          <w:sz w:val="26"/>
          <w:szCs w:val="26"/>
        </w:rPr>
        <w:t xml:space="preserve"> </w:t>
      </w:r>
      <w:r w:rsidRPr="009C08F8">
        <w:rPr>
          <w:rStyle w:val="af5"/>
          <w:b/>
          <w:color w:val="000000"/>
          <w:sz w:val="26"/>
          <w:szCs w:val="26"/>
        </w:rPr>
        <w:t>Проект</w:t>
      </w:r>
      <w:r w:rsidRPr="00503530">
        <w:rPr>
          <w:rStyle w:val="af5"/>
          <w:b/>
          <w:i w:val="0"/>
          <w:color w:val="000000"/>
          <w:sz w:val="26"/>
          <w:szCs w:val="26"/>
        </w:rPr>
        <w:t> «</w:t>
      </w:r>
      <w:r w:rsidRPr="00503530">
        <w:rPr>
          <w:b/>
          <w:i/>
          <w:sz w:val="26"/>
          <w:szCs w:val="26"/>
        </w:rPr>
        <w:t>«Отбасымен бірге</w:t>
      </w:r>
      <w:r w:rsidRPr="00503530">
        <w:rPr>
          <w:rStyle w:val="af5"/>
          <w:b/>
          <w:i w:val="0"/>
          <w:color w:val="000000"/>
          <w:sz w:val="26"/>
          <w:szCs w:val="26"/>
        </w:rPr>
        <w:t>».</w:t>
      </w:r>
      <w:r w:rsidRPr="00620CC5">
        <w:rPr>
          <w:rStyle w:val="af5"/>
          <w:i w:val="0"/>
          <w:color w:val="000000"/>
          <w:sz w:val="26"/>
          <w:szCs w:val="26"/>
        </w:rPr>
        <w:t xml:space="preserve"> Цель: Консультация родителей,  встречи, мероприятия по оказанию помощи молодым родителям в деле национального воспитания. </w:t>
      </w:r>
    </w:p>
    <w:p w:rsidR="00F21902" w:rsidRPr="009C08F8" w:rsidRDefault="00F21902" w:rsidP="00F21902">
      <w:pPr>
        <w:pStyle w:val="af"/>
        <w:numPr>
          <w:ilvl w:val="0"/>
          <w:numId w:val="64"/>
        </w:numPr>
        <w:spacing w:before="0" w:beforeAutospacing="0" w:after="0" w:afterAutospacing="0"/>
        <w:jc w:val="both"/>
        <w:textAlignment w:val="baseline"/>
        <w:rPr>
          <w:b/>
          <w:i/>
          <w:color w:val="000000"/>
          <w:sz w:val="26"/>
          <w:szCs w:val="26"/>
        </w:rPr>
      </w:pPr>
      <w:r w:rsidRPr="009C08F8">
        <w:rPr>
          <w:b/>
          <w:i/>
          <w:color w:val="000000"/>
          <w:sz w:val="26"/>
          <w:szCs w:val="26"/>
        </w:rPr>
        <w:t xml:space="preserve">Проект </w:t>
      </w:r>
      <w:r w:rsidRPr="009C08F8">
        <w:rPr>
          <w:b/>
          <w:i/>
          <w:color w:val="000000"/>
          <w:sz w:val="26"/>
          <w:szCs w:val="26"/>
          <w:lang w:val="kk-KZ"/>
        </w:rPr>
        <w:t>«Қыз тәрбиесі»</w:t>
      </w:r>
      <w:r>
        <w:rPr>
          <w:b/>
          <w:i/>
          <w:color w:val="000000"/>
          <w:sz w:val="26"/>
          <w:szCs w:val="26"/>
          <w:lang w:val="kk-KZ"/>
        </w:rPr>
        <w:t>. Цель:</w:t>
      </w:r>
    </w:p>
    <w:p w:rsidR="00F21902" w:rsidRPr="00620CC5" w:rsidRDefault="00F21902" w:rsidP="00F21902">
      <w:pPr>
        <w:adjustRightInd w:val="0"/>
        <w:jc w:val="both"/>
        <w:rPr>
          <w:b/>
          <w:bCs/>
          <w:iCs/>
          <w:color w:val="002060"/>
          <w:sz w:val="26"/>
          <w:szCs w:val="26"/>
        </w:rPr>
      </w:pPr>
      <w:r w:rsidRPr="00620CC5">
        <w:rPr>
          <w:b/>
          <w:bCs/>
          <w:iCs/>
          <w:color w:val="002060"/>
          <w:sz w:val="26"/>
          <w:szCs w:val="26"/>
        </w:rPr>
        <w:t xml:space="preserve">Экспертная оценка материалов самооценки </w:t>
      </w:r>
    </w:p>
    <w:p w:rsidR="00F21902" w:rsidRPr="00620CC5" w:rsidRDefault="00F21902" w:rsidP="00F21902">
      <w:pPr>
        <w:adjustRightInd w:val="0"/>
        <w:ind w:right="145" w:firstLine="708"/>
        <w:jc w:val="both"/>
        <w:rPr>
          <w:sz w:val="26"/>
          <w:szCs w:val="26"/>
        </w:rPr>
      </w:pPr>
      <w:r w:rsidRPr="00620CC5">
        <w:rPr>
          <w:sz w:val="26"/>
          <w:szCs w:val="26"/>
        </w:rPr>
        <w:t xml:space="preserve">Итоговый анализ материалов самооценки составлен по разделам, которые отражают деятельность школы-лицея №15 </w:t>
      </w:r>
      <w:r>
        <w:rPr>
          <w:sz w:val="26"/>
          <w:szCs w:val="26"/>
        </w:rPr>
        <w:t>по всем направлениям за 20</w:t>
      </w:r>
      <w:r>
        <w:rPr>
          <w:sz w:val="26"/>
          <w:szCs w:val="26"/>
          <w:lang w:val="kk-KZ"/>
        </w:rPr>
        <w:t>24</w:t>
      </w:r>
      <w:r>
        <w:rPr>
          <w:sz w:val="26"/>
          <w:szCs w:val="26"/>
        </w:rPr>
        <w:t>-202</w:t>
      </w:r>
      <w:r>
        <w:rPr>
          <w:sz w:val="26"/>
          <w:szCs w:val="26"/>
          <w:lang w:val="kk-KZ"/>
        </w:rPr>
        <w:t>5</w:t>
      </w:r>
      <w:r>
        <w:rPr>
          <w:sz w:val="26"/>
          <w:szCs w:val="26"/>
        </w:rPr>
        <w:t xml:space="preserve"> учебны</w:t>
      </w:r>
      <w:r>
        <w:rPr>
          <w:sz w:val="26"/>
          <w:szCs w:val="26"/>
          <w:lang w:val="kk-KZ"/>
        </w:rPr>
        <w:t>й</w:t>
      </w:r>
      <w:r>
        <w:rPr>
          <w:sz w:val="26"/>
          <w:szCs w:val="26"/>
        </w:rPr>
        <w:t xml:space="preserve"> год. </w:t>
      </w:r>
      <w:r>
        <w:rPr>
          <w:sz w:val="26"/>
          <w:szCs w:val="26"/>
          <w:lang w:val="kk-KZ"/>
        </w:rPr>
        <w:t>К</w:t>
      </w:r>
      <w:r w:rsidRPr="00620CC5">
        <w:rPr>
          <w:sz w:val="26"/>
          <w:szCs w:val="26"/>
        </w:rPr>
        <w:t xml:space="preserve">омиссией по самооценке школы проведен глубокий анализ результативности учебно-воспитательной и научно-методической работы педагогического коллектива. </w:t>
      </w:r>
    </w:p>
    <w:p w:rsidR="00F21902" w:rsidRPr="00620CC5" w:rsidRDefault="00F21902" w:rsidP="00F21902">
      <w:pPr>
        <w:adjustRightInd w:val="0"/>
        <w:ind w:firstLine="708"/>
        <w:jc w:val="both"/>
        <w:rPr>
          <w:sz w:val="26"/>
          <w:szCs w:val="26"/>
        </w:rPr>
      </w:pPr>
      <w:r w:rsidRPr="00620CC5">
        <w:rPr>
          <w:sz w:val="26"/>
          <w:szCs w:val="26"/>
        </w:rPr>
        <w:t xml:space="preserve">Проведя экспертизу материалов самооценки, экспертная комиссия школы-лицея №15 </w:t>
      </w:r>
      <w:r w:rsidRPr="00620CC5">
        <w:rPr>
          <w:b/>
          <w:bCs/>
          <w:sz w:val="26"/>
          <w:szCs w:val="26"/>
        </w:rPr>
        <w:t>считает:</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lastRenderedPageBreak/>
        <w:t>Учебно-воспитательный процесс и методическая работа осуществляется в соответствии с требованиями нормативно - правовых актов, регламентирующие деятельность учреждений образования РК, Уставом школы-лицея №15, локальными актами.</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t>Учебно-воспитательный процесс организован в соответствии с ГОСО РК, учебным планом, утвержденный Упра</w:t>
      </w:r>
      <w:r>
        <w:rPr>
          <w:sz w:val="26"/>
          <w:szCs w:val="26"/>
        </w:rPr>
        <w:t>влением образования г</w:t>
      </w:r>
      <w:proofErr w:type="gramStart"/>
      <w:r>
        <w:rPr>
          <w:sz w:val="26"/>
          <w:szCs w:val="26"/>
        </w:rPr>
        <w:t>.</w:t>
      </w:r>
      <w:r>
        <w:rPr>
          <w:sz w:val="26"/>
          <w:szCs w:val="26"/>
          <w:lang w:val="kk-KZ"/>
        </w:rPr>
        <w:t>А</w:t>
      </w:r>
      <w:proofErr w:type="gramEnd"/>
      <w:r>
        <w:rPr>
          <w:sz w:val="26"/>
          <w:szCs w:val="26"/>
          <w:lang w:val="kk-KZ"/>
        </w:rPr>
        <w:t>стана</w:t>
      </w:r>
      <w:r w:rsidRPr="00620CC5">
        <w:rPr>
          <w:sz w:val="26"/>
          <w:szCs w:val="26"/>
        </w:rPr>
        <w:t>.</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t xml:space="preserve"> Имеется Программа развития школы-лицея №15 и модель выпускника, которым соответствует уровень реализуемых образовательных программ, содержание и качество образовательного процесса.</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t>Педагогический коллектив стабильный, квалифицированный. Имеется и реализуется перспективный план курсовой переподготовки. Проводится большая методическая работа по повышению педагогического мастерства. В коллективе хороший морально-психологический  климат.</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t>Внутришкольным контролем охвачены все стороны учебно-воспитательного процесса, постоянно выделяются наиболее существенные проблемы, ориентированные на требования настоящего и прогнозируемого будущего.</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t xml:space="preserve">В целях своевременной коррекции качества обучения, отслеживается и анализируется успеваемость учащихся, параллелей классов. </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t>В целях реализации программы предпрофильной и профильной подготовки школа активно сотрудничает с колледжами, ВУЗами.</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t>Работа с одар</w:t>
      </w:r>
      <w:r>
        <w:rPr>
          <w:sz w:val="26"/>
          <w:szCs w:val="26"/>
        </w:rPr>
        <w:t xml:space="preserve">енными детьми дает </w:t>
      </w:r>
      <w:r>
        <w:rPr>
          <w:sz w:val="26"/>
          <w:szCs w:val="26"/>
          <w:lang w:val="kk-KZ"/>
        </w:rPr>
        <w:t>стабильные</w:t>
      </w:r>
      <w:r w:rsidRPr="00620CC5">
        <w:rPr>
          <w:sz w:val="26"/>
          <w:szCs w:val="26"/>
        </w:rPr>
        <w:t xml:space="preserve">  результаты. Прослеживается активное участие</w:t>
      </w:r>
      <w:r>
        <w:rPr>
          <w:sz w:val="26"/>
          <w:szCs w:val="26"/>
        </w:rPr>
        <w:t xml:space="preserve"> и результативность в городских</w:t>
      </w:r>
      <w:r>
        <w:rPr>
          <w:sz w:val="26"/>
          <w:szCs w:val="26"/>
          <w:lang w:val="kk-KZ"/>
        </w:rPr>
        <w:t xml:space="preserve"> олимпиадах и </w:t>
      </w:r>
      <w:r w:rsidRPr="00620CC5">
        <w:rPr>
          <w:sz w:val="26"/>
          <w:szCs w:val="26"/>
        </w:rPr>
        <w:t xml:space="preserve">конкурсах.  </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t>Воспитательная работа школы-лицея №15 ориентирована на формирование личности, умеющей быть конкурентоспособной, адапти</w:t>
      </w:r>
      <w:r>
        <w:rPr>
          <w:sz w:val="26"/>
          <w:szCs w:val="26"/>
        </w:rPr>
        <w:t>рованной. Программа «</w:t>
      </w:r>
      <w:r>
        <w:rPr>
          <w:sz w:val="26"/>
          <w:szCs w:val="26"/>
          <w:lang w:val="kk-KZ"/>
        </w:rPr>
        <w:t>Біртұтас тәрбие</w:t>
      </w:r>
      <w:r w:rsidRPr="00620CC5">
        <w:rPr>
          <w:sz w:val="26"/>
          <w:szCs w:val="26"/>
        </w:rPr>
        <w:t>» предусматривает развитие патриотических чувств, гражданской позиции подрастающего поколения.</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t xml:space="preserve">Охват кружковой работы и факультативной работой достаточен. </w:t>
      </w:r>
    </w:p>
    <w:p w:rsidR="00F21902" w:rsidRPr="00620CC5" w:rsidRDefault="00F21902" w:rsidP="00F21902">
      <w:pPr>
        <w:numPr>
          <w:ilvl w:val="0"/>
          <w:numId w:val="66"/>
        </w:numPr>
        <w:adjustRightInd w:val="0"/>
        <w:ind w:left="720" w:hanging="360"/>
        <w:jc w:val="both"/>
        <w:rPr>
          <w:sz w:val="26"/>
          <w:szCs w:val="26"/>
        </w:rPr>
      </w:pPr>
      <w:r w:rsidRPr="00620CC5">
        <w:rPr>
          <w:sz w:val="26"/>
          <w:szCs w:val="26"/>
        </w:rPr>
        <w:t xml:space="preserve">Информационно-библиотечное обеспечение осуществляется за счет местного бюджета. Прослеживается динамика увеличения книжного фонда за счет поступление </w:t>
      </w:r>
      <w:r>
        <w:rPr>
          <w:sz w:val="26"/>
          <w:szCs w:val="26"/>
        </w:rPr>
        <w:t xml:space="preserve">новых </w:t>
      </w:r>
      <w:r w:rsidRPr="00620CC5">
        <w:rPr>
          <w:sz w:val="26"/>
          <w:szCs w:val="26"/>
        </w:rPr>
        <w:t xml:space="preserve">учебников. Учащиеся обеспечены учебной и энциклопедической литературой. </w:t>
      </w:r>
    </w:p>
    <w:p w:rsidR="00F21902" w:rsidRPr="00620CC5" w:rsidRDefault="00F21902" w:rsidP="00F21902">
      <w:pPr>
        <w:adjustRightInd w:val="0"/>
        <w:ind w:left="369" w:firstLine="351"/>
        <w:jc w:val="both"/>
        <w:rPr>
          <w:b/>
          <w:bCs/>
          <w:sz w:val="26"/>
          <w:szCs w:val="26"/>
        </w:rPr>
      </w:pPr>
      <w:r w:rsidRPr="00620CC5">
        <w:rPr>
          <w:sz w:val="26"/>
          <w:szCs w:val="26"/>
        </w:rPr>
        <w:t>На осно</w:t>
      </w:r>
      <w:r>
        <w:rPr>
          <w:sz w:val="26"/>
          <w:szCs w:val="26"/>
        </w:rPr>
        <w:t xml:space="preserve">вании </w:t>
      </w:r>
      <w:proofErr w:type="gramStart"/>
      <w:r>
        <w:rPr>
          <w:sz w:val="26"/>
          <w:szCs w:val="26"/>
        </w:rPr>
        <w:t>вышеизложенного</w:t>
      </w:r>
      <w:proofErr w:type="gramEnd"/>
      <w:r>
        <w:rPr>
          <w:sz w:val="26"/>
          <w:szCs w:val="26"/>
        </w:rPr>
        <w:t xml:space="preserve"> </w:t>
      </w:r>
      <w:r w:rsidRPr="00620CC5">
        <w:rPr>
          <w:sz w:val="26"/>
          <w:szCs w:val="26"/>
        </w:rPr>
        <w:t xml:space="preserve"> комиссия делает </w:t>
      </w:r>
      <w:r w:rsidRPr="00620CC5">
        <w:rPr>
          <w:b/>
          <w:bCs/>
          <w:sz w:val="26"/>
          <w:szCs w:val="26"/>
        </w:rPr>
        <w:t>заключение:</w:t>
      </w:r>
    </w:p>
    <w:p w:rsidR="00F21902" w:rsidRPr="00620CC5" w:rsidRDefault="00F21902" w:rsidP="00F21902">
      <w:pPr>
        <w:adjustRightInd w:val="0"/>
        <w:ind w:left="357"/>
        <w:jc w:val="both"/>
        <w:rPr>
          <w:sz w:val="26"/>
          <w:szCs w:val="26"/>
        </w:rPr>
      </w:pPr>
      <w:r w:rsidRPr="00620CC5">
        <w:rPr>
          <w:sz w:val="26"/>
          <w:szCs w:val="26"/>
        </w:rPr>
        <w:t>ГКП на ПХВ «Школа-лицей №15</w:t>
      </w:r>
      <w:r>
        <w:rPr>
          <w:sz w:val="26"/>
          <w:szCs w:val="26"/>
        </w:rPr>
        <w:t xml:space="preserve">» акимата города </w:t>
      </w:r>
      <w:r>
        <w:rPr>
          <w:sz w:val="26"/>
          <w:szCs w:val="26"/>
          <w:lang w:val="kk-KZ"/>
        </w:rPr>
        <w:t>Астана</w:t>
      </w:r>
      <w:r w:rsidRPr="00620CC5">
        <w:rPr>
          <w:sz w:val="26"/>
          <w:szCs w:val="26"/>
        </w:rPr>
        <w:t xml:space="preserve"> располагает необходимым учебно-педагогическим потенциалом, и квалифицированным педагогическим коллективом для организации учебно-воспитательного процесса на современном уровне, имеет достаточную материально-техническую базу, в целом соответствующему статусу Школы-лицея.</w:t>
      </w:r>
    </w:p>
    <w:p w:rsidR="00F21902" w:rsidRPr="00F21902" w:rsidRDefault="00F21902" w:rsidP="00822329">
      <w:pPr>
        <w:pStyle w:val="TableParagraph"/>
        <w:spacing w:line="270" w:lineRule="exact"/>
        <w:rPr>
          <w:sz w:val="24"/>
        </w:rPr>
        <w:sectPr w:rsidR="00F21902" w:rsidRPr="00F21902">
          <w:pgSz w:w="11910" w:h="16840"/>
          <w:pgMar w:top="1040" w:right="425" w:bottom="1180" w:left="1417" w:header="712" w:footer="972" w:gutter="0"/>
          <w:cols w:space="720"/>
        </w:sectPr>
      </w:pPr>
    </w:p>
    <w:p w:rsidR="00822329" w:rsidRDefault="00822329" w:rsidP="00822329">
      <w:pPr>
        <w:pStyle w:val="a3"/>
        <w:spacing w:before="9"/>
        <w:ind w:left="0"/>
        <w:jc w:val="left"/>
        <w:rPr>
          <w:b/>
          <w:sz w:val="7"/>
        </w:rPr>
      </w:pPr>
    </w:p>
    <w:p w:rsidR="00C072EE" w:rsidRPr="00C072EE" w:rsidRDefault="00C072EE" w:rsidP="00CD36DA">
      <w:pPr>
        <w:pStyle w:val="a3"/>
        <w:ind w:right="140"/>
        <w:sectPr w:rsidR="00C072EE" w:rsidRPr="00C072EE">
          <w:pgSz w:w="11910" w:h="16840"/>
          <w:pgMar w:top="1040" w:right="425" w:bottom="1180" w:left="1417" w:header="712" w:footer="972" w:gutter="0"/>
          <w:cols w:space="720"/>
        </w:sect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p w:rsidR="00CD36DA" w:rsidRDefault="00CD36DA" w:rsidP="000744D2">
      <w:pPr>
        <w:pStyle w:val="11"/>
        <w:spacing w:before="1"/>
        <w:rPr>
          <w:color w:val="0070C0"/>
        </w:rPr>
      </w:pPr>
    </w:p>
    <w:sectPr w:rsidR="00CD36DA" w:rsidSect="00F21902">
      <w:pgSz w:w="11906" w:h="16838"/>
      <w:pgMar w:top="1134" w:right="1274" w:bottom="113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67E" w:rsidRDefault="00F0267E" w:rsidP="00F5106F">
      <w:r>
        <w:separator/>
      </w:r>
    </w:p>
  </w:endnote>
  <w:endnote w:type="continuationSeparator" w:id="0">
    <w:p w:rsidR="00F0267E" w:rsidRDefault="00F0267E" w:rsidP="00F510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E6" w:rsidRDefault="00E01B13">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docshape2" o:spid="_x0000_s4097" type="#_x0000_t202" style="position:absolute;margin-left:312.3pt;margin-top:780.9pt;width:13.2pt;height:13pt;z-index:-20283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sDrwIAAK4FAAAOAAAAZHJzL2Uyb0RvYy54bWysVNuOmzAQfa/Uf7D8znIpIQEtqXZDqCpt&#10;L9K2H+AYE6yCTW0nsK367x2bkOzlpWrLgzXY4zNzZo7n+u3YtejIlOZS5Di8CjBigsqKi32Ov34p&#10;vRVG2hBRkVYKluMHpvHb9etX10OfsUg2sq2YQgAidDb0OW6M6TPf17RhHdFXsmcCDmupOmLgV+39&#10;SpEB0LvWj4Ig8Qepql5JyrSG3WI6xGuHX9eMmk91rZlBbY4hN+NW5dadXf31Ncn2ivQNp6c0yF9k&#10;0REuIOgZqiCGoIPiL6A6TpXUsjZXVHa+rGtOmeMAbMLgGZv7hvTMcYHi6P5cJv3/YOnH42eFeJXj&#10;CCNBOmhRJam2gSNbnKHXGfjc9+Blxls5QpMdUd3fSfpNIyE3DRF7dqOUHBpGKkgutDf9R1cnHG1B&#10;dsMHWUEUcjDSAY216mzloBYI0KFJD+fGsNEgakMmyySGEwpHYbIIA9c4n2Tz5V5p847JDlkjxwr6&#10;7sDJ8U4bmwzJZhcbS8iSt63rfSuebIDjtAOh4ao9s0m4Vv5Mg3S72q5iL46SrRcHReHdlJvYS8pw&#10;uSjeFJtNEf6yccM4a3hVMWHDzLIK4z9r20ngkyDOwtKy5ZWFsylptd9tWoWOBGRdus+VHE4ubv7T&#10;NFwRgMszSmEUB7dR6pXJaunFZbzw0mWw8oIwvU2TIE7jonxK6Y4L9u+U0JDjdBEtJi1dkn7GLXDf&#10;S24k67iBwdHyLsersxPJrAK3onKtNYS3k/2oFDb9Symg3XOjnV6tRCexmnE3unfhxGy1vJPVAwhY&#10;SRAYaBGGHhiNVD8wGmCA5Fh/PxDFMGrfC3gEdtrMhpqN3WwQQeFqjg1Gk7kx01Q69IrvG0CenpmQ&#10;N/BQau5EfMni9LxgKDgupwFmp87jf+d1GbPr3wAAAP//AwBQSwMEFAAGAAgAAAAhAJEpEO3hAAAA&#10;DQEAAA8AAABkcnMvZG93bnJldi54bWxMj8FOwzAQRO9I/IO1SNyok4qaNI1TVQhOSIg0HDg6sZtY&#10;jdchdtvw92xPcNyZp9mZYju7gZ3NFKxHCekiAWaw9dpiJ+Gzfn3IgIWoUKvBo5HwYwJsy9ubQuXa&#10;X7Ay533sGIVgyJWEPsYx5zy0vXEqLPxokLyDn5yKdE4d15O6ULgb+DJJBHfKIn3o1Wiee9Me9ycn&#10;YfeF1Yv9fm8+qkNl63qd4Js4Snl/N+82wKKZ4x8M1/pUHUrq1PgT6sAGCWL5KAglYyVSGkGIWKU0&#10;r7lK2VMGvCz4/xXlLwAAAP//AwBQSwECLQAUAAYACAAAACEAtoM4kv4AAADhAQAAEwAAAAAAAAAA&#10;AAAAAAAAAAAAW0NvbnRlbnRfVHlwZXNdLnhtbFBLAQItABQABgAIAAAAIQA4/SH/1gAAAJQBAAAL&#10;AAAAAAAAAAAAAAAAAC8BAABfcmVscy8ucmVsc1BLAQItABQABgAIAAAAIQCIG3sDrwIAAK4FAAAO&#10;AAAAAAAAAAAAAAAAAC4CAABkcnMvZTJvRG9jLnhtbFBLAQItABQABgAIAAAAIQCRKRDt4QAAAA0B&#10;AAAPAAAAAAAAAAAAAAAAAAkFAABkcnMvZG93bnJldi54bWxQSwUGAAAAAAQABADzAAAAFwYAAAAA&#10;" filled="f" stroked="f">
          <v:textbox inset="0,0,0,0">
            <w:txbxContent>
              <w:p w:rsidR="003D0BE6" w:rsidRDefault="00E01B13">
                <w:pPr>
                  <w:spacing w:line="244" w:lineRule="exact"/>
                  <w:ind w:left="20"/>
                  <w:rPr>
                    <w:rFonts w:ascii="Calibri"/>
                  </w:rPr>
                </w:pPr>
                <w:r>
                  <w:rPr>
                    <w:rFonts w:ascii="Calibri"/>
                    <w:spacing w:val="-5"/>
                  </w:rPr>
                  <w:fldChar w:fldCharType="begin"/>
                </w:r>
                <w:r w:rsidR="003D0BE6">
                  <w:rPr>
                    <w:rFonts w:ascii="Calibri"/>
                    <w:spacing w:val="-5"/>
                  </w:rPr>
                  <w:instrText xml:space="preserve"> PAGE </w:instrText>
                </w:r>
                <w:r>
                  <w:rPr>
                    <w:rFonts w:ascii="Calibri"/>
                    <w:spacing w:val="-5"/>
                  </w:rPr>
                  <w:fldChar w:fldCharType="separate"/>
                </w:r>
                <w:r w:rsidR="00A0781C">
                  <w:rPr>
                    <w:rFonts w:ascii="Calibri"/>
                    <w:noProof/>
                    <w:spacing w:val="-5"/>
                  </w:rPr>
                  <w:t>58</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67E" w:rsidRDefault="00F0267E" w:rsidP="00F5106F">
      <w:r>
        <w:separator/>
      </w:r>
    </w:p>
  </w:footnote>
  <w:footnote w:type="continuationSeparator" w:id="0">
    <w:p w:rsidR="00F0267E" w:rsidRDefault="00F0267E" w:rsidP="00F51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E6" w:rsidRDefault="00E01B13">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docshape1" o:spid="_x0000_s4098" type="#_x0000_t202" style="position:absolute;margin-left:381.5pt;margin-top:34.6pt;width:172.35pt;height:14.2pt;z-index:-20284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HCrQIAAKgFAAAOAAAAZHJzL2Uyb0RvYy54bWysVNtunDAQfa/Uf7D8TrjEuwEUNkqWpaqU&#10;XqS0H+AFs1gFm9rehTTqv3dswmaTqFLVlgdrbI/PzJk5zOXV2LXowJTmUmQ4PAswYqKUFRe7DH/9&#10;UngxRtpQUdFWCpbhe6bx1ertm8uhT1kkG9lWTCEAETod+gw3xvSp7+uyYR3VZ7JnAi5rqTpqYKt2&#10;fqXoAOhd60dBsPQHqapeyZJpDaf5dIlXDr+uWWk+1bVmBrUZhtyMW5Vbt3b1V5c03SnaN7x8TIP+&#10;RRYd5QKCHqFyaijaK/4KquOlklrW5qyUnS/rmpfMcQA2YfCCzV1De+a4QHF0fyyT/n+w5cfDZ4V4&#10;lWGCkaAdtKiSpbaBQ1ucodcp+Nz14GXGGzlCkx1R3d/K8ptGQq4bKnbsWik5NIxWkJx76Z88nXC0&#10;BdkOH2QFUejeSAc01qqzlYNaIECHJt0fG8NGg0o4jMI4jskCoxLuwjg4J65zPk3n173S5h2THbJG&#10;hhU03qHTw602wANcZxcbTMiCt61rfiueHYDjdAKx4am9s1m4Xj4kQbKJNzHxSLTceCTIc++6WBNv&#10;WYQXi/w8X6/z8KeNG5K04VXFhA0z6yokf9a3R4VPijgqS8uWVxbOpqTVbrtuFTpQ0HXhPtstSP7E&#10;zX+ehrsGLi8ohREJbqLEK5bxhUcKsvCSiyD2gjC5SZYBSUhePKd0ywX7d0poyHCyiBaTmH7LLXDf&#10;a2407biBydHyLsPx0YmmVoIbUbnWGsrbyT4phU3/qRRQsbnRTrBWo5NazbgdAcWqeCure5CukqAs&#10;0CeMOzAaqX5gNMDoyLD+vqeKYdS+FyB/O2dmQ83GdjaoKOFphg1Gk7k20zza94rvGkCefjAhr+EX&#10;qblT71MWkLrdwDhwJB5Hl503p3vn9TRgV78AAAD//wMAUEsDBBQABgAIAAAAIQBomD9M3wAAAAoB&#10;AAAPAAAAZHJzL2Rvd25yZXYueG1sTI8xT8MwFIR3pP4H61Vio3aLlJAQp6oQTEiINAyMTvyaWI2f&#10;Q+y24d/jTnQ83enuu2I724GdcfLGkYT1SgBDap021En4qt8enoD5oEirwRFK+EUP23JxV6hcuwtV&#10;eN6HjsUS8rmS0Icw5pz7tker/MqNSNE7uMmqEOXUcT2pSyy3A98IkXCrDMWFXo340mN73J+shN03&#10;Va/m56P5rA6VqetM0HtylPJ+Oe+egQWcw38YrvgRHcrI1LgTac8GCWnyGL8ECUm2AXYNrEWaAmsk&#10;ZGkCvCz47YXyDwAA//8DAFBLAQItABQABgAIAAAAIQC2gziS/gAAAOEBAAATAAAAAAAAAAAAAAAA&#10;AAAAAABbQ29udGVudF9UeXBlc10ueG1sUEsBAi0AFAAGAAgAAAAhADj9If/WAAAAlAEAAAsAAAAA&#10;AAAAAAAAAAAALwEAAF9yZWxzLy5yZWxzUEsBAi0AFAAGAAgAAAAhAGl04cKtAgAAqAUAAA4AAAAA&#10;AAAAAAAAAAAALgIAAGRycy9lMm9Eb2MueG1sUEsBAi0AFAAGAAgAAAAhAGiYP0zfAAAACgEAAA8A&#10;AAAAAAAAAAAAAAAABwUAAGRycy9kb3ducmV2LnhtbFBLBQYAAAAABAAEAPMAAAATBgAAAAA=&#10;" filled="f" stroked="f">
          <v:textbox inset="0,0,0,0">
            <w:txbxContent>
              <w:p w:rsidR="003D0BE6" w:rsidRDefault="003D0BE6">
                <w:pPr>
                  <w:spacing w:before="10"/>
                  <w:ind w:left="20"/>
                  <w:rPr>
                    <w:i/>
                  </w:rPr>
                </w:pPr>
                <w:r>
                  <w:rPr>
                    <w:i/>
                    <w:u w:val="single"/>
                  </w:rPr>
                  <w:t>Самооценка</w:t>
                </w:r>
                <w:r>
                  <w:rPr>
                    <w:i/>
                    <w:spacing w:val="-8"/>
                    <w:u w:val="single"/>
                  </w:rPr>
                  <w:t xml:space="preserve"> </w:t>
                </w:r>
                <w:r>
                  <w:rPr>
                    <w:i/>
                    <w:u w:val="single"/>
                  </w:rPr>
                  <w:t>деятельности</w:t>
                </w:r>
                <w:r>
                  <w:rPr>
                    <w:i/>
                    <w:spacing w:val="-7"/>
                    <w:u w:val="single"/>
                  </w:rPr>
                  <w:t xml:space="preserve"> </w:t>
                </w:r>
                <w:r>
                  <w:rPr>
                    <w:i/>
                    <w:spacing w:val="-4"/>
                    <w:u w:val="single"/>
                  </w:rPr>
                  <w:t>ШЛ№15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C249714"/>
    <w:lvl w:ilvl="0">
      <w:numFmt w:val="bullet"/>
      <w:lvlText w:val="*"/>
      <w:lvlJc w:val="left"/>
    </w:lvl>
  </w:abstractNum>
  <w:abstractNum w:abstractNumId="1">
    <w:nsid w:val="00F02798"/>
    <w:multiLevelType w:val="hybridMultilevel"/>
    <w:tmpl w:val="3E9C6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3536C2"/>
    <w:multiLevelType w:val="multilevel"/>
    <w:tmpl w:val="41BAE808"/>
    <w:lvl w:ilvl="0">
      <w:start w:val="6"/>
      <w:numFmt w:val="decimal"/>
      <w:lvlText w:val="%1"/>
      <w:lvlJc w:val="left"/>
      <w:pPr>
        <w:ind w:left="283" w:hanging="709"/>
      </w:pPr>
      <w:rPr>
        <w:rFonts w:hint="default"/>
        <w:lang w:val="ru-RU" w:eastAsia="en-US" w:bidi="ar-SA"/>
      </w:rPr>
    </w:lvl>
    <w:lvl w:ilvl="1">
      <w:start w:val="1"/>
      <w:numFmt w:val="decimal"/>
      <w:lvlText w:val="%1.%2."/>
      <w:lvlJc w:val="left"/>
      <w:pPr>
        <w:ind w:left="283" w:hanging="709"/>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1144"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3123" w:hanging="152"/>
      </w:pPr>
      <w:rPr>
        <w:rFonts w:hint="default"/>
        <w:lang w:val="ru-RU" w:eastAsia="en-US" w:bidi="ar-SA"/>
      </w:rPr>
    </w:lvl>
    <w:lvl w:ilvl="4">
      <w:numFmt w:val="bullet"/>
      <w:lvlText w:val="•"/>
      <w:lvlJc w:val="left"/>
      <w:pPr>
        <w:ind w:left="4115" w:hanging="152"/>
      </w:pPr>
      <w:rPr>
        <w:rFonts w:hint="default"/>
        <w:lang w:val="ru-RU" w:eastAsia="en-US" w:bidi="ar-SA"/>
      </w:rPr>
    </w:lvl>
    <w:lvl w:ilvl="5">
      <w:numFmt w:val="bullet"/>
      <w:lvlText w:val="•"/>
      <w:lvlJc w:val="left"/>
      <w:pPr>
        <w:ind w:left="5107" w:hanging="152"/>
      </w:pPr>
      <w:rPr>
        <w:rFonts w:hint="default"/>
        <w:lang w:val="ru-RU" w:eastAsia="en-US" w:bidi="ar-SA"/>
      </w:rPr>
    </w:lvl>
    <w:lvl w:ilvl="6">
      <w:numFmt w:val="bullet"/>
      <w:lvlText w:val="•"/>
      <w:lvlJc w:val="left"/>
      <w:pPr>
        <w:ind w:left="6098" w:hanging="152"/>
      </w:pPr>
      <w:rPr>
        <w:rFonts w:hint="default"/>
        <w:lang w:val="ru-RU" w:eastAsia="en-US" w:bidi="ar-SA"/>
      </w:rPr>
    </w:lvl>
    <w:lvl w:ilvl="7">
      <w:numFmt w:val="bullet"/>
      <w:lvlText w:val="•"/>
      <w:lvlJc w:val="left"/>
      <w:pPr>
        <w:ind w:left="7090" w:hanging="152"/>
      </w:pPr>
      <w:rPr>
        <w:rFonts w:hint="default"/>
        <w:lang w:val="ru-RU" w:eastAsia="en-US" w:bidi="ar-SA"/>
      </w:rPr>
    </w:lvl>
    <w:lvl w:ilvl="8">
      <w:numFmt w:val="bullet"/>
      <w:lvlText w:val="•"/>
      <w:lvlJc w:val="left"/>
      <w:pPr>
        <w:ind w:left="8082" w:hanging="152"/>
      </w:pPr>
      <w:rPr>
        <w:rFonts w:hint="default"/>
        <w:lang w:val="ru-RU" w:eastAsia="en-US" w:bidi="ar-SA"/>
      </w:rPr>
    </w:lvl>
  </w:abstractNum>
  <w:abstractNum w:abstractNumId="3">
    <w:nsid w:val="03EF26BF"/>
    <w:multiLevelType w:val="hybridMultilevel"/>
    <w:tmpl w:val="54F4725A"/>
    <w:lvl w:ilvl="0" w:tplc="7E805A10">
      <w:start w:val="1"/>
      <w:numFmt w:val="decimal"/>
      <w:lvlText w:val="%1)"/>
      <w:lvlJc w:val="left"/>
      <w:pPr>
        <w:ind w:left="566" w:hanging="284"/>
      </w:pPr>
      <w:rPr>
        <w:rFonts w:ascii="Times New Roman" w:eastAsia="Times New Roman" w:hAnsi="Times New Roman" w:cs="Times New Roman" w:hint="default"/>
        <w:b w:val="0"/>
        <w:bCs w:val="0"/>
        <w:i w:val="0"/>
        <w:iCs w:val="0"/>
        <w:spacing w:val="0"/>
        <w:w w:val="100"/>
        <w:sz w:val="26"/>
        <w:szCs w:val="26"/>
        <w:lang w:val="ru-RU" w:eastAsia="en-US" w:bidi="ar-SA"/>
      </w:rPr>
    </w:lvl>
    <w:lvl w:ilvl="1" w:tplc="90DCEC20">
      <w:numFmt w:val="bullet"/>
      <w:lvlText w:val="•"/>
      <w:lvlJc w:val="left"/>
      <w:pPr>
        <w:ind w:left="1510" w:hanging="284"/>
      </w:pPr>
      <w:rPr>
        <w:rFonts w:hint="default"/>
        <w:lang w:val="ru-RU" w:eastAsia="en-US" w:bidi="ar-SA"/>
      </w:rPr>
    </w:lvl>
    <w:lvl w:ilvl="2" w:tplc="2D826242">
      <w:numFmt w:val="bullet"/>
      <w:lvlText w:val="•"/>
      <w:lvlJc w:val="left"/>
      <w:pPr>
        <w:ind w:left="2461" w:hanging="284"/>
      </w:pPr>
      <w:rPr>
        <w:rFonts w:hint="default"/>
        <w:lang w:val="ru-RU" w:eastAsia="en-US" w:bidi="ar-SA"/>
      </w:rPr>
    </w:lvl>
    <w:lvl w:ilvl="3" w:tplc="11A07E4C">
      <w:numFmt w:val="bullet"/>
      <w:lvlText w:val="•"/>
      <w:lvlJc w:val="left"/>
      <w:pPr>
        <w:ind w:left="3411" w:hanging="284"/>
      </w:pPr>
      <w:rPr>
        <w:rFonts w:hint="default"/>
        <w:lang w:val="ru-RU" w:eastAsia="en-US" w:bidi="ar-SA"/>
      </w:rPr>
    </w:lvl>
    <w:lvl w:ilvl="4" w:tplc="CD18CF24">
      <w:numFmt w:val="bullet"/>
      <w:lvlText w:val="•"/>
      <w:lvlJc w:val="left"/>
      <w:pPr>
        <w:ind w:left="4362" w:hanging="284"/>
      </w:pPr>
      <w:rPr>
        <w:rFonts w:hint="default"/>
        <w:lang w:val="ru-RU" w:eastAsia="en-US" w:bidi="ar-SA"/>
      </w:rPr>
    </w:lvl>
    <w:lvl w:ilvl="5" w:tplc="30A0E7D2">
      <w:numFmt w:val="bullet"/>
      <w:lvlText w:val="•"/>
      <w:lvlJc w:val="left"/>
      <w:pPr>
        <w:ind w:left="5313" w:hanging="284"/>
      </w:pPr>
      <w:rPr>
        <w:rFonts w:hint="default"/>
        <w:lang w:val="ru-RU" w:eastAsia="en-US" w:bidi="ar-SA"/>
      </w:rPr>
    </w:lvl>
    <w:lvl w:ilvl="6" w:tplc="281AD3FA">
      <w:numFmt w:val="bullet"/>
      <w:lvlText w:val="•"/>
      <w:lvlJc w:val="left"/>
      <w:pPr>
        <w:ind w:left="6263" w:hanging="284"/>
      </w:pPr>
      <w:rPr>
        <w:rFonts w:hint="default"/>
        <w:lang w:val="ru-RU" w:eastAsia="en-US" w:bidi="ar-SA"/>
      </w:rPr>
    </w:lvl>
    <w:lvl w:ilvl="7" w:tplc="D1E01ADA">
      <w:numFmt w:val="bullet"/>
      <w:lvlText w:val="•"/>
      <w:lvlJc w:val="left"/>
      <w:pPr>
        <w:ind w:left="7214" w:hanging="284"/>
      </w:pPr>
      <w:rPr>
        <w:rFonts w:hint="default"/>
        <w:lang w:val="ru-RU" w:eastAsia="en-US" w:bidi="ar-SA"/>
      </w:rPr>
    </w:lvl>
    <w:lvl w:ilvl="8" w:tplc="74EC111E">
      <w:numFmt w:val="bullet"/>
      <w:lvlText w:val="•"/>
      <w:lvlJc w:val="left"/>
      <w:pPr>
        <w:ind w:left="8164" w:hanging="284"/>
      </w:pPr>
      <w:rPr>
        <w:rFonts w:hint="default"/>
        <w:lang w:val="ru-RU" w:eastAsia="en-US" w:bidi="ar-SA"/>
      </w:rPr>
    </w:lvl>
  </w:abstractNum>
  <w:abstractNum w:abstractNumId="4">
    <w:nsid w:val="041253D5"/>
    <w:multiLevelType w:val="multilevel"/>
    <w:tmpl w:val="147E9B4E"/>
    <w:lvl w:ilvl="0">
      <w:start w:val="1"/>
      <w:numFmt w:val="decimal"/>
      <w:lvlText w:val="%1."/>
      <w:lvlJc w:val="left"/>
      <w:pPr>
        <w:ind w:left="283" w:hanging="721"/>
      </w:pPr>
      <w:rPr>
        <w:rFonts w:ascii="Times New Roman" w:eastAsia="Times New Roman" w:hAnsi="Times New Roman" w:cs="Times New Roman" w:hint="default"/>
        <w:b w:val="0"/>
        <w:bCs w:val="0"/>
        <w:i w:val="0"/>
        <w:iCs w:val="0"/>
        <w:spacing w:val="0"/>
        <w:w w:val="100"/>
        <w:sz w:val="26"/>
        <w:szCs w:val="26"/>
        <w:lang w:val="ru-RU" w:eastAsia="en-US" w:bidi="ar-SA"/>
      </w:rPr>
    </w:lvl>
    <w:lvl w:ilvl="1">
      <w:start w:val="1"/>
      <w:numFmt w:val="decimal"/>
      <w:lvlText w:val="%1.%2."/>
      <w:lvlJc w:val="left"/>
      <w:pPr>
        <w:ind w:left="283" w:hanging="568"/>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283" w:hanging="141"/>
      </w:pPr>
      <w:rPr>
        <w:rFonts w:ascii="Calibri" w:eastAsia="Calibri" w:hAnsi="Calibri" w:cs="Calibri" w:hint="default"/>
        <w:spacing w:val="0"/>
        <w:w w:val="100"/>
        <w:lang w:val="ru-RU" w:eastAsia="en-US" w:bidi="ar-SA"/>
      </w:rPr>
    </w:lvl>
    <w:lvl w:ilvl="3">
      <w:numFmt w:val="bullet"/>
      <w:lvlText w:val="•"/>
      <w:lvlJc w:val="left"/>
      <w:pPr>
        <w:ind w:left="3215" w:hanging="141"/>
      </w:pPr>
      <w:rPr>
        <w:rFonts w:hint="default"/>
        <w:lang w:val="ru-RU" w:eastAsia="en-US" w:bidi="ar-SA"/>
      </w:rPr>
    </w:lvl>
    <w:lvl w:ilvl="4">
      <w:numFmt w:val="bullet"/>
      <w:lvlText w:val="•"/>
      <w:lvlJc w:val="left"/>
      <w:pPr>
        <w:ind w:left="4194" w:hanging="141"/>
      </w:pPr>
      <w:rPr>
        <w:rFonts w:hint="default"/>
        <w:lang w:val="ru-RU" w:eastAsia="en-US" w:bidi="ar-SA"/>
      </w:rPr>
    </w:lvl>
    <w:lvl w:ilvl="5">
      <w:numFmt w:val="bullet"/>
      <w:lvlText w:val="•"/>
      <w:lvlJc w:val="left"/>
      <w:pPr>
        <w:ind w:left="5173" w:hanging="141"/>
      </w:pPr>
      <w:rPr>
        <w:rFonts w:hint="default"/>
        <w:lang w:val="ru-RU" w:eastAsia="en-US" w:bidi="ar-SA"/>
      </w:rPr>
    </w:lvl>
    <w:lvl w:ilvl="6">
      <w:numFmt w:val="bullet"/>
      <w:lvlText w:val="•"/>
      <w:lvlJc w:val="left"/>
      <w:pPr>
        <w:ind w:left="6151" w:hanging="141"/>
      </w:pPr>
      <w:rPr>
        <w:rFonts w:hint="default"/>
        <w:lang w:val="ru-RU" w:eastAsia="en-US" w:bidi="ar-SA"/>
      </w:rPr>
    </w:lvl>
    <w:lvl w:ilvl="7">
      <w:numFmt w:val="bullet"/>
      <w:lvlText w:val="•"/>
      <w:lvlJc w:val="left"/>
      <w:pPr>
        <w:ind w:left="7130" w:hanging="141"/>
      </w:pPr>
      <w:rPr>
        <w:rFonts w:hint="default"/>
        <w:lang w:val="ru-RU" w:eastAsia="en-US" w:bidi="ar-SA"/>
      </w:rPr>
    </w:lvl>
    <w:lvl w:ilvl="8">
      <w:numFmt w:val="bullet"/>
      <w:lvlText w:val="•"/>
      <w:lvlJc w:val="left"/>
      <w:pPr>
        <w:ind w:left="8108" w:hanging="141"/>
      </w:pPr>
      <w:rPr>
        <w:rFonts w:hint="default"/>
        <w:lang w:val="ru-RU" w:eastAsia="en-US" w:bidi="ar-SA"/>
      </w:rPr>
    </w:lvl>
  </w:abstractNum>
  <w:abstractNum w:abstractNumId="5">
    <w:nsid w:val="04921735"/>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9B5FFB"/>
    <w:multiLevelType w:val="hybridMultilevel"/>
    <w:tmpl w:val="CDA86544"/>
    <w:lvl w:ilvl="0" w:tplc="5E66DEFE">
      <w:numFmt w:val="bullet"/>
      <w:lvlText w:val="-"/>
      <w:lvlJc w:val="left"/>
      <w:pPr>
        <w:ind w:left="163" w:hanging="176"/>
      </w:pPr>
      <w:rPr>
        <w:rFonts w:ascii="Times New Roman" w:eastAsia="Times New Roman" w:hAnsi="Times New Roman" w:cs="Times New Roman" w:hint="default"/>
        <w:b w:val="0"/>
        <w:bCs w:val="0"/>
        <w:i w:val="0"/>
        <w:iCs w:val="0"/>
        <w:spacing w:val="0"/>
        <w:w w:val="100"/>
        <w:sz w:val="22"/>
        <w:szCs w:val="22"/>
        <w:lang w:val="ru-RU" w:eastAsia="en-US" w:bidi="ar-SA"/>
      </w:rPr>
    </w:lvl>
    <w:lvl w:ilvl="1" w:tplc="5D001EA0">
      <w:numFmt w:val="bullet"/>
      <w:lvlText w:val="•"/>
      <w:lvlJc w:val="left"/>
      <w:pPr>
        <w:ind w:left="625" w:hanging="176"/>
      </w:pPr>
      <w:rPr>
        <w:rFonts w:hint="default"/>
        <w:lang w:val="ru-RU" w:eastAsia="en-US" w:bidi="ar-SA"/>
      </w:rPr>
    </w:lvl>
    <w:lvl w:ilvl="2" w:tplc="5F862016">
      <w:numFmt w:val="bullet"/>
      <w:lvlText w:val="•"/>
      <w:lvlJc w:val="left"/>
      <w:pPr>
        <w:ind w:left="1090" w:hanging="176"/>
      </w:pPr>
      <w:rPr>
        <w:rFonts w:hint="default"/>
        <w:lang w:val="ru-RU" w:eastAsia="en-US" w:bidi="ar-SA"/>
      </w:rPr>
    </w:lvl>
    <w:lvl w:ilvl="3" w:tplc="4FFE1D68">
      <w:numFmt w:val="bullet"/>
      <w:lvlText w:val="•"/>
      <w:lvlJc w:val="left"/>
      <w:pPr>
        <w:ind w:left="1555" w:hanging="176"/>
      </w:pPr>
      <w:rPr>
        <w:rFonts w:hint="default"/>
        <w:lang w:val="ru-RU" w:eastAsia="en-US" w:bidi="ar-SA"/>
      </w:rPr>
    </w:lvl>
    <w:lvl w:ilvl="4" w:tplc="77C64644">
      <w:numFmt w:val="bullet"/>
      <w:lvlText w:val="•"/>
      <w:lvlJc w:val="left"/>
      <w:pPr>
        <w:ind w:left="2020" w:hanging="176"/>
      </w:pPr>
      <w:rPr>
        <w:rFonts w:hint="default"/>
        <w:lang w:val="ru-RU" w:eastAsia="en-US" w:bidi="ar-SA"/>
      </w:rPr>
    </w:lvl>
    <w:lvl w:ilvl="5" w:tplc="22AEE144">
      <w:numFmt w:val="bullet"/>
      <w:lvlText w:val="•"/>
      <w:lvlJc w:val="left"/>
      <w:pPr>
        <w:ind w:left="2486" w:hanging="176"/>
      </w:pPr>
      <w:rPr>
        <w:rFonts w:hint="default"/>
        <w:lang w:val="ru-RU" w:eastAsia="en-US" w:bidi="ar-SA"/>
      </w:rPr>
    </w:lvl>
    <w:lvl w:ilvl="6" w:tplc="B37ABE08">
      <w:numFmt w:val="bullet"/>
      <w:lvlText w:val="•"/>
      <w:lvlJc w:val="left"/>
      <w:pPr>
        <w:ind w:left="2951" w:hanging="176"/>
      </w:pPr>
      <w:rPr>
        <w:rFonts w:hint="default"/>
        <w:lang w:val="ru-RU" w:eastAsia="en-US" w:bidi="ar-SA"/>
      </w:rPr>
    </w:lvl>
    <w:lvl w:ilvl="7" w:tplc="DB40D84C">
      <w:numFmt w:val="bullet"/>
      <w:lvlText w:val="•"/>
      <w:lvlJc w:val="left"/>
      <w:pPr>
        <w:ind w:left="3416" w:hanging="176"/>
      </w:pPr>
      <w:rPr>
        <w:rFonts w:hint="default"/>
        <w:lang w:val="ru-RU" w:eastAsia="en-US" w:bidi="ar-SA"/>
      </w:rPr>
    </w:lvl>
    <w:lvl w:ilvl="8" w:tplc="9A9AA4FC">
      <w:numFmt w:val="bullet"/>
      <w:lvlText w:val="•"/>
      <w:lvlJc w:val="left"/>
      <w:pPr>
        <w:ind w:left="3881" w:hanging="176"/>
      </w:pPr>
      <w:rPr>
        <w:rFonts w:hint="default"/>
        <w:lang w:val="ru-RU" w:eastAsia="en-US" w:bidi="ar-SA"/>
      </w:rPr>
    </w:lvl>
  </w:abstractNum>
  <w:abstractNum w:abstractNumId="7">
    <w:nsid w:val="04AD22AD"/>
    <w:multiLevelType w:val="hybridMultilevel"/>
    <w:tmpl w:val="03BA63D8"/>
    <w:lvl w:ilvl="0" w:tplc="BF804B38">
      <w:numFmt w:val="bullet"/>
      <w:lvlText w:val="-"/>
      <w:lvlJc w:val="left"/>
      <w:pPr>
        <w:ind w:left="162"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207CA842">
      <w:numFmt w:val="bullet"/>
      <w:lvlText w:val="•"/>
      <w:lvlJc w:val="left"/>
      <w:pPr>
        <w:ind w:left="596" w:hanging="140"/>
      </w:pPr>
      <w:rPr>
        <w:rFonts w:hint="default"/>
        <w:lang w:val="ru-RU" w:eastAsia="en-US" w:bidi="ar-SA"/>
      </w:rPr>
    </w:lvl>
    <w:lvl w:ilvl="2" w:tplc="9620B0F8">
      <w:numFmt w:val="bullet"/>
      <w:lvlText w:val="•"/>
      <w:lvlJc w:val="left"/>
      <w:pPr>
        <w:ind w:left="1033" w:hanging="140"/>
      </w:pPr>
      <w:rPr>
        <w:rFonts w:hint="default"/>
        <w:lang w:val="ru-RU" w:eastAsia="en-US" w:bidi="ar-SA"/>
      </w:rPr>
    </w:lvl>
    <w:lvl w:ilvl="3" w:tplc="A254EEDA">
      <w:numFmt w:val="bullet"/>
      <w:lvlText w:val="•"/>
      <w:lvlJc w:val="left"/>
      <w:pPr>
        <w:ind w:left="1470" w:hanging="140"/>
      </w:pPr>
      <w:rPr>
        <w:rFonts w:hint="default"/>
        <w:lang w:val="ru-RU" w:eastAsia="en-US" w:bidi="ar-SA"/>
      </w:rPr>
    </w:lvl>
    <w:lvl w:ilvl="4" w:tplc="E52451FE">
      <w:numFmt w:val="bullet"/>
      <w:lvlText w:val="•"/>
      <w:lvlJc w:val="left"/>
      <w:pPr>
        <w:ind w:left="1907" w:hanging="140"/>
      </w:pPr>
      <w:rPr>
        <w:rFonts w:hint="default"/>
        <w:lang w:val="ru-RU" w:eastAsia="en-US" w:bidi="ar-SA"/>
      </w:rPr>
    </w:lvl>
    <w:lvl w:ilvl="5" w:tplc="D48229EE">
      <w:numFmt w:val="bullet"/>
      <w:lvlText w:val="•"/>
      <w:lvlJc w:val="left"/>
      <w:pPr>
        <w:ind w:left="2344" w:hanging="140"/>
      </w:pPr>
      <w:rPr>
        <w:rFonts w:hint="default"/>
        <w:lang w:val="ru-RU" w:eastAsia="en-US" w:bidi="ar-SA"/>
      </w:rPr>
    </w:lvl>
    <w:lvl w:ilvl="6" w:tplc="15A01A9E">
      <w:numFmt w:val="bullet"/>
      <w:lvlText w:val="•"/>
      <w:lvlJc w:val="left"/>
      <w:pPr>
        <w:ind w:left="2780" w:hanging="140"/>
      </w:pPr>
      <w:rPr>
        <w:rFonts w:hint="default"/>
        <w:lang w:val="ru-RU" w:eastAsia="en-US" w:bidi="ar-SA"/>
      </w:rPr>
    </w:lvl>
    <w:lvl w:ilvl="7" w:tplc="8C1C7E86">
      <w:numFmt w:val="bullet"/>
      <w:lvlText w:val="•"/>
      <w:lvlJc w:val="left"/>
      <w:pPr>
        <w:ind w:left="3217" w:hanging="140"/>
      </w:pPr>
      <w:rPr>
        <w:rFonts w:hint="default"/>
        <w:lang w:val="ru-RU" w:eastAsia="en-US" w:bidi="ar-SA"/>
      </w:rPr>
    </w:lvl>
    <w:lvl w:ilvl="8" w:tplc="64CC5BA2">
      <w:numFmt w:val="bullet"/>
      <w:lvlText w:val="•"/>
      <w:lvlJc w:val="left"/>
      <w:pPr>
        <w:ind w:left="3654" w:hanging="140"/>
      </w:pPr>
      <w:rPr>
        <w:rFonts w:hint="default"/>
        <w:lang w:val="ru-RU" w:eastAsia="en-US" w:bidi="ar-SA"/>
      </w:rPr>
    </w:lvl>
  </w:abstractNum>
  <w:abstractNum w:abstractNumId="8">
    <w:nsid w:val="065A6808"/>
    <w:multiLevelType w:val="hybridMultilevel"/>
    <w:tmpl w:val="952C36BE"/>
    <w:lvl w:ilvl="0" w:tplc="9CFACB06">
      <w:start w:val="1"/>
      <w:numFmt w:val="decimal"/>
      <w:lvlText w:val="%1)"/>
      <w:lvlJc w:val="left"/>
      <w:pPr>
        <w:ind w:left="566" w:hanging="284"/>
      </w:pPr>
      <w:rPr>
        <w:rFonts w:ascii="Times New Roman" w:eastAsia="Times New Roman" w:hAnsi="Times New Roman" w:cs="Times New Roman" w:hint="default"/>
        <w:b w:val="0"/>
        <w:bCs w:val="0"/>
        <w:i w:val="0"/>
        <w:iCs w:val="0"/>
        <w:spacing w:val="0"/>
        <w:w w:val="100"/>
        <w:sz w:val="26"/>
        <w:szCs w:val="26"/>
        <w:lang w:val="ru-RU" w:eastAsia="en-US" w:bidi="ar-SA"/>
      </w:rPr>
    </w:lvl>
    <w:lvl w:ilvl="1" w:tplc="634A7536">
      <w:numFmt w:val="bullet"/>
      <w:lvlText w:val="•"/>
      <w:lvlJc w:val="left"/>
      <w:pPr>
        <w:ind w:left="1510" w:hanging="284"/>
      </w:pPr>
      <w:rPr>
        <w:rFonts w:hint="default"/>
        <w:lang w:val="ru-RU" w:eastAsia="en-US" w:bidi="ar-SA"/>
      </w:rPr>
    </w:lvl>
    <w:lvl w:ilvl="2" w:tplc="F738B1E6">
      <w:numFmt w:val="bullet"/>
      <w:lvlText w:val="•"/>
      <w:lvlJc w:val="left"/>
      <w:pPr>
        <w:ind w:left="2461" w:hanging="284"/>
      </w:pPr>
      <w:rPr>
        <w:rFonts w:hint="default"/>
        <w:lang w:val="ru-RU" w:eastAsia="en-US" w:bidi="ar-SA"/>
      </w:rPr>
    </w:lvl>
    <w:lvl w:ilvl="3" w:tplc="7544420C">
      <w:numFmt w:val="bullet"/>
      <w:lvlText w:val="•"/>
      <w:lvlJc w:val="left"/>
      <w:pPr>
        <w:ind w:left="3411" w:hanging="284"/>
      </w:pPr>
      <w:rPr>
        <w:rFonts w:hint="default"/>
        <w:lang w:val="ru-RU" w:eastAsia="en-US" w:bidi="ar-SA"/>
      </w:rPr>
    </w:lvl>
    <w:lvl w:ilvl="4" w:tplc="4DF4F41C">
      <w:numFmt w:val="bullet"/>
      <w:lvlText w:val="•"/>
      <w:lvlJc w:val="left"/>
      <w:pPr>
        <w:ind w:left="4362" w:hanging="284"/>
      </w:pPr>
      <w:rPr>
        <w:rFonts w:hint="default"/>
        <w:lang w:val="ru-RU" w:eastAsia="en-US" w:bidi="ar-SA"/>
      </w:rPr>
    </w:lvl>
    <w:lvl w:ilvl="5" w:tplc="854C445E">
      <w:numFmt w:val="bullet"/>
      <w:lvlText w:val="•"/>
      <w:lvlJc w:val="left"/>
      <w:pPr>
        <w:ind w:left="5313" w:hanging="284"/>
      </w:pPr>
      <w:rPr>
        <w:rFonts w:hint="default"/>
        <w:lang w:val="ru-RU" w:eastAsia="en-US" w:bidi="ar-SA"/>
      </w:rPr>
    </w:lvl>
    <w:lvl w:ilvl="6" w:tplc="4958207C">
      <w:numFmt w:val="bullet"/>
      <w:lvlText w:val="•"/>
      <w:lvlJc w:val="left"/>
      <w:pPr>
        <w:ind w:left="6263" w:hanging="284"/>
      </w:pPr>
      <w:rPr>
        <w:rFonts w:hint="default"/>
        <w:lang w:val="ru-RU" w:eastAsia="en-US" w:bidi="ar-SA"/>
      </w:rPr>
    </w:lvl>
    <w:lvl w:ilvl="7" w:tplc="AE325B62">
      <w:numFmt w:val="bullet"/>
      <w:lvlText w:val="•"/>
      <w:lvlJc w:val="left"/>
      <w:pPr>
        <w:ind w:left="7214" w:hanging="284"/>
      </w:pPr>
      <w:rPr>
        <w:rFonts w:hint="default"/>
        <w:lang w:val="ru-RU" w:eastAsia="en-US" w:bidi="ar-SA"/>
      </w:rPr>
    </w:lvl>
    <w:lvl w:ilvl="8" w:tplc="50DEB908">
      <w:numFmt w:val="bullet"/>
      <w:lvlText w:val="•"/>
      <w:lvlJc w:val="left"/>
      <w:pPr>
        <w:ind w:left="8164" w:hanging="284"/>
      </w:pPr>
      <w:rPr>
        <w:rFonts w:hint="default"/>
        <w:lang w:val="ru-RU" w:eastAsia="en-US" w:bidi="ar-SA"/>
      </w:rPr>
    </w:lvl>
  </w:abstractNum>
  <w:abstractNum w:abstractNumId="9">
    <w:nsid w:val="097C159E"/>
    <w:multiLevelType w:val="hybridMultilevel"/>
    <w:tmpl w:val="23665426"/>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0">
    <w:nsid w:val="0A4E722B"/>
    <w:multiLevelType w:val="hybridMultilevel"/>
    <w:tmpl w:val="34F4BE94"/>
    <w:lvl w:ilvl="0" w:tplc="EBCCB808">
      <w:numFmt w:val="bullet"/>
      <w:lvlText w:val="•"/>
      <w:lvlJc w:val="left"/>
      <w:pPr>
        <w:ind w:left="139" w:hanging="144"/>
      </w:pPr>
      <w:rPr>
        <w:rFonts w:ascii="Times New Roman" w:eastAsia="Times New Roman" w:hAnsi="Times New Roman" w:cs="Times New Roman" w:hint="default"/>
        <w:b w:val="0"/>
        <w:bCs w:val="0"/>
        <w:i w:val="0"/>
        <w:iCs w:val="0"/>
        <w:spacing w:val="0"/>
        <w:w w:val="100"/>
        <w:sz w:val="26"/>
        <w:szCs w:val="26"/>
        <w:lang w:val="ru-RU" w:eastAsia="en-US" w:bidi="ar-SA"/>
      </w:rPr>
    </w:lvl>
    <w:lvl w:ilvl="1" w:tplc="B0624F1A">
      <w:numFmt w:val="bullet"/>
      <w:lvlText w:val="•"/>
      <w:lvlJc w:val="left"/>
      <w:pPr>
        <w:ind w:left="992" w:hanging="141"/>
      </w:pPr>
      <w:rPr>
        <w:rFonts w:ascii="Times New Roman" w:eastAsia="Times New Roman" w:hAnsi="Times New Roman" w:cs="Times New Roman" w:hint="default"/>
        <w:b w:val="0"/>
        <w:bCs w:val="0"/>
        <w:i w:val="0"/>
        <w:iCs w:val="0"/>
        <w:spacing w:val="0"/>
        <w:w w:val="100"/>
        <w:sz w:val="26"/>
        <w:szCs w:val="26"/>
        <w:lang w:val="ru-RU" w:eastAsia="en-US" w:bidi="ar-SA"/>
      </w:rPr>
    </w:lvl>
    <w:lvl w:ilvl="2" w:tplc="0F323DB0">
      <w:numFmt w:val="bullet"/>
      <w:lvlText w:val="•"/>
      <w:lvlJc w:val="left"/>
      <w:pPr>
        <w:ind w:left="2007" w:hanging="141"/>
      </w:pPr>
      <w:rPr>
        <w:rFonts w:hint="default"/>
        <w:lang w:val="ru-RU" w:eastAsia="en-US" w:bidi="ar-SA"/>
      </w:rPr>
    </w:lvl>
    <w:lvl w:ilvl="3" w:tplc="0B8A02B8">
      <w:numFmt w:val="bullet"/>
      <w:lvlText w:val="•"/>
      <w:lvlJc w:val="left"/>
      <w:pPr>
        <w:ind w:left="3014" w:hanging="141"/>
      </w:pPr>
      <w:rPr>
        <w:rFonts w:hint="default"/>
        <w:lang w:val="ru-RU" w:eastAsia="en-US" w:bidi="ar-SA"/>
      </w:rPr>
    </w:lvl>
    <w:lvl w:ilvl="4" w:tplc="92EE5370">
      <w:numFmt w:val="bullet"/>
      <w:lvlText w:val="•"/>
      <w:lvlJc w:val="left"/>
      <w:pPr>
        <w:ind w:left="4022" w:hanging="141"/>
      </w:pPr>
      <w:rPr>
        <w:rFonts w:hint="default"/>
        <w:lang w:val="ru-RU" w:eastAsia="en-US" w:bidi="ar-SA"/>
      </w:rPr>
    </w:lvl>
    <w:lvl w:ilvl="5" w:tplc="685049CC">
      <w:numFmt w:val="bullet"/>
      <w:lvlText w:val="•"/>
      <w:lvlJc w:val="left"/>
      <w:pPr>
        <w:ind w:left="5029" w:hanging="141"/>
      </w:pPr>
      <w:rPr>
        <w:rFonts w:hint="default"/>
        <w:lang w:val="ru-RU" w:eastAsia="en-US" w:bidi="ar-SA"/>
      </w:rPr>
    </w:lvl>
    <w:lvl w:ilvl="6" w:tplc="7CAEADB2">
      <w:numFmt w:val="bullet"/>
      <w:lvlText w:val="•"/>
      <w:lvlJc w:val="left"/>
      <w:pPr>
        <w:ind w:left="6036" w:hanging="141"/>
      </w:pPr>
      <w:rPr>
        <w:rFonts w:hint="default"/>
        <w:lang w:val="ru-RU" w:eastAsia="en-US" w:bidi="ar-SA"/>
      </w:rPr>
    </w:lvl>
    <w:lvl w:ilvl="7" w:tplc="FD205A8A">
      <w:numFmt w:val="bullet"/>
      <w:lvlText w:val="•"/>
      <w:lvlJc w:val="left"/>
      <w:pPr>
        <w:ind w:left="7044" w:hanging="141"/>
      </w:pPr>
      <w:rPr>
        <w:rFonts w:hint="default"/>
        <w:lang w:val="ru-RU" w:eastAsia="en-US" w:bidi="ar-SA"/>
      </w:rPr>
    </w:lvl>
    <w:lvl w:ilvl="8" w:tplc="C0180016">
      <w:numFmt w:val="bullet"/>
      <w:lvlText w:val="•"/>
      <w:lvlJc w:val="left"/>
      <w:pPr>
        <w:ind w:left="8051" w:hanging="141"/>
      </w:pPr>
      <w:rPr>
        <w:rFonts w:hint="default"/>
        <w:lang w:val="ru-RU" w:eastAsia="en-US" w:bidi="ar-SA"/>
      </w:rPr>
    </w:lvl>
  </w:abstractNum>
  <w:abstractNum w:abstractNumId="11">
    <w:nsid w:val="0F560F36"/>
    <w:multiLevelType w:val="hybridMultilevel"/>
    <w:tmpl w:val="63D8C80C"/>
    <w:lvl w:ilvl="0" w:tplc="C19C24E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C15D53"/>
    <w:multiLevelType w:val="multilevel"/>
    <w:tmpl w:val="FE5A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725F3A"/>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D148F1"/>
    <w:multiLevelType w:val="hybridMultilevel"/>
    <w:tmpl w:val="2FC4D9BC"/>
    <w:lvl w:ilvl="0" w:tplc="9E34C158">
      <w:numFmt w:val="bullet"/>
      <w:lvlText w:val="-"/>
      <w:lvlJc w:val="left"/>
      <w:pPr>
        <w:ind w:left="162"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D624D48E">
      <w:numFmt w:val="bullet"/>
      <w:lvlText w:val="-"/>
      <w:lvlJc w:val="left"/>
      <w:pPr>
        <w:ind w:left="162" w:hanging="272"/>
      </w:pPr>
      <w:rPr>
        <w:rFonts w:ascii="Times New Roman" w:eastAsia="Times New Roman" w:hAnsi="Times New Roman" w:cs="Times New Roman" w:hint="default"/>
        <w:b w:val="0"/>
        <w:bCs w:val="0"/>
        <w:i w:val="0"/>
        <w:iCs w:val="0"/>
        <w:spacing w:val="0"/>
        <w:w w:val="100"/>
        <w:sz w:val="22"/>
        <w:szCs w:val="22"/>
        <w:lang w:val="ru-RU" w:eastAsia="en-US" w:bidi="ar-SA"/>
      </w:rPr>
    </w:lvl>
    <w:lvl w:ilvl="2" w:tplc="CAE4002C">
      <w:numFmt w:val="bullet"/>
      <w:lvlText w:val="•"/>
      <w:lvlJc w:val="left"/>
      <w:pPr>
        <w:ind w:left="1033" w:hanging="272"/>
      </w:pPr>
      <w:rPr>
        <w:rFonts w:hint="default"/>
        <w:lang w:val="ru-RU" w:eastAsia="en-US" w:bidi="ar-SA"/>
      </w:rPr>
    </w:lvl>
    <w:lvl w:ilvl="3" w:tplc="13D2D5F8">
      <w:numFmt w:val="bullet"/>
      <w:lvlText w:val="•"/>
      <w:lvlJc w:val="left"/>
      <w:pPr>
        <w:ind w:left="1470" w:hanging="272"/>
      </w:pPr>
      <w:rPr>
        <w:rFonts w:hint="default"/>
        <w:lang w:val="ru-RU" w:eastAsia="en-US" w:bidi="ar-SA"/>
      </w:rPr>
    </w:lvl>
    <w:lvl w:ilvl="4" w:tplc="083AFE6C">
      <w:numFmt w:val="bullet"/>
      <w:lvlText w:val="•"/>
      <w:lvlJc w:val="left"/>
      <w:pPr>
        <w:ind w:left="1907" w:hanging="272"/>
      </w:pPr>
      <w:rPr>
        <w:rFonts w:hint="default"/>
        <w:lang w:val="ru-RU" w:eastAsia="en-US" w:bidi="ar-SA"/>
      </w:rPr>
    </w:lvl>
    <w:lvl w:ilvl="5" w:tplc="1FEC0A46">
      <w:numFmt w:val="bullet"/>
      <w:lvlText w:val="•"/>
      <w:lvlJc w:val="left"/>
      <w:pPr>
        <w:ind w:left="2344" w:hanging="272"/>
      </w:pPr>
      <w:rPr>
        <w:rFonts w:hint="default"/>
        <w:lang w:val="ru-RU" w:eastAsia="en-US" w:bidi="ar-SA"/>
      </w:rPr>
    </w:lvl>
    <w:lvl w:ilvl="6" w:tplc="7FF8B946">
      <w:numFmt w:val="bullet"/>
      <w:lvlText w:val="•"/>
      <w:lvlJc w:val="left"/>
      <w:pPr>
        <w:ind w:left="2780" w:hanging="272"/>
      </w:pPr>
      <w:rPr>
        <w:rFonts w:hint="default"/>
        <w:lang w:val="ru-RU" w:eastAsia="en-US" w:bidi="ar-SA"/>
      </w:rPr>
    </w:lvl>
    <w:lvl w:ilvl="7" w:tplc="5510A98A">
      <w:numFmt w:val="bullet"/>
      <w:lvlText w:val="•"/>
      <w:lvlJc w:val="left"/>
      <w:pPr>
        <w:ind w:left="3217" w:hanging="272"/>
      </w:pPr>
      <w:rPr>
        <w:rFonts w:hint="default"/>
        <w:lang w:val="ru-RU" w:eastAsia="en-US" w:bidi="ar-SA"/>
      </w:rPr>
    </w:lvl>
    <w:lvl w:ilvl="8" w:tplc="B900EE88">
      <w:numFmt w:val="bullet"/>
      <w:lvlText w:val="•"/>
      <w:lvlJc w:val="left"/>
      <w:pPr>
        <w:ind w:left="3654" w:hanging="272"/>
      </w:pPr>
      <w:rPr>
        <w:rFonts w:hint="default"/>
        <w:lang w:val="ru-RU" w:eastAsia="en-US" w:bidi="ar-SA"/>
      </w:rPr>
    </w:lvl>
  </w:abstractNum>
  <w:abstractNum w:abstractNumId="15">
    <w:nsid w:val="163B1174"/>
    <w:multiLevelType w:val="multilevel"/>
    <w:tmpl w:val="9F1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FC5F6B"/>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01780C"/>
    <w:multiLevelType w:val="multilevel"/>
    <w:tmpl w:val="6112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AC3F6A"/>
    <w:multiLevelType w:val="multilevel"/>
    <w:tmpl w:val="FD0C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B647FB"/>
    <w:multiLevelType w:val="multilevel"/>
    <w:tmpl w:val="57C4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6D65A5"/>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0E79F9"/>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453B27"/>
    <w:multiLevelType w:val="hybridMultilevel"/>
    <w:tmpl w:val="99D620F6"/>
    <w:lvl w:ilvl="0" w:tplc="F8183C6C">
      <w:start w:val="1"/>
      <w:numFmt w:val="bullet"/>
      <w:lvlText w:val=""/>
      <w:lvlJc w:val="left"/>
      <w:pPr>
        <w:ind w:left="786"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CC2AB1"/>
    <w:multiLevelType w:val="multilevel"/>
    <w:tmpl w:val="55609B04"/>
    <w:lvl w:ilvl="0">
      <w:start w:val="7"/>
      <w:numFmt w:val="decimal"/>
      <w:lvlText w:val="%1"/>
      <w:lvlJc w:val="left"/>
      <w:pPr>
        <w:ind w:left="992" w:hanging="709"/>
      </w:pPr>
      <w:rPr>
        <w:rFonts w:hint="default"/>
        <w:lang w:val="ru-RU" w:eastAsia="en-US" w:bidi="ar-SA"/>
      </w:rPr>
    </w:lvl>
    <w:lvl w:ilvl="1">
      <w:start w:val="1"/>
      <w:numFmt w:val="decimal"/>
      <w:lvlText w:val="%1.%2."/>
      <w:lvlJc w:val="left"/>
      <w:pPr>
        <w:ind w:left="992" w:hanging="709"/>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851" w:hanging="568"/>
      </w:pPr>
      <w:rPr>
        <w:rFonts w:ascii="Symbol" w:eastAsia="Symbol" w:hAnsi="Symbol" w:cs="Symbol" w:hint="default"/>
        <w:b w:val="0"/>
        <w:bCs w:val="0"/>
        <w:i w:val="0"/>
        <w:iCs w:val="0"/>
        <w:spacing w:val="0"/>
        <w:w w:val="100"/>
        <w:sz w:val="26"/>
        <w:szCs w:val="26"/>
        <w:lang w:val="ru-RU" w:eastAsia="en-US" w:bidi="ar-SA"/>
      </w:rPr>
    </w:lvl>
    <w:lvl w:ilvl="3">
      <w:numFmt w:val="bullet"/>
      <w:lvlText w:val="•"/>
      <w:lvlJc w:val="left"/>
      <w:pPr>
        <w:ind w:left="3014" w:hanging="568"/>
      </w:pPr>
      <w:rPr>
        <w:rFonts w:hint="default"/>
        <w:lang w:val="ru-RU" w:eastAsia="en-US" w:bidi="ar-SA"/>
      </w:rPr>
    </w:lvl>
    <w:lvl w:ilvl="4">
      <w:numFmt w:val="bullet"/>
      <w:lvlText w:val="•"/>
      <w:lvlJc w:val="left"/>
      <w:pPr>
        <w:ind w:left="4022" w:hanging="568"/>
      </w:pPr>
      <w:rPr>
        <w:rFonts w:hint="default"/>
        <w:lang w:val="ru-RU" w:eastAsia="en-US" w:bidi="ar-SA"/>
      </w:rPr>
    </w:lvl>
    <w:lvl w:ilvl="5">
      <w:numFmt w:val="bullet"/>
      <w:lvlText w:val="•"/>
      <w:lvlJc w:val="left"/>
      <w:pPr>
        <w:ind w:left="5029" w:hanging="568"/>
      </w:pPr>
      <w:rPr>
        <w:rFonts w:hint="default"/>
        <w:lang w:val="ru-RU" w:eastAsia="en-US" w:bidi="ar-SA"/>
      </w:rPr>
    </w:lvl>
    <w:lvl w:ilvl="6">
      <w:numFmt w:val="bullet"/>
      <w:lvlText w:val="•"/>
      <w:lvlJc w:val="left"/>
      <w:pPr>
        <w:ind w:left="6036" w:hanging="568"/>
      </w:pPr>
      <w:rPr>
        <w:rFonts w:hint="default"/>
        <w:lang w:val="ru-RU" w:eastAsia="en-US" w:bidi="ar-SA"/>
      </w:rPr>
    </w:lvl>
    <w:lvl w:ilvl="7">
      <w:numFmt w:val="bullet"/>
      <w:lvlText w:val="•"/>
      <w:lvlJc w:val="left"/>
      <w:pPr>
        <w:ind w:left="7044" w:hanging="568"/>
      </w:pPr>
      <w:rPr>
        <w:rFonts w:hint="default"/>
        <w:lang w:val="ru-RU" w:eastAsia="en-US" w:bidi="ar-SA"/>
      </w:rPr>
    </w:lvl>
    <w:lvl w:ilvl="8">
      <w:numFmt w:val="bullet"/>
      <w:lvlText w:val="•"/>
      <w:lvlJc w:val="left"/>
      <w:pPr>
        <w:ind w:left="8051" w:hanging="568"/>
      </w:pPr>
      <w:rPr>
        <w:rFonts w:hint="default"/>
        <w:lang w:val="ru-RU" w:eastAsia="en-US" w:bidi="ar-SA"/>
      </w:rPr>
    </w:lvl>
  </w:abstractNum>
  <w:abstractNum w:abstractNumId="24">
    <w:nsid w:val="2F465916"/>
    <w:multiLevelType w:val="hybridMultilevel"/>
    <w:tmpl w:val="F19A5464"/>
    <w:lvl w:ilvl="0" w:tplc="05FCED86">
      <w:start w:val="1"/>
      <w:numFmt w:val="bullet"/>
      <w:lvlText w:val=""/>
      <w:lvlJc w:val="left"/>
      <w:pPr>
        <w:tabs>
          <w:tab w:val="num" w:pos="720"/>
        </w:tabs>
        <w:ind w:left="720" w:hanging="360"/>
      </w:pPr>
      <w:rPr>
        <w:rFonts w:ascii="Wingdings" w:hAnsi="Wingdings" w:hint="default"/>
      </w:rPr>
    </w:lvl>
    <w:lvl w:ilvl="1" w:tplc="B1DE456C" w:tentative="1">
      <w:start w:val="1"/>
      <w:numFmt w:val="bullet"/>
      <w:lvlText w:val=""/>
      <w:lvlJc w:val="left"/>
      <w:pPr>
        <w:tabs>
          <w:tab w:val="num" w:pos="1440"/>
        </w:tabs>
        <w:ind w:left="1440" w:hanging="360"/>
      </w:pPr>
      <w:rPr>
        <w:rFonts w:ascii="Wingdings" w:hAnsi="Wingdings" w:hint="default"/>
      </w:rPr>
    </w:lvl>
    <w:lvl w:ilvl="2" w:tplc="8D8A5540" w:tentative="1">
      <w:start w:val="1"/>
      <w:numFmt w:val="bullet"/>
      <w:lvlText w:val=""/>
      <w:lvlJc w:val="left"/>
      <w:pPr>
        <w:tabs>
          <w:tab w:val="num" w:pos="2160"/>
        </w:tabs>
        <w:ind w:left="2160" w:hanging="360"/>
      </w:pPr>
      <w:rPr>
        <w:rFonts w:ascii="Wingdings" w:hAnsi="Wingdings" w:hint="default"/>
      </w:rPr>
    </w:lvl>
    <w:lvl w:ilvl="3" w:tplc="E98A076C" w:tentative="1">
      <w:start w:val="1"/>
      <w:numFmt w:val="bullet"/>
      <w:lvlText w:val=""/>
      <w:lvlJc w:val="left"/>
      <w:pPr>
        <w:tabs>
          <w:tab w:val="num" w:pos="2880"/>
        </w:tabs>
        <w:ind w:left="2880" w:hanging="360"/>
      </w:pPr>
      <w:rPr>
        <w:rFonts w:ascii="Wingdings" w:hAnsi="Wingdings" w:hint="default"/>
      </w:rPr>
    </w:lvl>
    <w:lvl w:ilvl="4" w:tplc="3DB6F94E" w:tentative="1">
      <w:start w:val="1"/>
      <w:numFmt w:val="bullet"/>
      <w:lvlText w:val=""/>
      <w:lvlJc w:val="left"/>
      <w:pPr>
        <w:tabs>
          <w:tab w:val="num" w:pos="3600"/>
        </w:tabs>
        <w:ind w:left="3600" w:hanging="360"/>
      </w:pPr>
      <w:rPr>
        <w:rFonts w:ascii="Wingdings" w:hAnsi="Wingdings" w:hint="default"/>
      </w:rPr>
    </w:lvl>
    <w:lvl w:ilvl="5" w:tplc="CBB8C730" w:tentative="1">
      <w:start w:val="1"/>
      <w:numFmt w:val="bullet"/>
      <w:lvlText w:val=""/>
      <w:lvlJc w:val="left"/>
      <w:pPr>
        <w:tabs>
          <w:tab w:val="num" w:pos="4320"/>
        </w:tabs>
        <w:ind w:left="4320" w:hanging="360"/>
      </w:pPr>
      <w:rPr>
        <w:rFonts w:ascii="Wingdings" w:hAnsi="Wingdings" w:hint="default"/>
      </w:rPr>
    </w:lvl>
    <w:lvl w:ilvl="6" w:tplc="FA52B6D8" w:tentative="1">
      <w:start w:val="1"/>
      <w:numFmt w:val="bullet"/>
      <w:lvlText w:val=""/>
      <w:lvlJc w:val="left"/>
      <w:pPr>
        <w:tabs>
          <w:tab w:val="num" w:pos="5040"/>
        </w:tabs>
        <w:ind w:left="5040" w:hanging="360"/>
      </w:pPr>
      <w:rPr>
        <w:rFonts w:ascii="Wingdings" w:hAnsi="Wingdings" w:hint="default"/>
      </w:rPr>
    </w:lvl>
    <w:lvl w:ilvl="7" w:tplc="EDC89224" w:tentative="1">
      <w:start w:val="1"/>
      <w:numFmt w:val="bullet"/>
      <w:lvlText w:val=""/>
      <w:lvlJc w:val="left"/>
      <w:pPr>
        <w:tabs>
          <w:tab w:val="num" w:pos="5760"/>
        </w:tabs>
        <w:ind w:left="5760" w:hanging="360"/>
      </w:pPr>
      <w:rPr>
        <w:rFonts w:ascii="Wingdings" w:hAnsi="Wingdings" w:hint="default"/>
      </w:rPr>
    </w:lvl>
    <w:lvl w:ilvl="8" w:tplc="FB2C7806" w:tentative="1">
      <w:start w:val="1"/>
      <w:numFmt w:val="bullet"/>
      <w:lvlText w:val=""/>
      <w:lvlJc w:val="left"/>
      <w:pPr>
        <w:tabs>
          <w:tab w:val="num" w:pos="6480"/>
        </w:tabs>
        <w:ind w:left="6480" w:hanging="360"/>
      </w:pPr>
      <w:rPr>
        <w:rFonts w:ascii="Wingdings" w:hAnsi="Wingdings" w:hint="default"/>
      </w:rPr>
    </w:lvl>
  </w:abstractNum>
  <w:abstractNum w:abstractNumId="25">
    <w:nsid w:val="2FB32982"/>
    <w:multiLevelType w:val="multilevel"/>
    <w:tmpl w:val="6C28A130"/>
    <w:lvl w:ilvl="0">
      <w:start w:val="2"/>
      <w:numFmt w:val="decimal"/>
      <w:lvlText w:val="%1"/>
      <w:lvlJc w:val="left"/>
      <w:pPr>
        <w:ind w:left="739" w:hanging="456"/>
      </w:pPr>
      <w:rPr>
        <w:rFonts w:hint="default"/>
        <w:lang w:val="ru-RU" w:eastAsia="en-US" w:bidi="ar-SA"/>
      </w:rPr>
    </w:lvl>
    <w:lvl w:ilvl="1">
      <w:start w:val="2"/>
      <w:numFmt w:val="decimal"/>
      <w:lvlText w:val="%1.%2."/>
      <w:lvlJc w:val="left"/>
      <w:pPr>
        <w:ind w:left="2441" w:hanging="456"/>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735" w:hanging="148"/>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3537" w:hanging="148"/>
      </w:pPr>
      <w:rPr>
        <w:rFonts w:hint="default"/>
        <w:lang w:val="ru-RU" w:eastAsia="en-US" w:bidi="ar-SA"/>
      </w:rPr>
    </w:lvl>
    <w:lvl w:ilvl="4">
      <w:numFmt w:val="bullet"/>
      <w:lvlText w:val="•"/>
      <w:lvlJc w:val="left"/>
      <w:pPr>
        <w:ind w:left="4470" w:hanging="148"/>
      </w:pPr>
      <w:rPr>
        <w:rFonts w:hint="default"/>
        <w:lang w:val="ru-RU" w:eastAsia="en-US" w:bidi="ar-SA"/>
      </w:rPr>
    </w:lvl>
    <w:lvl w:ilvl="5">
      <w:numFmt w:val="bullet"/>
      <w:lvlText w:val="•"/>
      <w:lvlJc w:val="left"/>
      <w:pPr>
        <w:ind w:left="5403" w:hanging="148"/>
      </w:pPr>
      <w:rPr>
        <w:rFonts w:hint="default"/>
        <w:lang w:val="ru-RU" w:eastAsia="en-US" w:bidi="ar-SA"/>
      </w:rPr>
    </w:lvl>
    <w:lvl w:ilvl="6">
      <w:numFmt w:val="bullet"/>
      <w:lvlText w:val="•"/>
      <w:lvlJc w:val="left"/>
      <w:pPr>
        <w:ind w:left="6335" w:hanging="148"/>
      </w:pPr>
      <w:rPr>
        <w:rFonts w:hint="default"/>
        <w:lang w:val="ru-RU" w:eastAsia="en-US" w:bidi="ar-SA"/>
      </w:rPr>
    </w:lvl>
    <w:lvl w:ilvl="7">
      <w:numFmt w:val="bullet"/>
      <w:lvlText w:val="•"/>
      <w:lvlJc w:val="left"/>
      <w:pPr>
        <w:ind w:left="7268" w:hanging="148"/>
      </w:pPr>
      <w:rPr>
        <w:rFonts w:hint="default"/>
        <w:lang w:val="ru-RU" w:eastAsia="en-US" w:bidi="ar-SA"/>
      </w:rPr>
    </w:lvl>
    <w:lvl w:ilvl="8">
      <w:numFmt w:val="bullet"/>
      <w:lvlText w:val="•"/>
      <w:lvlJc w:val="left"/>
      <w:pPr>
        <w:ind w:left="8200" w:hanging="148"/>
      </w:pPr>
      <w:rPr>
        <w:rFonts w:hint="default"/>
        <w:lang w:val="ru-RU" w:eastAsia="en-US" w:bidi="ar-SA"/>
      </w:rPr>
    </w:lvl>
  </w:abstractNum>
  <w:abstractNum w:abstractNumId="26">
    <w:nsid w:val="310D6B48"/>
    <w:multiLevelType w:val="hybridMultilevel"/>
    <w:tmpl w:val="D818B1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DC47C2"/>
    <w:multiLevelType w:val="hybridMultilevel"/>
    <w:tmpl w:val="557035D8"/>
    <w:lvl w:ilvl="0" w:tplc="2696D0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E4505C"/>
    <w:multiLevelType w:val="hybridMultilevel"/>
    <w:tmpl w:val="528AD378"/>
    <w:lvl w:ilvl="0" w:tplc="234EADFC">
      <w:numFmt w:val="bullet"/>
      <w:lvlText w:val="-"/>
      <w:lvlJc w:val="left"/>
      <w:pPr>
        <w:ind w:left="283"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1" w:tplc="4498D8F0">
      <w:numFmt w:val="bullet"/>
      <w:lvlText w:val="•"/>
      <w:lvlJc w:val="left"/>
      <w:pPr>
        <w:ind w:left="1258" w:hanging="152"/>
      </w:pPr>
      <w:rPr>
        <w:rFonts w:hint="default"/>
        <w:lang w:val="ru-RU" w:eastAsia="en-US" w:bidi="ar-SA"/>
      </w:rPr>
    </w:lvl>
    <w:lvl w:ilvl="2" w:tplc="0B50659A">
      <w:numFmt w:val="bullet"/>
      <w:lvlText w:val="•"/>
      <w:lvlJc w:val="left"/>
      <w:pPr>
        <w:ind w:left="2237" w:hanging="152"/>
      </w:pPr>
      <w:rPr>
        <w:rFonts w:hint="default"/>
        <w:lang w:val="ru-RU" w:eastAsia="en-US" w:bidi="ar-SA"/>
      </w:rPr>
    </w:lvl>
    <w:lvl w:ilvl="3" w:tplc="2F74F67A">
      <w:numFmt w:val="bullet"/>
      <w:lvlText w:val="•"/>
      <w:lvlJc w:val="left"/>
      <w:pPr>
        <w:ind w:left="3215" w:hanging="152"/>
      </w:pPr>
      <w:rPr>
        <w:rFonts w:hint="default"/>
        <w:lang w:val="ru-RU" w:eastAsia="en-US" w:bidi="ar-SA"/>
      </w:rPr>
    </w:lvl>
    <w:lvl w:ilvl="4" w:tplc="2E6A030A">
      <w:numFmt w:val="bullet"/>
      <w:lvlText w:val="•"/>
      <w:lvlJc w:val="left"/>
      <w:pPr>
        <w:ind w:left="4194" w:hanging="152"/>
      </w:pPr>
      <w:rPr>
        <w:rFonts w:hint="default"/>
        <w:lang w:val="ru-RU" w:eastAsia="en-US" w:bidi="ar-SA"/>
      </w:rPr>
    </w:lvl>
    <w:lvl w:ilvl="5" w:tplc="187E09B8">
      <w:numFmt w:val="bullet"/>
      <w:lvlText w:val="•"/>
      <w:lvlJc w:val="left"/>
      <w:pPr>
        <w:ind w:left="5173" w:hanging="152"/>
      </w:pPr>
      <w:rPr>
        <w:rFonts w:hint="default"/>
        <w:lang w:val="ru-RU" w:eastAsia="en-US" w:bidi="ar-SA"/>
      </w:rPr>
    </w:lvl>
    <w:lvl w:ilvl="6" w:tplc="5798BD44">
      <w:numFmt w:val="bullet"/>
      <w:lvlText w:val="•"/>
      <w:lvlJc w:val="left"/>
      <w:pPr>
        <w:ind w:left="6151" w:hanging="152"/>
      </w:pPr>
      <w:rPr>
        <w:rFonts w:hint="default"/>
        <w:lang w:val="ru-RU" w:eastAsia="en-US" w:bidi="ar-SA"/>
      </w:rPr>
    </w:lvl>
    <w:lvl w:ilvl="7" w:tplc="83BEAC90">
      <w:numFmt w:val="bullet"/>
      <w:lvlText w:val="•"/>
      <w:lvlJc w:val="left"/>
      <w:pPr>
        <w:ind w:left="7130" w:hanging="152"/>
      </w:pPr>
      <w:rPr>
        <w:rFonts w:hint="default"/>
        <w:lang w:val="ru-RU" w:eastAsia="en-US" w:bidi="ar-SA"/>
      </w:rPr>
    </w:lvl>
    <w:lvl w:ilvl="8" w:tplc="B79686FC">
      <w:numFmt w:val="bullet"/>
      <w:lvlText w:val="•"/>
      <w:lvlJc w:val="left"/>
      <w:pPr>
        <w:ind w:left="8108" w:hanging="152"/>
      </w:pPr>
      <w:rPr>
        <w:rFonts w:hint="default"/>
        <w:lang w:val="ru-RU" w:eastAsia="en-US" w:bidi="ar-SA"/>
      </w:rPr>
    </w:lvl>
  </w:abstractNum>
  <w:abstractNum w:abstractNumId="29">
    <w:nsid w:val="3F671613"/>
    <w:multiLevelType w:val="hybridMultilevel"/>
    <w:tmpl w:val="F9C49C0A"/>
    <w:lvl w:ilvl="0" w:tplc="04190009">
      <w:start w:val="1"/>
      <w:numFmt w:val="bullet"/>
      <w:lvlText w:val=""/>
      <w:lvlJc w:val="left"/>
      <w:pPr>
        <w:ind w:left="1111" w:hanging="360"/>
      </w:pPr>
      <w:rPr>
        <w:rFonts w:ascii="Wingdings" w:hAnsi="Wingdings" w:hint="default"/>
      </w:rPr>
    </w:lvl>
    <w:lvl w:ilvl="1" w:tplc="04190003" w:tentative="1">
      <w:start w:val="1"/>
      <w:numFmt w:val="bullet"/>
      <w:lvlText w:val="o"/>
      <w:lvlJc w:val="left"/>
      <w:pPr>
        <w:ind w:left="1831" w:hanging="360"/>
      </w:pPr>
      <w:rPr>
        <w:rFonts w:ascii="Courier New" w:hAnsi="Courier New" w:cs="Courier New" w:hint="default"/>
      </w:rPr>
    </w:lvl>
    <w:lvl w:ilvl="2" w:tplc="04190005" w:tentative="1">
      <w:start w:val="1"/>
      <w:numFmt w:val="bullet"/>
      <w:lvlText w:val=""/>
      <w:lvlJc w:val="left"/>
      <w:pPr>
        <w:ind w:left="2551" w:hanging="360"/>
      </w:pPr>
      <w:rPr>
        <w:rFonts w:ascii="Wingdings" w:hAnsi="Wingdings" w:hint="default"/>
      </w:rPr>
    </w:lvl>
    <w:lvl w:ilvl="3" w:tplc="04190001" w:tentative="1">
      <w:start w:val="1"/>
      <w:numFmt w:val="bullet"/>
      <w:lvlText w:val=""/>
      <w:lvlJc w:val="left"/>
      <w:pPr>
        <w:ind w:left="3271" w:hanging="360"/>
      </w:pPr>
      <w:rPr>
        <w:rFonts w:ascii="Symbol" w:hAnsi="Symbol" w:hint="default"/>
      </w:rPr>
    </w:lvl>
    <w:lvl w:ilvl="4" w:tplc="04190003" w:tentative="1">
      <w:start w:val="1"/>
      <w:numFmt w:val="bullet"/>
      <w:lvlText w:val="o"/>
      <w:lvlJc w:val="left"/>
      <w:pPr>
        <w:ind w:left="3991" w:hanging="360"/>
      </w:pPr>
      <w:rPr>
        <w:rFonts w:ascii="Courier New" w:hAnsi="Courier New" w:cs="Courier New" w:hint="default"/>
      </w:rPr>
    </w:lvl>
    <w:lvl w:ilvl="5" w:tplc="04190005" w:tentative="1">
      <w:start w:val="1"/>
      <w:numFmt w:val="bullet"/>
      <w:lvlText w:val=""/>
      <w:lvlJc w:val="left"/>
      <w:pPr>
        <w:ind w:left="4711" w:hanging="360"/>
      </w:pPr>
      <w:rPr>
        <w:rFonts w:ascii="Wingdings" w:hAnsi="Wingdings" w:hint="default"/>
      </w:rPr>
    </w:lvl>
    <w:lvl w:ilvl="6" w:tplc="04190001" w:tentative="1">
      <w:start w:val="1"/>
      <w:numFmt w:val="bullet"/>
      <w:lvlText w:val=""/>
      <w:lvlJc w:val="left"/>
      <w:pPr>
        <w:ind w:left="5431" w:hanging="360"/>
      </w:pPr>
      <w:rPr>
        <w:rFonts w:ascii="Symbol" w:hAnsi="Symbol" w:hint="default"/>
      </w:rPr>
    </w:lvl>
    <w:lvl w:ilvl="7" w:tplc="04190003" w:tentative="1">
      <w:start w:val="1"/>
      <w:numFmt w:val="bullet"/>
      <w:lvlText w:val="o"/>
      <w:lvlJc w:val="left"/>
      <w:pPr>
        <w:ind w:left="6151" w:hanging="360"/>
      </w:pPr>
      <w:rPr>
        <w:rFonts w:ascii="Courier New" w:hAnsi="Courier New" w:cs="Courier New" w:hint="default"/>
      </w:rPr>
    </w:lvl>
    <w:lvl w:ilvl="8" w:tplc="04190005" w:tentative="1">
      <w:start w:val="1"/>
      <w:numFmt w:val="bullet"/>
      <w:lvlText w:val=""/>
      <w:lvlJc w:val="left"/>
      <w:pPr>
        <w:ind w:left="6871" w:hanging="360"/>
      </w:pPr>
      <w:rPr>
        <w:rFonts w:ascii="Wingdings" w:hAnsi="Wingdings" w:hint="default"/>
      </w:rPr>
    </w:lvl>
  </w:abstractNum>
  <w:abstractNum w:abstractNumId="30">
    <w:nsid w:val="418D6DFA"/>
    <w:multiLevelType w:val="hybridMultilevel"/>
    <w:tmpl w:val="1BFAA3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124F8D"/>
    <w:multiLevelType w:val="hybridMultilevel"/>
    <w:tmpl w:val="2EACCA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9808BA"/>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7A973E0"/>
    <w:multiLevelType w:val="hybridMultilevel"/>
    <w:tmpl w:val="6ADC0C7C"/>
    <w:lvl w:ilvl="0" w:tplc="750E2CAE">
      <w:numFmt w:val="bullet"/>
      <w:lvlText w:val="-"/>
      <w:lvlJc w:val="left"/>
      <w:pPr>
        <w:ind w:left="162" w:hanging="128"/>
      </w:pPr>
      <w:rPr>
        <w:rFonts w:ascii="Times New Roman" w:eastAsia="Times New Roman" w:hAnsi="Times New Roman" w:cs="Times New Roman" w:hint="default"/>
        <w:spacing w:val="0"/>
        <w:w w:val="100"/>
        <w:lang w:val="ru-RU" w:eastAsia="en-US" w:bidi="ar-SA"/>
      </w:rPr>
    </w:lvl>
    <w:lvl w:ilvl="1" w:tplc="94784438">
      <w:numFmt w:val="bullet"/>
      <w:lvlText w:val="•"/>
      <w:lvlJc w:val="left"/>
      <w:pPr>
        <w:ind w:left="596" w:hanging="128"/>
      </w:pPr>
      <w:rPr>
        <w:rFonts w:hint="default"/>
        <w:lang w:val="ru-RU" w:eastAsia="en-US" w:bidi="ar-SA"/>
      </w:rPr>
    </w:lvl>
    <w:lvl w:ilvl="2" w:tplc="9650FF32">
      <w:numFmt w:val="bullet"/>
      <w:lvlText w:val="•"/>
      <w:lvlJc w:val="left"/>
      <w:pPr>
        <w:ind w:left="1033" w:hanging="128"/>
      </w:pPr>
      <w:rPr>
        <w:rFonts w:hint="default"/>
        <w:lang w:val="ru-RU" w:eastAsia="en-US" w:bidi="ar-SA"/>
      </w:rPr>
    </w:lvl>
    <w:lvl w:ilvl="3" w:tplc="A7EEEFD2">
      <w:numFmt w:val="bullet"/>
      <w:lvlText w:val="•"/>
      <w:lvlJc w:val="left"/>
      <w:pPr>
        <w:ind w:left="1470" w:hanging="128"/>
      </w:pPr>
      <w:rPr>
        <w:rFonts w:hint="default"/>
        <w:lang w:val="ru-RU" w:eastAsia="en-US" w:bidi="ar-SA"/>
      </w:rPr>
    </w:lvl>
    <w:lvl w:ilvl="4" w:tplc="0DD86128">
      <w:numFmt w:val="bullet"/>
      <w:lvlText w:val="•"/>
      <w:lvlJc w:val="left"/>
      <w:pPr>
        <w:ind w:left="1907" w:hanging="128"/>
      </w:pPr>
      <w:rPr>
        <w:rFonts w:hint="default"/>
        <w:lang w:val="ru-RU" w:eastAsia="en-US" w:bidi="ar-SA"/>
      </w:rPr>
    </w:lvl>
    <w:lvl w:ilvl="5" w:tplc="D980961E">
      <w:numFmt w:val="bullet"/>
      <w:lvlText w:val="•"/>
      <w:lvlJc w:val="left"/>
      <w:pPr>
        <w:ind w:left="2344" w:hanging="128"/>
      </w:pPr>
      <w:rPr>
        <w:rFonts w:hint="default"/>
        <w:lang w:val="ru-RU" w:eastAsia="en-US" w:bidi="ar-SA"/>
      </w:rPr>
    </w:lvl>
    <w:lvl w:ilvl="6" w:tplc="8376E0F6">
      <w:numFmt w:val="bullet"/>
      <w:lvlText w:val="•"/>
      <w:lvlJc w:val="left"/>
      <w:pPr>
        <w:ind w:left="2780" w:hanging="128"/>
      </w:pPr>
      <w:rPr>
        <w:rFonts w:hint="default"/>
        <w:lang w:val="ru-RU" w:eastAsia="en-US" w:bidi="ar-SA"/>
      </w:rPr>
    </w:lvl>
    <w:lvl w:ilvl="7" w:tplc="EB888414">
      <w:numFmt w:val="bullet"/>
      <w:lvlText w:val="•"/>
      <w:lvlJc w:val="left"/>
      <w:pPr>
        <w:ind w:left="3217" w:hanging="128"/>
      </w:pPr>
      <w:rPr>
        <w:rFonts w:hint="default"/>
        <w:lang w:val="ru-RU" w:eastAsia="en-US" w:bidi="ar-SA"/>
      </w:rPr>
    </w:lvl>
    <w:lvl w:ilvl="8" w:tplc="8F94A79E">
      <w:numFmt w:val="bullet"/>
      <w:lvlText w:val="•"/>
      <w:lvlJc w:val="left"/>
      <w:pPr>
        <w:ind w:left="3654" w:hanging="128"/>
      </w:pPr>
      <w:rPr>
        <w:rFonts w:hint="default"/>
        <w:lang w:val="ru-RU" w:eastAsia="en-US" w:bidi="ar-SA"/>
      </w:rPr>
    </w:lvl>
  </w:abstractNum>
  <w:abstractNum w:abstractNumId="34">
    <w:nsid w:val="4856409D"/>
    <w:multiLevelType w:val="hybridMultilevel"/>
    <w:tmpl w:val="18B05DC6"/>
    <w:lvl w:ilvl="0" w:tplc="1008474A">
      <w:numFmt w:val="bullet"/>
      <w:lvlText w:val=""/>
      <w:lvlJc w:val="left"/>
      <w:pPr>
        <w:ind w:left="283" w:hanging="141"/>
      </w:pPr>
      <w:rPr>
        <w:rFonts w:ascii="Symbol" w:eastAsia="Symbol" w:hAnsi="Symbol" w:cs="Symbol" w:hint="default"/>
        <w:b w:val="0"/>
        <w:bCs w:val="0"/>
        <w:i w:val="0"/>
        <w:iCs w:val="0"/>
        <w:spacing w:val="21"/>
        <w:w w:val="83"/>
        <w:sz w:val="26"/>
        <w:szCs w:val="26"/>
        <w:lang w:val="ru-RU" w:eastAsia="en-US" w:bidi="ar-SA"/>
      </w:rPr>
    </w:lvl>
    <w:lvl w:ilvl="1" w:tplc="77CEA364">
      <w:numFmt w:val="bullet"/>
      <w:lvlText w:val="•"/>
      <w:lvlJc w:val="left"/>
      <w:pPr>
        <w:ind w:left="1258" w:hanging="141"/>
      </w:pPr>
      <w:rPr>
        <w:rFonts w:hint="default"/>
        <w:lang w:val="ru-RU" w:eastAsia="en-US" w:bidi="ar-SA"/>
      </w:rPr>
    </w:lvl>
    <w:lvl w:ilvl="2" w:tplc="A51C8E14">
      <w:numFmt w:val="bullet"/>
      <w:lvlText w:val="•"/>
      <w:lvlJc w:val="left"/>
      <w:pPr>
        <w:ind w:left="2237" w:hanging="141"/>
      </w:pPr>
      <w:rPr>
        <w:rFonts w:hint="default"/>
        <w:lang w:val="ru-RU" w:eastAsia="en-US" w:bidi="ar-SA"/>
      </w:rPr>
    </w:lvl>
    <w:lvl w:ilvl="3" w:tplc="FEE42974">
      <w:numFmt w:val="bullet"/>
      <w:lvlText w:val="•"/>
      <w:lvlJc w:val="left"/>
      <w:pPr>
        <w:ind w:left="3215" w:hanging="141"/>
      </w:pPr>
      <w:rPr>
        <w:rFonts w:hint="default"/>
        <w:lang w:val="ru-RU" w:eastAsia="en-US" w:bidi="ar-SA"/>
      </w:rPr>
    </w:lvl>
    <w:lvl w:ilvl="4" w:tplc="AC3ACAEA">
      <w:numFmt w:val="bullet"/>
      <w:lvlText w:val="•"/>
      <w:lvlJc w:val="left"/>
      <w:pPr>
        <w:ind w:left="4194" w:hanging="141"/>
      </w:pPr>
      <w:rPr>
        <w:rFonts w:hint="default"/>
        <w:lang w:val="ru-RU" w:eastAsia="en-US" w:bidi="ar-SA"/>
      </w:rPr>
    </w:lvl>
    <w:lvl w:ilvl="5" w:tplc="272C188E">
      <w:numFmt w:val="bullet"/>
      <w:lvlText w:val="•"/>
      <w:lvlJc w:val="left"/>
      <w:pPr>
        <w:ind w:left="5173" w:hanging="141"/>
      </w:pPr>
      <w:rPr>
        <w:rFonts w:hint="default"/>
        <w:lang w:val="ru-RU" w:eastAsia="en-US" w:bidi="ar-SA"/>
      </w:rPr>
    </w:lvl>
    <w:lvl w:ilvl="6" w:tplc="5B9E582E">
      <w:numFmt w:val="bullet"/>
      <w:lvlText w:val="•"/>
      <w:lvlJc w:val="left"/>
      <w:pPr>
        <w:ind w:left="6151" w:hanging="141"/>
      </w:pPr>
      <w:rPr>
        <w:rFonts w:hint="default"/>
        <w:lang w:val="ru-RU" w:eastAsia="en-US" w:bidi="ar-SA"/>
      </w:rPr>
    </w:lvl>
    <w:lvl w:ilvl="7" w:tplc="423E94D8">
      <w:numFmt w:val="bullet"/>
      <w:lvlText w:val="•"/>
      <w:lvlJc w:val="left"/>
      <w:pPr>
        <w:ind w:left="7130" w:hanging="141"/>
      </w:pPr>
      <w:rPr>
        <w:rFonts w:hint="default"/>
        <w:lang w:val="ru-RU" w:eastAsia="en-US" w:bidi="ar-SA"/>
      </w:rPr>
    </w:lvl>
    <w:lvl w:ilvl="8" w:tplc="B8E0096E">
      <w:numFmt w:val="bullet"/>
      <w:lvlText w:val="•"/>
      <w:lvlJc w:val="left"/>
      <w:pPr>
        <w:ind w:left="8108" w:hanging="141"/>
      </w:pPr>
      <w:rPr>
        <w:rFonts w:hint="default"/>
        <w:lang w:val="ru-RU" w:eastAsia="en-US" w:bidi="ar-SA"/>
      </w:rPr>
    </w:lvl>
  </w:abstractNum>
  <w:abstractNum w:abstractNumId="35">
    <w:nsid w:val="488964A3"/>
    <w:multiLevelType w:val="multilevel"/>
    <w:tmpl w:val="17C4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F8635F"/>
    <w:multiLevelType w:val="hybridMultilevel"/>
    <w:tmpl w:val="46B62C64"/>
    <w:lvl w:ilvl="0" w:tplc="0419000B">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7">
    <w:nsid w:val="4BF70E90"/>
    <w:multiLevelType w:val="hybridMultilevel"/>
    <w:tmpl w:val="94564B66"/>
    <w:lvl w:ilvl="0" w:tplc="DA12985C">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1770587"/>
    <w:multiLevelType w:val="hybridMultilevel"/>
    <w:tmpl w:val="995AB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315D0E"/>
    <w:multiLevelType w:val="multilevel"/>
    <w:tmpl w:val="7E9E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4B74824"/>
    <w:multiLevelType w:val="hybridMultilevel"/>
    <w:tmpl w:val="A126D878"/>
    <w:lvl w:ilvl="0" w:tplc="EB6C3480">
      <w:start w:val="20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74E1DD1"/>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19094A"/>
    <w:multiLevelType w:val="multilevel"/>
    <w:tmpl w:val="1A9E8DA4"/>
    <w:lvl w:ilvl="0">
      <w:start w:val="2"/>
      <w:numFmt w:val="decimal"/>
      <w:lvlText w:val="%1"/>
      <w:lvlJc w:val="left"/>
      <w:pPr>
        <w:ind w:left="283" w:hanging="492"/>
      </w:pPr>
      <w:rPr>
        <w:rFonts w:hint="default"/>
        <w:lang w:val="ru-RU" w:eastAsia="en-US" w:bidi="ar-SA"/>
      </w:rPr>
    </w:lvl>
    <w:lvl w:ilvl="1">
      <w:start w:val="1"/>
      <w:numFmt w:val="decimal"/>
      <w:lvlText w:val="%1.%2"/>
      <w:lvlJc w:val="left"/>
      <w:pPr>
        <w:ind w:left="283" w:hanging="492"/>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1140" w:hanging="148"/>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3123" w:hanging="148"/>
      </w:pPr>
      <w:rPr>
        <w:rFonts w:hint="default"/>
        <w:lang w:val="ru-RU" w:eastAsia="en-US" w:bidi="ar-SA"/>
      </w:rPr>
    </w:lvl>
    <w:lvl w:ilvl="4">
      <w:numFmt w:val="bullet"/>
      <w:lvlText w:val="•"/>
      <w:lvlJc w:val="left"/>
      <w:pPr>
        <w:ind w:left="4115" w:hanging="148"/>
      </w:pPr>
      <w:rPr>
        <w:rFonts w:hint="default"/>
        <w:lang w:val="ru-RU" w:eastAsia="en-US" w:bidi="ar-SA"/>
      </w:rPr>
    </w:lvl>
    <w:lvl w:ilvl="5">
      <w:numFmt w:val="bullet"/>
      <w:lvlText w:val="•"/>
      <w:lvlJc w:val="left"/>
      <w:pPr>
        <w:ind w:left="5107" w:hanging="148"/>
      </w:pPr>
      <w:rPr>
        <w:rFonts w:hint="default"/>
        <w:lang w:val="ru-RU" w:eastAsia="en-US" w:bidi="ar-SA"/>
      </w:rPr>
    </w:lvl>
    <w:lvl w:ilvl="6">
      <w:numFmt w:val="bullet"/>
      <w:lvlText w:val="•"/>
      <w:lvlJc w:val="left"/>
      <w:pPr>
        <w:ind w:left="6098" w:hanging="148"/>
      </w:pPr>
      <w:rPr>
        <w:rFonts w:hint="default"/>
        <w:lang w:val="ru-RU" w:eastAsia="en-US" w:bidi="ar-SA"/>
      </w:rPr>
    </w:lvl>
    <w:lvl w:ilvl="7">
      <w:numFmt w:val="bullet"/>
      <w:lvlText w:val="•"/>
      <w:lvlJc w:val="left"/>
      <w:pPr>
        <w:ind w:left="7090" w:hanging="148"/>
      </w:pPr>
      <w:rPr>
        <w:rFonts w:hint="default"/>
        <w:lang w:val="ru-RU" w:eastAsia="en-US" w:bidi="ar-SA"/>
      </w:rPr>
    </w:lvl>
    <w:lvl w:ilvl="8">
      <w:numFmt w:val="bullet"/>
      <w:lvlText w:val="•"/>
      <w:lvlJc w:val="left"/>
      <w:pPr>
        <w:ind w:left="8082" w:hanging="148"/>
      </w:pPr>
      <w:rPr>
        <w:rFonts w:hint="default"/>
        <w:lang w:val="ru-RU" w:eastAsia="en-US" w:bidi="ar-SA"/>
      </w:rPr>
    </w:lvl>
  </w:abstractNum>
  <w:abstractNum w:abstractNumId="43">
    <w:nsid w:val="58574305"/>
    <w:multiLevelType w:val="hybridMultilevel"/>
    <w:tmpl w:val="9ED008DA"/>
    <w:lvl w:ilvl="0" w:tplc="723835E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8D77527"/>
    <w:multiLevelType w:val="hybridMultilevel"/>
    <w:tmpl w:val="DCB4A74A"/>
    <w:lvl w:ilvl="0" w:tplc="FAE6145E">
      <w:start w:val="2022"/>
      <w:numFmt w:val="bullet"/>
      <w:lvlText w:val="-"/>
      <w:lvlJc w:val="left"/>
      <w:pPr>
        <w:ind w:left="437"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45">
    <w:nsid w:val="59863C22"/>
    <w:multiLevelType w:val="hybridMultilevel"/>
    <w:tmpl w:val="8F24FA84"/>
    <w:lvl w:ilvl="0" w:tplc="234EADFC">
      <w:numFmt w:val="bullet"/>
      <w:lvlText w:val="-"/>
      <w:lvlJc w:val="left"/>
      <w:pPr>
        <w:ind w:left="720" w:hanging="360"/>
      </w:pPr>
      <w:rPr>
        <w:rFonts w:ascii="Times New Roman" w:eastAsia="Times New Roman" w:hAnsi="Times New Roman" w:cs="Times New Roman" w:hint="default"/>
        <w:b w:val="0"/>
        <w:bCs w:val="0"/>
        <w:i w:val="0"/>
        <w:iCs w:val="0"/>
        <w:spacing w:val="0"/>
        <w:w w:val="100"/>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B7A1A9B"/>
    <w:multiLevelType w:val="multilevel"/>
    <w:tmpl w:val="D5D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FF74DA6"/>
    <w:multiLevelType w:val="hybridMultilevel"/>
    <w:tmpl w:val="622A4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07B0CEF"/>
    <w:multiLevelType w:val="multilevel"/>
    <w:tmpl w:val="D7A6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3AB5CE6"/>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4CB7D4B"/>
    <w:multiLevelType w:val="multilevel"/>
    <w:tmpl w:val="58342DAA"/>
    <w:lvl w:ilvl="0">
      <w:start w:val="5"/>
      <w:numFmt w:val="decimal"/>
      <w:lvlText w:val="%1"/>
      <w:lvlJc w:val="left"/>
      <w:pPr>
        <w:ind w:left="992" w:hanging="709"/>
      </w:pPr>
      <w:rPr>
        <w:rFonts w:hint="default"/>
        <w:lang w:val="ru-RU" w:eastAsia="en-US" w:bidi="ar-SA"/>
      </w:rPr>
    </w:lvl>
    <w:lvl w:ilvl="1">
      <w:start w:val="1"/>
      <w:numFmt w:val="decimal"/>
      <w:lvlText w:val="%1.%2."/>
      <w:lvlJc w:val="left"/>
      <w:pPr>
        <w:ind w:left="1277" w:hanging="709"/>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283" w:hanging="164"/>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3014" w:hanging="164"/>
      </w:pPr>
      <w:rPr>
        <w:rFonts w:hint="default"/>
        <w:lang w:val="ru-RU" w:eastAsia="en-US" w:bidi="ar-SA"/>
      </w:rPr>
    </w:lvl>
    <w:lvl w:ilvl="4">
      <w:numFmt w:val="bullet"/>
      <w:lvlText w:val="•"/>
      <w:lvlJc w:val="left"/>
      <w:pPr>
        <w:ind w:left="4022" w:hanging="164"/>
      </w:pPr>
      <w:rPr>
        <w:rFonts w:hint="default"/>
        <w:lang w:val="ru-RU" w:eastAsia="en-US" w:bidi="ar-SA"/>
      </w:rPr>
    </w:lvl>
    <w:lvl w:ilvl="5">
      <w:numFmt w:val="bullet"/>
      <w:lvlText w:val="•"/>
      <w:lvlJc w:val="left"/>
      <w:pPr>
        <w:ind w:left="5029" w:hanging="164"/>
      </w:pPr>
      <w:rPr>
        <w:rFonts w:hint="default"/>
        <w:lang w:val="ru-RU" w:eastAsia="en-US" w:bidi="ar-SA"/>
      </w:rPr>
    </w:lvl>
    <w:lvl w:ilvl="6">
      <w:numFmt w:val="bullet"/>
      <w:lvlText w:val="•"/>
      <w:lvlJc w:val="left"/>
      <w:pPr>
        <w:ind w:left="6036" w:hanging="164"/>
      </w:pPr>
      <w:rPr>
        <w:rFonts w:hint="default"/>
        <w:lang w:val="ru-RU" w:eastAsia="en-US" w:bidi="ar-SA"/>
      </w:rPr>
    </w:lvl>
    <w:lvl w:ilvl="7">
      <w:numFmt w:val="bullet"/>
      <w:lvlText w:val="•"/>
      <w:lvlJc w:val="left"/>
      <w:pPr>
        <w:ind w:left="7044" w:hanging="164"/>
      </w:pPr>
      <w:rPr>
        <w:rFonts w:hint="default"/>
        <w:lang w:val="ru-RU" w:eastAsia="en-US" w:bidi="ar-SA"/>
      </w:rPr>
    </w:lvl>
    <w:lvl w:ilvl="8">
      <w:numFmt w:val="bullet"/>
      <w:lvlText w:val="•"/>
      <w:lvlJc w:val="left"/>
      <w:pPr>
        <w:ind w:left="8051" w:hanging="164"/>
      </w:pPr>
      <w:rPr>
        <w:rFonts w:hint="default"/>
        <w:lang w:val="ru-RU" w:eastAsia="en-US" w:bidi="ar-SA"/>
      </w:rPr>
    </w:lvl>
  </w:abstractNum>
  <w:abstractNum w:abstractNumId="51">
    <w:nsid w:val="64DD33E0"/>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5DB472A"/>
    <w:multiLevelType w:val="hybridMultilevel"/>
    <w:tmpl w:val="D0EC70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6D11DC2"/>
    <w:multiLevelType w:val="multilevel"/>
    <w:tmpl w:val="ACA6E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70577D6"/>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797638A"/>
    <w:multiLevelType w:val="hybridMultilevel"/>
    <w:tmpl w:val="3BACC1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AEC404F"/>
    <w:multiLevelType w:val="hybridMultilevel"/>
    <w:tmpl w:val="33246C30"/>
    <w:lvl w:ilvl="0" w:tplc="47CE386E">
      <w:numFmt w:val="bullet"/>
      <w:lvlText w:val="-"/>
      <w:lvlJc w:val="left"/>
      <w:pPr>
        <w:ind w:left="720" w:hanging="360"/>
      </w:pPr>
      <w:rPr>
        <w:rFonts w:ascii="Calibri" w:eastAsia="Times New Roman"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DBD3A8F"/>
    <w:multiLevelType w:val="hybridMultilevel"/>
    <w:tmpl w:val="93A499D6"/>
    <w:lvl w:ilvl="0" w:tplc="2710D40C">
      <w:numFmt w:val="bullet"/>
      <w:lvlText w:val="-"/>
      <w:lvlJc w:val="left"/>
      <w:pPr>
        <w:ind w:left="163"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821C06A2">
      <w:numFmt w:val="bullet"/>
      <w:lvlText w:val="•"/>
      <w:lvlJc w:val="left"/>
      <w:pPr>
        <w:ind w:left="625" w:hanging="128"/>
      </w:pPr>
      <w:rPr>
        <w:rFonts w:hint="default"/>
        <w:lang w:val="ru-RU" w:eastAsia="en-US" w:bidi="ar-SA"/>
      </w:rPr>
    </w:lvl>
    <w:lvl w:ilvl="2" w:tplc="AD0C2C62">
      <w:numFmt w:val="bullet"/>
      <w:lvlText w:val="•"/>
      <w:lvlJc w:val="left"/>
      <w:pPr>
        <w:ind w:left="1090" w:hanging="128"/>
      </w:pPr>
      <w:rPr>
        <w:rFonts w:hint="default"/>
        <w:lang w:val="ru-RU" w:eastAsia="en-US" w:bidi="ar-SA"/>
      </w:rPr>
    </w:lvl>
    <w:lvl w:ilvl="3" w:tplc="2C8EA2AE">
      <w:numFmt w:val="bullet"/>
      <w:lvlText w:val="•"/>
      <w:lvlJc w:val="left"/>
      <w:pPr>
        <w:ind w:left="1555" w:hanging="128"/>
      </w:pPr>
      <w:rPr>
        <w:rFonts w:hint="default"/>
        <w:lang w:val="ru-RU" w:eastAsia="en-US" w:bidi="ar-SA"/>
      </w:rPr>
    </w:lvl>
    <w:lvl w:ilvl="4" w:tplc="7436AAE8">
      <w:numFmt w:val="bullet"/>
      <w:lvlText w:val="•"/>
      <w:lvlJc w:val="left"/>
      <w:pPr>
        <w:ind w:left="2020" w:hanging="128"/>
      </w:pPr>
      <w:rPr>
        <w:rFonts w:hint="default"/>
        <w:lang w:val="ru-RU" w:eastAsia="en-US" w:bidi="ar-SA"/>
      </w:rPr>
    </w:lvl>
    <w:lvl w:ilvl="5" w:tplc="30FA52F2">
      <w:numFmt w:val="bullet"/>
      <w:lvlText w:val="•"/>
      <w:lvlJc w:val="left"/>
      <w:pPr>
        <w:ind w:left="2486" w:hanging="128"/>
      </w:pPr>
      <w:rPr>
        <w:rFonts w:hint="default"/>
        <w:lang w:val="ru-RU" w:eastAsia="en-US" w:bidi="ar-SA"/>
      </w:rPr>
    </w:lvl>
    <w:lvl w:ilvl="6" w:tplc="A552B72E">
      <w:numFmt w:val="bullet"/>
      <w:lvlText w:val="•"/>
      <w:lvlJc w:val="left"/>
      <w:pPr>
        <w:ind w:left="2951" w:hanging="128"/>
      </w:pPr>
      <w:rPr>
        <w:rFonts w:hint="default"/>
        <w:lang w:val="ru-RU" w:eastAsia="en-US" w:bidi="ar-SA"/>
      </w:rPr>
    </w:lvl>
    <w:lvl w:ilvl="7" w:tplc="ECE0ECE8">
      <w:numFmt w:val="bullet"/>
      <w:lvlText w:val="•"/>
      <w:lvlJc w:val="left"/>
      <w:pPr>
        <w:ind w:left="3416" w:hanging="128"/>
      </w:pPr>
      <w:rPr>
        <w:rFonts w:hint="default"/>
        <w:lang w:val="ru-RU" w:eastAsia="en-US" w:bidi="ar-SA"/>
      </w:rPr>
    </w:lvl>
    <w:lvl w:ilvl="8" w:tplc="462C54C4">
      <w:numFmt w:val="bullet"/>
      <w:lvlText w:val="•"/>
      <w:lvlJc w:val="left"/>
      <w:pPr>
        <w:ind w:left="3881" w:hanging="128"/>
      </w:pPr>
      <w:rPr>
        <w:rFonts w:hint="default"/>
        <w:lang w:val="ru-RU" w:eastAsia="en-US" w:bidi="ar-SA"/>
      </w:rPr>
    </w:lvl>
  </w:abstractNum>
  <w:abstractNum w:abstractNumId="58">
    <w:nsid w:val="6F7F1C28"/>
    <w:multiLevelType w:val="hybridMultilevel"/>
    <w:tmpl w:val="A2342B36"/>
    <w:lvl w:ilvl="0" w:tplc="076C1FB0">
      <w:numFmt w:val="bullet"/>
      <w:lvlText w:val="-"/>
      <w:lvlJc w:val="left"/>
      <w:pPr>
        <w:ind w:left="162" w:hanging="324"/>
      </w:pPr>
      <w:rPr>
        <w:rFonts w:ascii="Times New Roman" w:eastAsia="Times New Roman" w:hAnsi="Times New Roman" w:cs="Times New Roman" w:hint="default"/>
        <w:b w:val="0"/>
        <w:bCs w:val="0"/>
        <w:i w:val="0"/>
        <w:iCs w:val="0"/>
        <w:spacing w:val="0"/>
        <w:w w:val="100"/>
        <w:sz w:val="22"/>
        <w:szCs w:val="22"/>
        <w:lang w:val="ru-RU" w:eastAsia="en-US" w:bidi="ar-SA"/>
      </w:rPr>
    </w:lvl>
    <w:lvl w:ilvl="1" w:tplc="F38CF54C">
      <w:numFmt w:val="bullet"/>
      <w:lvlText w:val="•"/>
      <w:lvlJc w:val="left"/>
      <w:pPr>
        <w:ind w:left="596" w:hanging="324"/>
      </w:pPr>
      <w:rPr>
        <w:rFonts w:hint="default"/>
        <w:lang w:val="ru-RU" w:eastAsia="en-US" w:bidi="ar-SA"/>
      </w:rPr>
    </w:lvl>
    <w:lvl w:ilvl="2" w:tplc="0D1C4954">
      <w:numFmt w:val="bullet"/>
      <w:lvlText w:val="•"/>
      <w:lvlJc w:val="left"/>
      <w:pPr>
        <w:ind w:left="1033" w:hanging="324"/>
      </w:pPr>
      <w:rPr>
        <w:rFonts w:hint="default"/>
        <w:lang w:val="ru-RU" w:eastAsia="en-US" w:bidi="ar-SA"/>
      </w:rPr>
    </w:lvl>
    <w:lvl w:ilvl="3" w:tplc="751C1A18">
      <w:numFmt w:val="bullet"/>
      <w:lvlText w:val="•"/>
      <w:lvlJc w:val="left"/>
      <w:pPr>
        <w:ind w:left="1470" w:hanging="324"/>
      </w:pPr>
      <w:rPr>
        <w:rFonts w:hint="default"/>
        <w:lang w:val="ru-RU" w:eastAsia="en-US" w:bidi="ar-SA"/>
      </w:rPr>
    </w:lvl>
    <w:lvl w:ilvl="4" w:tplc="8926F8EE">
      <w:numFmt w:val="bullet"/>
      <w:lvlText w:val="•"/>
      <w:lvlJc w:val="left"/>
      <w:pPr>
        <w:ind w:left="1907" w:hanging="324"/>
      </w:pPr>
      <w:rPr>
        <w:rFonts w:hint="default"/>
        <w:lang w:val="ru-RU" w:eastAsia="en-US" w:bidi="ar-SA"/>
      </w:rPr>
    </w:lvl>
    <w:lvl w:ilvl="5" w:tplc="4646578E">
      <w:numFmt w:val="bullet"/>
      <w:lvlText w:val="•"/>
      <w:lvlJc w:val="left"/>
      <w:pPr>
        <w:ind w:left="2344" w:hanging="324"/>
      </w:pPr>
      <w:rPr>
        <w:rFonts w:hint="default"/>
        <w:lang w:val="ru-RU" w:eastAsia="en-US" w:bidi="ar-SA"/>
      </w:rPr>
    </w:lvl>
    <w:lvl w:ilvl="6" w:tplc="6910EAE2">
      <w:numFmt w:val="bullet"/>
      <w:lvlText w:val="•"/>
      <w:lvlJc w:val="left"/>
      <w:pPr>
        <w:ind w:left="2780" w:hanging="324"/>
      </w:pPr>
      <w:rPr>
        <w:rFonts w:hint="default"/>
        <w:lang w:val="ru-RU" w:eastAsia="en-US" w:bidi="ar-SA"/>
      </w:rPr>
    </w:lvl>
    <w:lvl w:ilvl="7" w:tplc="766468D2">
      <w:numFmt w:val="bullet"/>
      <w:lvlText w:val="•"/>
      <w:lvlJc w:val="left"/>
      <w:pPr>
        <w:ind w:left="3217" w:hanging="324"/>
      </w:pPr>
      <w:rPr>
        <w:rFonts w:hint="default"/>
        <w:lang w:val="ru-RU" w:eastAsia="en-US" w:bidi="ar-SA"/>
      </w:rPr>
    </w:lvl>
    <w:lvl w:ilvl="8" w:tplc="A03481BE">
      <w:numFmt w:val="bullet"/>
      <w:lvlText w:val="•"/>
      <w:lvlJc w:val="left"/>
      <w:pPr>
        <w:ind w:left="3654" w:hanging="324"/>
      </w:pPr>
      <w:rPr>
        <w:rFonts w:hint="default"/>
        <w:lang w:val="ru-RU" w:eastAsia="en-US" w:bidi="ar-SA"/>
      </w:rPr>
    </w:lvl>
  </w:abstractNum>
  <w:abstractNum w:abstractNumId="59">
    <w:nsid w:val="6FD17B07"/>
    <w:multiLevelType w:val="hybridMultilevel"/>
    <w:tmpl w:val="3A8EBAC8"/>
    <w:lvl w:ilvl="0" w:tplc="214CD7FC">
      <w:start w:val="1"/>
      <w:numFmt w:val="bullet"/>
      <w:lvlText w:val=""/>
      <w:lvlJc w:val="left"/>
      <w:pPr>
        <w:tabs>
          <w:tab w:val="num" w:pos="720"/>
        </w:tabs>
        <w:ind w:left="720" w:hanging="360"/>
      </w:pPr>
      <w:rPr>
        <w:rFonts w:ascii="Wingdings" w:hAnsi="Wingdings" w:hint="default"/>
      </w:rPr>
    </w:lvl>
    <w:lvl w:ilvl="1" w:tplc="92DEC49E" w:tentative="1">
      <w:start w:val="1"/>
      <w:numFmt w:val="bullet"/>
      <w:lvlText w:val=""/>
      <w:lvlJc w:val="left"/>
      <w:pPr>
        <w:tabs>
          <w:tab w:val="num" w:pos="1440"/>
        </w:tabs>
        <w:ind w:left="1440" w:hanging="360"/>
      </w:pPr>
      <w:rPr>
        <w:rFonts w:ascii="Wingdings" w:hAnsi="Wingdings" w:hint="default"/>
      </w:rPr>
    </w:lvl>
    <w:lvl w:ilvl="2" w:tplc="80A81B90" w:tentative="1">
      <w:start w:val="1"/>
      <w:numFmt w:val="bullet"/>
      <w:lvlText w:val=""/>
      <w:lvlJc w:val="left"/>
      <w:pPr>
        <w:tabs>
          <w:tab w:val="num" w:pos="2160"/>
        </w:tabs>
        <w:ind w:left="2160" w:hanging="360"/>
      </w:pPr>
      <w:rPr>
        <w:rFonts w:ascii="Wingdings" w:hAnsi="Wingdings" w:hint="default"/>
      </w:rPr>
    </w:lvl>
    <w:lvl w:ilvl="3" w:tplc="C540AC06" w:tentative="1">
      <w:start w:val="1"/>
      <w:numFmt w:val="bullet"/>
      <w:lvlText w:val=""/>
      <w:lvlJc w:val="left"/>
      <w:pPr>
        <w:tabs>
          <w:tab w:val="num" w:pos="2880"/>
        </w:tabs>
        <w:ind w:left="2880" w:hanging="360"/>
      </w:pPr>
      <w:rPr>
        <w:rFonts w:ascii="Wingdings" w:hAnsi="Wingdings" w:hint="default"/>
      </w:rPr>
    </w:lvl>
    <w:lvl w:ilvl="4" w:tplc="F2DC9CB8" w:tentative="1">
      <w:start w:val="1"/>
      <w:numFmt w:val="bullet"/>
      <w:lvlText w:val=""/>
      <w:lvlJc w:val="left"/>
      <w:pPr>
        <w:tabs>
          <w:tab w:val="num" w:pos="3600"/>
        </w:tabs>
        <w:ind w:left="3600" w:hanging="360"/>
      </w:pPr>
      <w:rPr>
        <w:rFonts w:ascii="Wingdings" w:hAnsi="Wingdings" w:hint="default"/>
      </w:rPr>
    </w:lvl>
    <w:lvl w:ilvl="5" w:tplc="C67E78CE" w:tentative="1">
      <w:start w:val="1"/>
      <w:numFmt w:val="bullet"/>
      <w:lvlText w:val=""/>
      <w:lvlJc w:val="left"/>
      <w:pPr>
        <w:tabs>
          <w:tab w:val="num" w:pos="4320"/>
        </w:tabs>
        <w:ind w:left="4320" w:hanging="360"/>
      </w:pPr>
      <w:rPr>
        <w:rFonts w:ascii="Wingdings" w:hAnsi="Wingdings" w:hint="default"/>
      </w:rPr>
    </w:lvl>
    <w:lvl w:ilvl="6" w:tplc="139A8274" w:tentative="1">
      <w:start w:val="1"/>
      <w:numFmt w:val="bullet"/>
      <w:lvlText w:val=""/>
      <w:lvlJc w:val="left"/>
      <w:pPr>
        <w:tabs>
          <w:tab w:val="num" w:pos="5040"/>
        </w:tabs>
        <w:ind w:left="5040" w:hanging="360"/>
      </w:pPr>
      <w:rPr>
        <w:rFonts w:ascii="Wingdings" w:hAnsi="Wingdings" w:hint="default"/>
      </w:rPr>
    </w:lvl>
    <w:lvl w:ilvl="7" w:tplc="438E136A" w:tentative="1">
      <w:start w:val="1"/>
      <w:numFmt w:val="bullet"/>
      <w:lvlText w:val=""/>
      <w:lvlJc w:val="left"/>
      <w:pPr>
        <w:tabs>
          <w:tab w:val="num" w:pos="5760"/>
        </w:tabs>
        <w:ind w:left="5760" w:hanging="360"/>
      </w:pPr>
      <w:rPr>
        <w:rFonts w:ascii="Wingdings" w:hAnsi="Wingdings" w:hint="default"/>
      </w:rPr>
    </w:lvl>
    <w:lvl w:ilvl="8" w:tplc="087CEE5A" w:tentative="1">
      <w:start w:val="1"/>
      <w:numFmt w:val="bullet"/>
      <w:lvlText w:val=""/>
      <w:lvlJc w:val="left"/>
      <w:pPr>
        <w:tabs>
          <w:tab w:val="num" w:pos="6480"/>
        </w:tabs>
        <w:ind w:left="6480" w:hanging="360"/>
      </w:pPr>
      <w:rPr>
        <w:rFonts w:ascii="Wingdings" w:hAnsi="Wingdings" w:hint="default"/>
      </w:rPr>
    </w:lvl>
  </w:abstractNum>
  <w:abstractNum w:abstractNumId="60">
    <w:nsid w:val="71F87F39"/>
    <w:multiLevelType w:val="multilevel"/>
    <w:tmpl w:val="FA8C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A0360E"/>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EE27DD"/>
    <w:multiLevelType w:val="multilevel"/>
    <w:tmpl w:val="55609B04"/>
    <w:lvl w:ilvl="0">
      <w:start w:val="7"/>
      <w:numFmt w:val="decimal"/>
      <w:lvlText w:val="%1"/>
      <w:lvlJc w:val="left"/>
      <w:pPr>
        <w:ind w:left="992" w:hanging="709"/>
      </w:pPr>
      <w:rPr>
        <w:rFonts w:hint="default"/>
        <w:lang w:val="ru-RU" w:eastAsia="en-US" w:bidi="ar-SA"/>
      </w:rPr>
    </w:lvl>
    <w:lvl w:ilvl="1">
      <w:start w:val="1"/>
      <w:numFmt w:val="decimal"/>
      <w:lvlText w:val="%1.%2."/>
      <w:lvlJc w:val="left"/>
      <w:pPr>
        <w:ind w:left="992" w:hanging="709"/>
      </w:pPr>
      <w:rPr>
        <w:rFonts w:ascii="Times New Roman" w:eastAsia="Times New Roman" w:hAnsi="Times New Roman" w:cs="Times New Roman" w:hint="default"/>
        <w:b/>
        <w:bCs/>
        <w:i/>
        <w:iCs/>
        <w:spacing w:val="-2"/>
        <w:w w:val="100"/>
        <w:sz w:val="26"/>
        <w:szCs w:val="26"/>
        <w:lang w:val="ru-RU" w:eastAsia="en-US" w:bidi="ar-SA"/>
      </w:rPr>
    </w:lvl>
    <w:lvl w:ilvl="2">
      <w:numFmt w:val="bullet"/>
      <w:lvlText w:val=""/>
      <w:lvlJc w:val="left"/>
      <w:pPr>
        <w:ind w:left="851" w:hanging="568"/>
      </w:pPr>
      <w:rPr>
        <w:rFonts w:ascii="Symbol" w:eastAsia="Symbol" w:hAnsi="Symbol" w:cs="Symbol" w:hint="default"/>
        <w:b w:val="0"/>
        <w:bCs w:val="0"/>
        <w:i w:val="0"/>
        <w:iCs w:val="0"/>
        <w:spacing w:val="0"/>
        <w:w w:val="100"/>
        <w:sz w:val="26"/>
        <w:szCs w:val="26"/>
        <w:lang w:val="ru-RU" w:eastAsia="en-US" w:bidi="ar-SA"/>
      </w:rPr>
    </w:lvl>
    <w:lvl w:ilvl="3">
      <w:numFmt w:val="bullet"/>
      <w:lvlText w:val="•"/>
      <w:lvlJc w:val="left"/>
      <w:pPr>
        <w:ind w:left="3014" w:hanging="568"/>
      </w:pPr>
      <w:rPr>
        <w:rFonts w:hint="default"/>
        <w:lang w:val="ru-RU" w:eastAsia="en-US" w:bidi="ar-SA"/>
      </w:rPr>
    </w:lvl>
    <w:lvl w:ilvl="4">
      <w:numFmt w:val="bullet"/>
      <w:lvlText w:val="•"/>
      <w:lvlJc w:val="left"/>
      <w:pPr>
        <w:ind w:left="4022" w:hanging="568"/>
      </w:pPr>
      <w:rPr>
        <w:rFonts w:hint="default"/>
        <w:lang w:val="ru-RU" w:eastAsia="en-US" w:bidi="ar-SA"/>
      </w:rPr>
    </w:lvl>
    <w:lvl w:ilvl="5">
      <w:numFmt w:val="bullet"/>
      <w:lvlText w:val="•"/>
      <w:lvlJc w:val="left"/>
      <w:pPr>
        <w:ind w:left="5029" w:hanging="568"/>
      </w:pPr>
      <w:rPr>
        <w:rFonts w:hint="default"/>
        <w:lang w:val="ru-RU" w:eastAsia="en-US" w:bidi="ar-SA"/>
      </w:rPr>
    </w:lvl>
    <w:lvl w:ilvl="6">
      <w:numFmt w:val="bullet"/>
      <w:lvlText w:val="•"/>
      <w:lvlJc w:val="left"/>
      <w:pPr>
        <w:ind w:left="6036" w:hanging="568"/>
      </w:pPr>
      <w:rPr>
        <w:rFonts w:hint="default"/>
        <w:lang w:val="ru-RU" w:eastAsia="en-US" w:bidi="ar-SA"/>
      </w:rPr>
    </w:lvl>
    <w:lvl w:ilvl="7">
      <w:numFmt w:val="bullet"/>
      <w:lvlText w:val="•"/>
      <w:lvlJc w:val="left"/>
      <w:pPr>
        <w:ind w:left="7044" w:hanging="568"/>
      </w:pPr>
      <w:rPr>
        <w:rFonts w:hint="default"/>
        <w:lang w:val="ru-RU" w:eastAsia="en-US" w:bidi="ar-SA"/>
      </w:rPr>
    </w:lvl>
    <w:lvl w:ilvl="8">
      <w:numFmt w:val="bullet"/>
      <w:lvlText w:val="•"/>
      <w:lvlJc w:val="left"/>
      <w:pPr>
        <w:ind w:left="8051" w:hanging="568"/>
      </w:pPr>
      <w:rPr>
        <w:rFonts w:hint="default"/>
        <w:lang w:val="ru-RU" w:eastAsia="en-US" w:bidi="ar-SA"/>
      </w:rPr>
    </w:lvl>
  </w:abstractNum>
  <w:abstractNum w:abstractNumId="63">
    <w:nsid w:val="77FB1A02"/>
    <w:multiLevelType w:val="hybridMultilevel"/>
    <w:tmpl w:val="E0A6FC2E"/>
    <w:lvl w:ilvl="0" w:tplc="260C02F8">
      <w:start w:val="1"/>
      <w:numFmt w:val="decimal"/>
      <w:lvlText w:val="%1)"/>
      <w:lvlJc w:val="left"/>
      <w:pPr>
        <w:ind w:left="630" w:hanging="284"/>
      </w:pPr>
      <w:rPr>
        <w:rFonts w:ascii="Times New Roman" w:eastAsia="Times New Roman" w:hAnsi="Times New Roman" w:cs="Times New Roman" w:hint="default"/>
        <w:b w:val="0"/>
        <w:bCs w:val="0"/>
        <w:i w:val="0"/>
        <w:iCs w:val="0"/>
        <w:spacing w:val="0"/>
        <w:w w:val="100"/>
        <w:sz w:val="26"/>
        <w:szCs w:val="26"/>
        <w:lang w:val="ru-RU" w:eastAsia="en-US" w:bidi="ar-SA"/>
      </w:rPr>
    </w:lvl>
    <w:lvl w:ilvl="1" w:tplc="608EA820">
      <w:numFmt w:val="bullet"/>
      <w:lvlText w:val="•"/>
      <w:lvlJc w:val="left"/>
      <w:pPr>
        <w:ind w:left="1582" w:hanging="284"/>
      </w:pPr>
      <w:rPr>
        <w:rFonts w:hint="default"/>
        <w:lang w:val="ru-RU" w:eastAsia="en-US" w:bidi="ar-SA"/>
      </w:rPr>
    </w:lvl>
    <w:lvl w:ilvl="2" w:tplc="433A578E">
      <w:numFmt w:val="bullet"/>
      <w:lvlText w:val="•"/>
      <w:lvlJc w:val="left"/>
      <w:pPr>
        <w:ind w:left="2525" w:hanging="284"/>
      </w:pPr>
      <w:rPr>
        <w:rFonts w:hint="default"/>
        <w:lang w:val="ru-RU" w:eastAsia="en-US" w:bidi="ar-SA"/>
      </w:rPr>
    </w:lvl>
    <w:lvl w:ilvl="3" w:tplc="5E02EF60">
      <w:numFmt w:val="bullet"/>
      <w:lvlText w:val="•"/>
      <w:lvlJc w:val="left"/>
      <w:pPr>
        <w:ind w:left="3467" w:hanging="284"/>
      </w:pPr>
      <w:rPr>
        <w:rFonts w:hint="default"/>
        <w:lang w:val="ru-RU" w:eastAsia="en-US" w:bidi="ar-SA"/>
      </w:rPr>
    </w:lvl>
    <w:lvl w:ilvl="4" w:tplc="BA2CD278">
      <w:numFmt w:val="bullet"/>
      <w:lvlText w:val="•"/>
      <w:lvlJc w:val="left"/>
      <w:pPr>
        <w:ind w:left="4410" w:hanging="284"/>
      </w:pPr>
      <w:rPr>
        <w:rFonts w:hint="default"/>
        <w:lang w:val="ru-RU" w:eastAsia="en-US" w:bidi="ar-SA"/>
      </w:rPr>
    </w:lvl>
    <w:lvl w:ilvl="5" w:tplc="CC7673EC">
      <w:numFmt w:val="bullet"/>
      <w:lvlText w:val="•"/>
      <w:lvlJc w:val="left"/>
      <w:pPr>
        <w:ind w:left="5353" w:hanging="284"/>
      </w:pPr>
      <w:rPr>
        <w:rFonts w:hint="default"/>
        <w:lang w:val="ru-RU" w:eastAsia="en-US" w:bidi="ar-SA"/>
      </w:rPr>
    </w:lvl>
    <w:lvl w:ilvl="6" w:tplc="BF8251F0">
      <w:numFmt w:val="bullet"/>
      <w:lvlText w:val="•"/>
      <w:lvlJc w:val="left"/>
      <w:pPr>
        <w:ind w:left="6295" w:hanging="284"/>
      </w:pPr>
      <w:rPr>
        <w:rFonts w:hint="default"/>
        <w:lang w:val="ru-RU" w:eastAsia="en-US" w:bidi="ar-SA"/>
      </w:rPr>
    </w:lvl>
    <w:lvl w:ilvl="7" w:tplc="BAFCE608">
      <w:numFmt w:val="bullet"/>
      <w:lvlText w:val="•"/>
      <w:lvlJc w:val="left"/>
      <w:pPr>
        <w:ind w:left="7238" w:hanging="284"/>
      </w:pPr>
      <w:rPr>
        <w:rFonts w:hint="default"/>
        <w:lang w:val="ru-RU" w:eastAsia="en-US" w:bidi="ar-SA"/>
      </w:rPr>
    </w:lvl>
    <w:lvl w:ilvl="8" w:tplc="637E78F0">
      <w:numFmt w:val="bullet"/>
      <w:lvlText w:val="•"/>
      <w:lvlJc w:val="left"/>
      <w:pPr>
        <w:ind w:left="8180" w:hanging="284"/>
      </w:pPr>
      <w:rPr>
        <w:rFonts w:hint="default"/>
        <w:lang w:val="ru-RU" w:eastAsia="en-US" w:bidi="ar-SA"/>
      </w:rPr>
    </w:lvl>
  </w:abstractNum>
  <w:abstractNum w:abstractNumId="64">
    <w:nsid w:val="78440B34"/>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CE9520B"/>
    <w:multiLevelType w:val="multilevel"/>
    <w:tmpl w:val="5F1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E2A6280"/>
    <w:multiLevelType w:val="multilevel"/>
    <w:tmpl w:val="82F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EF84FC3"/>
    <w:multiLevelType w:val="multilevel"/>
    <w:tmpl w:val="5718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6"/>
  </w:num>
  <w:num w:numId="4">
    <w:abstractNumId w:val="7"/>
  </w:num>
  <w:num w:numId="5">
    <w:abstractNumId w:val="58"/>
  </w:num>
  <w:num w:numId="6">
    <w:abstractNumId w:val="57"/>
  </w:num>
  <w:num w:numId="7">
    <w:abstractNumId w:val="23"/>
  </w:num>
  <w:num w:numId="8">
    <w:abstractNumId w:val="2"/>
  </w:num>
  <w:num w:numId="9">
    <w:abstractNumId w:val="34"/>
  </w:num>
  <w:num w:numId="10">
    <w:abstractNumId w:val="10"/>
  </w:num>
  <w:num w:numId="11">
    <w:abstractNumId w:val="50"/>
  </w:num>
  <w:num w:numId="12">
    <w:abstractNumId w:val="63"/>
  </w:num>
  <w:num w:numId="13">
    <w:abstractNumId w:val="8"/>
  </w:num>
  <w:num w:numId="14">
    <w:abstractNumId w:val="3"/>
  </w:num>
  <w:num w:numId="15">
    <w:abstractNumId w:val="28"/>
  </w:num>
  <w:num w:numId="16">
    <w:abstractNumId w:val="25"/>
  </w:num>
  <w:num w:numId="17">
    <w:abstractNumId w:val="42"/>
  </w:num>
  <w:num w:numId="18">
    <w:abstractNumId w:val="4"/>
  </w:num>
  <w:num w:numId="19">
    <w:abstractNumId w:val="40"/>
  </w:num>
  <w:num w:numId="20">
    <w:abstractNumId w:val="30"/>
  </w:num>
  <w:num w:numId="21">
    <w:abstractNumId w:val="59"/>
  </w:num>
  <w:num w:numId="22">
    <w:abstractNumId w:val="26"/>
  </w:num>
  <w:num w:numId="23">
    <w:abstractNumId w:val="22"/>
  </w:num>
  <w:num w:numId="24">
    <w:abstractNumId w:val="43"/>
  </w:num>
  <w:num w:numId="25">
    <w:abstractNumId w:val="27"/>
  </w:num>
  <w:num w:numId="26">
    <w:abstractNumId w:val="55"/>
  </w:num>
  <w:num w:numId="27">
    <w:abstractNumId w:val="44"/>
  </w:num>
  <w:num w:numId="28">
    <w:abstractNumId w:val="37"/>
  </w:num>
  <w:num w:numId="29">
    <w:abstractNumId w:val="56"/>
  </w:num>
  <w:num w:numId="30">
    <w:abstractNumId w:val="46"/>
  </w:num>
  <w:num w:numId="31">
    <w:abstractNumId w:val="15"/>
  </w:num>
  <w:num w:numId="32">
    <w:abstractNumId w:val="17"/>
  </w:num>
  <w:num w:numId="33">
    <w:abstractNumId w:val="67"/>
  </w:num>
  <w:num w:numId="34">
    <w:abstractNumId w:val="35"/>
  </w:num>
  <w:num w:numId="35">
    <w:abstractNumId w:val="65"/>
  </w:num>
  <w:num w:numId="36">
    <w:abstractNumId w:val="12"/>
  </w:num>
  <w:num w:numId="37">
    <w:abstractNumId w:val="60"/>
  </w:num>
  <w:num w:numId="38">
    <w:abstractNumId w:val="21"/>
  </w:num>
  <w:num w:numId="39">
    <w:abstractNumId w:val="16"/>
  </w:num>
  <w:num w:numId="40">
    <w:abstractNumId w:val="54"/>
  </w:num>
  <w:num w:numId="41">
    <w:abstractNumId w:val="32"/>
  </w:num>
  <w:num w:numId="42">
    <w:abstractNumId w:val="53"/>
  </w:num>
  <w:num w:numId="43">
    <w:abstractNumId w:val="49"/>
  </w:num>
  <w:num w:numId="44">
    <w:abstractNumId w:val="20"/>
  </w:num>
  <w:num w:numId="45">
    <w:abstractNumId w:val="19"/>
  </w:num>
  <w:num w:numId="46">
    <w:abstractNumId w:val="66"/>
  </w:num>
  <w:num w:numId="47">
    <w:abstractNumId w:val="5"/>
  </w:num>
  <w:num w:numId="48">
    <w:abstractNumId w:val="39"/>
  </w:num>
  <w:num w:numId="49">
    <w:abstractNumId w:val="41"/>
  </w:num>
  <w:num w:numId="50">
    <w:abstractNumId w:val="13"/>
  </w:num>
  <w:num w:numId="51">
    <w:abstractNumId w:val="61"/>
  </w:num>
  <w:num w:numId="52">
    <w:abstractNumId w:val="51"/>
  </w:num>
  <w:num w:numId="53">
    <w:abstractNumId w:val="18"/>
  </w:num>
  <w:num w:numId="54">
    <w:abstractNumId w:val="64"/>
  </w:num>
  <w:num w:numId="55">
    <w:abstractNumId w:val="48"/>
  </w:num>
  <w:num w:numId="56">
    <w:abstractNumId w:val="11"/>
  </w:num>
  <w:num w:numId="57">
    <w:abstractNumId w:val="52"/>
  </w:num>
  <w:num w:numId="58">
    <w:abstractNumId w:val="29"/>
  </w:num>
  <w:num w:numId="59">
    <w:abstractNumId w:val="47"/>
  </w:num>
  <w:num w:numId="60">
    <w:abstractNumId w:val="31"/>
  </w:num>
  <w:num w:numId="61">
    <w:abstractNumId w:val="38"/>
  </w:num>
  <w:num w:numId="62">
    <w:abstractNumId w:val="62"/>
  </w:num>
  <w:num w:numId="63">
    <w:abstractNumId w:val="36"/>
  </w:num>
  <w:num w:numId="64">
    <w:abstractNumId w:val="9"/>
  </w:num>
  <w:num w:numId="65">
    <w:abstractNumId w:val="1"/>
  </w:num>
  <w:num w:numId="66">
    <w:abstractNumId w:val="0"/>
    <w:lvlOverride w:ilvl="0">
      <w:lvl w:ilvl="0">
        <w:numFmt w:val="bullet"/>
        <w:lvlText w:val=""/>
        <w:legacy w:legacy="1" w:legacySpace="0" w:legacyIndent="360"/>
        <w:lvlJc w:val="left"/>
        <w:rPr>
          <w:rFonts w:ascii="Symbol" w:hAnsi="Symbol" w:hint="default"/>
        </w:rPr>
      </w:lvl>
    </w:lvlOverride>
  </w:num>
  <w:num w:numId="67">
    <w:abstractNumId w:val="24"/>
  </w:num>
  <w:num w:numId="68">
    <w:abstractNumId w:val="45"/>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lTrailSpace/>
  </w:compat>
  <w:rsids>
    <w:rsidRoot w:val="00F5106F"/>
    <w:rsid w:val="00017700"/>
    <w:rsid w:val="00021AF6"/>
    <w:rsid w:val="00033BF0"/>
    <w:rsid w:val="000557AE"/>
    <w:rsid w:val="00062CCA"/>
    <w:rsid w:val="000744D2"/>
    <w:rsid w:val="000B7C70"/>
    <w:rsid w:val="000E47C3"/>
    <w:rsid w:val="000F5279"/>
    <w:rsid w:val="001412E4"/>
    <w:rsid w:val="00171267"/>
    <w:rsid w:val="001A71B8"/>
    <w:rsid w:val="001C2D29"/>
    <w:rsid w:val="001F3F60"/>
    <w:rsid w:val="00211BB6"/>
    <w:rsid w:val="002163EB"/>
    <w:rsid w:val="00224838"/>
    <w:rsid w:val="00244040"/>
    <w:rsid w:val="002B665D"/>
    <w:rsid w:val="002C7390"/>
    <w:rsid w:val="00301711"/>
    <w:rsid w:val="00306CDD"/>
    <w:rsid w:val="0032278E"/>
    <w:rsid w:val="003269DF"/>
    <w:rsid w:val="0033453A"/>
    <w:rsid w:val="00363C02"/>
    <w:rsid w:val="003A1A6E"/>
    <w:rsid w:val="003D0BE6"/>
    <w:rsid w:val="003D4973"/>
    <w:rsid w:val="003E3175"/>
    <w:rsid w:val="00401FCA"/>
    <w:rsid w:val="00402C4B"/>
    <w:rsid w:val="0046223B"/>
    <w:rsid w:val="0047652E"/>
    <w:rsid w:val="0049670D"/>
    <w:rsid w:val="004A0539"/>
    <w:rsid w:val="004A05CD"/>
    <w:rsid w:val="004A775B"/>
    <w:rsid w:val="004D6098"/>
    <w:rsid w:val="004F3284"/>
    <w:rsid w:val="004F6B9A"/>
    <w:rsid w:val="00503530"/>
    <w:rsid w:val="00516454"/>
    <w:rsid w:val="00534D80"/>
    <w:rsid w:val="00542586"/>
    <w:rsid w:val="0059304F"/>
    <w:rsid w:val="005A1432"/>
    <w:rsid w:val="005B2E43"/>
    <w:rsid w:val="005E139C"/>
    <w:rsid w:val="0060634D"/>
    <w:rsid w:val="00620CC5"/>
    <w:rsid w:val="00675031"/>
    <w:rsid w:val="006D0CD5"/>
    <w:rsid w:val="006E1B4C"/>
    <w:rsid w:val="006F6954"/>
    <w:rsid w:val="007026BA"/>
    <w:rsid w:val="007D2BA1"/>
    <w:rsid w:val="007D5AF0"/>
    <w:rsid w:val="007E0736"/>
    <w:rsid w:val="00822329"/>
    <w:rsid w:val="008474D8"/>
    <w:rsid w:val="0086792A"/>
    <w:rsid w:val="008713D8"/>
    <w:rsid w:val="0088425C"/>
    <w:rsid w:val="0092526B"/>
    <w:rsid w:val="00944953"/>
    <w:rsid w:val="00945A88"/>
    <w:rsid w:val="00947642"/>
    <w:rsid w:val="00960297"/>
    <w:rsid w:val="009A2A2C"/>
    <w:rsid w:val="009C08F8"/>
    <w:rsid w:val="009F5F4F"/>
    <w:rsid w:val="00A0781C"/>
    <w:rsid w:val="00A32938"/>
    <w:rsid w:val="00A44F9B"/>
    <w:rsid w:val="00A62985"/>
    <w:rsid w:val="00A80C2C"/>
    <w:rsid w:val="00AE17F2"/>
    <w:rsid w:val="00AF5F51"/>
    <w:rsid w:val="00B04E51"/>
    <w:rsid w:val="00B05999"/>
    <w:rsid w:val="00B263D6"/>
    <w:rsid w:val="00B373E6"/>
    <w:rsid w:val="00B60CB5"/>
    <w:rsid w:val="00B62FEE"/>
    <w:rsid w:val="00B8446A"/>
    <w:rsid w:val="00BB1496"/>
    <w:rsid w:val="00BD20B0"/>
    <w:rsid w:val="00BF3C10"/>
    <w:rsid w:val="00BF4D80"/>
    <w:rsid w:val="00C072EE"/>
    <w:rsid w:val="00C30C1B"/>
    <w:rsid w:val="00C32BE0"/>
    <w:rsid w:val="00C40A4B"/>
    <w:rsid w:val="00CD36DA"/>
    <w:rsid w:val="00CF7B74"/>
    <w:rsid w:val="00D56FA6"/>
    <w:rsid w:val="00D95E98"/>
    <w:rsid w:val="00DA23E8"/>
    <w:rsid w:val="00DB254D"/>
    <w:rsid w:val="00DE2A0F"/>
    <w:rsid w:val="00DE6110"/>
    <w:rsid w:val="00E01B13"/>
    <w:rsid w:val="00E1484D"/>
    <w:rsid w:val="00E40782"/>
    <w:rsid w:val="00E52435"/>
    <w:rsid w:val="00E63536"/>
    <w:rsid w:val="00EC19F1"/>
    <w:rsid w:val="00ED6E6E"/>
    <w:rsid w:val="00EE1137"/>
    <w:rsid w:val="00EF33A4"/>
    <w:rsid w:val="00F0267E"/>
    <w:rsid w:val="00F21902"/>
    <w:rsid w:val="00F5106F"/>
    <w:rsid w:val="00F5538B"/>
    <w:rsid w:val="00F571A5"/>
    <w:rsid w:val="00F60C62"/>
    <w:rsid w:val="00F72375"/>
    <w:rsid w:val="00F7393C"/>
    <w:rsid w:val="00F8723C"/>
    <w:rsid w:val="00F92061"/>
    <w:rsid w:val="00FA1F36"/>
    <w:rsid w:val="00FC14C5"/>
    <w:rsid w:val="00FE1921"/>
    <w:rsid w:val="00FF2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4" type="connector" idref="#Прямая со стрелкой 58"/>
        <o:r id="V:Rule25" type="connector" idref="#Прямая со стрелкой 62"/>
        <o:r id="V:Rule26" type="connector" idref="#Прямая со стрелкой 59"/>
        <o:r id="V:Rule27" type="connector" idref="#Прямая со стрелкой 70"/>
        <o:r id="V:Rule28" type="connector" idref="#Прямая со стрелкой 103"/>
        <o:r id="V:Rule29" type="connector" idref="#Прямая со стрелкой 67"/>
        <o:r id="V:Rule30" type="connector" idref="#Прямая со стрелкой 106"/>
        <o:r id="V:Rule31" type="connector" idref="#Прямая со стрелкой 63"/>
        <o:r id="V:Rule32" type="connector" idref="#Прямая со стрелкой 66"/>
        <o:r id="V:Rule33" type="connector" idref="#Прямая со стрелкой 313"/>
        <o:r id="V:Rule34" type="connector" idref="#Прямая со стрелкой 110"/>
        <o:r id="V:Rule35" type="connector" idref="#Прямая со стрелкой 109"/>
        <o:r id="V:Rule36" type="connector" idref="#Прямая со стрелкой 315"/>
        <o:r id="V:Rule37" type="connector" idref="#Прямая со стрелкой 111"/>
        <o:r id="V:Rule38" type="connector" idref="#Прямая со стрелкой 118"/>
        <o:r id="V:Rule39" type="connector" idref="#Прямая со стрелкой 318"/>
        <o:r id="V:Rule40" type="connector" idref="#Прямая со стрелкой 112"/>
        <o:r id="V:Rule41" type="connector" idref="#Прямая со стрелкой 101"/>
        <o:r id="V:Rule42" type="connector" idref="#Прямая со стрелкой 71"/>
        <o:r id="V:Rule43" type="connector" idref="#Прямая со стрелкой 321"/>
        <o:r id="V:Rule44" type="connector" idref="#Прямая со стрелкой 97"/>
        <o:r id="V:Rule45" type="connector" idref="#Прямая со стрелкой 163"/>
        <o:r id="V:Rule46" type="connector" idref="#Прямая со стрелкой 3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5106F"/>
    <w:rPr>
      <w:rFonts w:ascii="Times New Roman" w:eastAsia="Times New Roman" w:hAnsi="Times New Roman" w:cs="Times New Roman"/>
      <w:lang w:val="ru-RU"/>
    </w:rPr>
  </w:style>
  <w:style w:type="paragraph" w:styleId="1">
    <w:name w:val="heading 1"/>
    <w:basedOn w:val="a"/>
    <w:next w:val="a"/>
    <w:link w:val="10"/>
    <w:uiPriority w:val="9"/>
    <w:qFormat/>
    <w:rsid w:val="00E63536"/>
    <w:pPr>
      <w:keepNext/>
      <w:keepLines/>
      <w:widowControl/>
      <w:autoSpaceDE/>
      <w:autoSpaceDN/>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3E31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E31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248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5106F"/>
    <w:tblPr>
      <w:tblInd w:w="0" w:type="dxa"/>
      <w:tblCellMar>
        <w:top w:w="0" w:type="dxa"/>
        <w:left w:w="0" w:type="dxa"/>
        <w:bottom w:w="0" w:type="dxa"/>
        <w:right w:w="0" w:type="dxa"/>
      </w:tblCellMar>
    </w:tblPr>
  </w:style>
  <w:style w:type="paragraph" w:styleId="a3">
    <w:name w:val="Body Text"/>
    <w:basedOn w:val="a"/>
    <w:uiPriority w:val="1"/>
    <w:qFormat/>
    <w:rsid w:val="00F5106F"/>
    <w:pPr>
      <w:ind w:left="283"/>
      <w:jc w:val="both"/>
    </w:pPr>
    <w:rPr>
      <w:sz w:val="26"/>
      <w:szCs w:val="26"/>
    </w:rPr>
  </w:style>
  <w:style w:type="paragraph" w:customStyle="1" w:styleId="11">
    <w:name w:val="Заголовок 11"/>
    <w:basedOn w:val="a"/>
    <w:uiPriority w:val="1"/>
    <w:qFormat/>
    <w:rsid w:val="00F5106F"/>
    <w:pPr>
      <w:ind w:left="283"/>
      <w:outlineLvl w:val="1"/>
    </w:pPr>
    <w:rPr>
      <w:b/>
      <w:bCs/>
      <w:sz w:val="26"/>
      <w:szCs w:val="26"/>
    </w:rPr>
  </w:style>
  <w:style w:type="paragraph" w:customStyle="1" w:styleId="21">
    <w:name w:val="Заголовок 21"/>
    <w:basedOn w:val="a"/>
    <w:uiPriority w:val="1"/>
    <w:qFormat/>
    <w:rsid w:val="00F5106F"/>
    <w:pPr>
      <w:spacing w:line="295" w:lineRule="exact"/>
      <w:ind w:left="283"/>
      <w:jc w:val="both"/>
      <w:outlineLvl w:val="2"/>
    </w:pPr>
    <w:rPr>
      <w:b/>
      <w:bCs/>
      <w:i/>
      <w:iCs/>
      <w:sz w:val="26"/>
      <w:szCs w:val="26"/>
    </w:rPr>
  </w:style>
  <w:style w:type="paragraph" w:styleId="a4">
    <w:name w:val="List Paragraph"/>
    <w:aliases w:val="2 список маркированный,strich,2nd Tier Header,маркированный,Citation List,Heading1,Colorful List - Accent 11,N_List Paragraph,Bullet Number,Bullet List,FooterText,numbered,corp de texte,AC List 01,ненум_список,СписокТЗ_3,List Paragraph,Ha"/>
    <w:basedOn w:val="a"/>
    <w:link w:val="a5"/>
    <w:uiPriority w:val="34"/>
    <w:qFormat/>
    <w:rsid w:val="00F5106F"/>
    <w:pPr>
      <w:ind w:left="283"/>
    </w:pPr>
  </w:style>
  <w:style w:type="paragraph" w:customStyle="1" w:styleId="TableParagraph">
    <w:name w:val="Table Paragraph"/>
    <w:basedOn w:val="a"/>
    <w:uiPriority w:val="1"/>
    <w:qFormat/>
    <w:rsid w:val="00F5106F"/>
    <w:pPr>
      <w:spacing w:line="254" w:lineRule="exact"/>
      <w:ind w:left="106"/>
    </w:pPr>
  </w:style>
  <w:style w:type="paragraph" w:styleId="a6">
    <w:name w:val="Balloon Text"/>
    <w:basedOn w:val="a"/>
    <w:link w:val="a7"/>
    <w:uiPriority w:val="99"/>
    <w:semiHidden/>
    <w:unhideWhenUsed/>
    <w:rsid w:val="00FE1921"/>
    <w:rPr>
      <w:rFonts w:ascii="Tahoma" w:hAnsi="Tahoma" w:cs="Tahoma"/>
      <w:sz w:val="16"/>
      <w:szCs w:val="16"/>
    </w:rPr>
  </w:style>
  <w:style w:type="character" w:customStyle="1" w:styleId="a7">
    <w:name w:val="Текст выноски Знак"/>
    <w:basedOn w:val="a0"/>
    <w:link w:val="a6"/>
    <w:uiPriority w:val="99"/>
    <w:semiHidden/>
    <w:rsid w:val="00FE1921"/>
    <w:rPr>
      <w:rFonts w:ascii="Tahoma" w:eastAsia="Times New Roman" w:hAnsi="Tahoma" w:cs="Tahoma"/>
      <w:sz w:val="16"/>
      <w:szCs w:val="16"/>
      <w:lang w:val="ru-RU"/>
    </w:rPr>
  </w:style>
  <w:style w:type="paragraph" w:styleId="a8">
    <w:name w:val="header"/>
    <w:basedOn w:val="a"/>
    <w:link w:val="a9"/>
    <w:uiPriority w:val="99"/>
    <w:semiHidden/>
    <w:unhideWhenUsed/>
    <w:rsid w:val="00FE1921"/>
    <w:pPr>
      <w:tabs>
        <w:tab w:val="center" w:pos="4677"/>
        <w:tab w:val="right" w:pos="9355"/>
      </w:tabs>
    </w:pPr>
  </w:style>
  <w:style w:type="character" w:customStyle="1" w:styleId="a9">
    <w:name w:val="Верхний колонтитул Знак"/>
    <w:basedOn w:val="a0"/>
    <w:link w:val="a8"/>
    <w:uiPriority w:val="99"/>
    <w:semiHidden/>
    <w:rsid w:val="00FE1921"/>
    <w:rPr>
      <w:rFonts w:ascii="Times New Roman" w:eastAsia="Times New Roman" w:hAnsi="Times New Roman" w:cs="Times New Roman"/>
      <w:lang w:val="ru-RU"/>
    </w:rPr>
  </w:style>
  <w:style w:type="paragraph" w:styleId="aa">
    <w:name w:val="footer"/>
    <w:basedOn w:val="a"/>
    <w:link w:val="ab"/>
    <w:uiPriority w:val="99"/>
    <w:semiHidden/>
    <w:unhideWhenUsed/>
    <w:rsid w:val="00FE1921"/>
    <w:pPr>
      <w:tabs>
        <w:tab w:val="center" w:pos="4677"/>
        <w:tab w:val="right" w:pos="9355"/>
      </w:tabs>
    </w:pPr>
  </w:style>
  <w:style w:type="character" w:customStyle="1" w:styleId="ab">
    <w:name w:val="Нижний колонтитул Знак"/>
    <w:basedOn w:val="a0"/>
    <w:link w:val="aa"/>
    <w:uiPriority w:val="99"/>
    <w:semiHidden/>
    <w:rsid w:val="00FE1921"/>
    <w:rPr>
      <w:rFonts w:ascii="Times New Roman" w:eastAsia="Times New Roman" w:hAnsi="Times New Roman" w:cs="Times New Roman"/>
      <w:lang w:val="ru-RU"/>
    </w:rPr>
  </w:style>
  <w:style w:type="character" w:styleId="ac">
    <w:name w:val="Hyperlink"/>
    <w:basedOn w:val="a0"/>
    <w:uiPriority w:val="99"/>
    <w:unhideWhenUsed/>
    <w:rsid w:val="00FE1921"/>
    <w:rPr>
      <w:color w:val="0000FF" w:themeColor="hyperlink"/>
      <w:u w:val="single"/>
    </w:rPr>
  </w:style>
  <w:style w:type="paragraph" w:styleId="ad">
    <w:name w:val="Body Text Indent"/>
    <w:basedOn w:val="a"/>
    <w:link w:val="ae"/>
    <w:rsid w:val="0092526B"/>
    <w:pPr>
      <w:widowControl/>
      <w:autoSpaceDE/>
      <w:autoSpaceDN/>
      <w:spacing w:after="120"/>
      <w:ind w:left="283"/>
    </w:pPr>
    <w:rPr>
      <w:sz w:val="24"/>
      <w:szCs w:val="24"/>
    </w:rPr>
  </w:style>
  <w:style w:type="character" w:customStyle="1" w:styleId="ae">
    <w:name w:val="Основной текст с отступом Знак"/>
    <w:basedOn w:val="a0"/>
    <w:link w:val="ad"/>
    <w:rsid w:val="0092526B"/>
    <w:rPr>
      <w:rFonts w:ascii="Times New Roman" w:eastAsia="Times New Roman" w:hAnsi="Times New Roman" w:cs="Times New Roman"/>
      <w:sz w:val="24"/>
      <w:szCs w:val="24"/>
    </w:rPr>
  </w:style>
  <w:style w:type="paragraph" w:styleId="af">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2"/>
    <w:uiPriority w:val="99"/>
    <w:qFormat/>
    <w:rsid w:val="0092526B"/>
    <w:pPr>
      <w:widowControl/>
      <w:autoSpaceDE/>
      <w:autoSpaceDN/>
      <w:spacing w:before="100" w:beforeAutospacing="1" w:after="100" w:afterAutospacing="1"/>
    </w:pPr>
    <w:rPr>
      <w:sz w:val="24"/>
      <w:szCs w:val="24"/>
    </w:rPr>
  </w:style>
  <w:style w:type="character" w:customStyle="1" w:styleId="apple-converted-space">
    <w:name w:val="apple-converted-space"/>
    <w:basedOn w:val="a0"/>
    <w:rsid w:val="0092526B"/>
  </w:style>
  <w:style w:type="character" w:customStyle="1" w:styleId="a5">
    <w:name w:val="Абзац списка Знак"/>
    <w:aliases w:val="2 список маркированный Знак,strich Знак,2nd Tier Header Знак,маркированный Знак,Citation List Знак,Heading1 Знак,Colorful List - Accent 11 Знак,N_List Paragraph Знак,Bullet Number Знак,Bullet List Знак,FooterText Знак,numbered Знак"/>
    <w:link w:val="a4"/>
    <w:uiPriority w:val="34"/>
    <w:qFormat/>
    <w:locked/>
    <w:rsid w:val="0092526B"/>
    <w:rPr>
      <w:rFonts w:ascii="Times New Roman" w:eastAsia="Times New Roman" w:hAnsi="Times New Roman" w:cs="Times New Roman"/>
      <w:lang w:val="ru-RU"/>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f"/>
    <w:uiPriority w:val="99"/>
    <w:locked/>
    <w:rsid w:val="0092526B"/>
    <w:rPr>
      <w:rFonts w:ascii="Times New Roman" w:eastAsia="Times New Roman" w:hAnsi="Times New Roman" w:cs="Times New Roman"/>
      <w:sz w:val="24"/>
      <w:szCs w:val="24"/>
    </w:rPr>
  </w:style>
  <w:style w:type="character" w:customStyle="1" w:styleId="uv3um">
    <w:name w:val="uv3um"/>
    <w:basedOn w:val="a0"/>
    <w:rsid w:val="001A71B8"/>
  </w:style>
  <w:style w:type="character" w:customStyle="1" w:styleId="10">
    <w:name w:val="Заголовок 1 Знак"/>
    <w:basedOn w:val="a0"/>
    <w:link w:val="1"/>
    <w:uiPriority w:val="9"/>
    <w:rsid w:val="00E63536"/>
    <w:rPr>
      <w:rFonts w:asciiTheme="majorHAnsi" w:eastAsiaTheme="majorEastAsia" w:hAnsiTheme="majorHAnsi" w:cstheme="majorBidi"/>
      <w:b/>
      <w:bCs/>
      <w:color w:val="365F91" w:themeColor="accent1" w:themeShade="BF"/>
      <w:sz w:val="28"/>
      <w:szCs w:val="28"/>
    </w:rPr>
  </w:style>
  <w:style w:type="character" w:customStyle="1" w:styleId="af0">
    <w:name w:val="Основной текст_"/>
    <w:basedOn w:val="a0"/>
    <w:link w:val="72"/>
    <w:rsid w:val="00E63536"/>
    <w:rPr>
      <w:rFonts w:ascii="Times New Roman" w:eastAsia="Times New Roman" w:hAnsi="Times New Roman" w:cs="Times New Roman"/>
      <w:sz w:val="23"/>
      <w:szCs w:val="23"/>
      <w:shd w:val="clear" w:color="auto" w:fill="FFFFFF"/>
    </w:rPr>
  </w:style>
  <w:style w:type="paragraph" w:customStyle="1" w:styleId="72">
    <w:name w:val="Основной текст72"/>
    <w:basedOn w:val="a"/>
    <w:link w:val="af0"/>
    <w:rsid w:val="00E63536"/>
    <w:pPr>
      <w:widowControl/>
      <w:shd w:val="clear" w:color="auto" w:fill="FFFFFF"/>
      <w:autoSpaceDE/>
      <w:autoSpaceDN/>
      <w:spacing w:line="398" w:lineRule="exact"/>
      <w:ind w:hanging="400"/>
      <w:jc w:val="right"/>
    </w:pPr>
    <w:rPr>
      <w:sz w:val="23"/>
      <w:szCs w:val="23"/>
      <w:lang w:val="en-US"/>
    </w:rPr>
  </w:style>
  <w:style w:type="paragraph" w:styleId="23">
    <w:name w:val="Body Text 2"/>
    <w:basedOn w:val="a"/>
    <w:link w:val="24"/>
    <w:uiPriority w:val="99"/>
    <w:unhideWhenUsed/>
    <w:rsid w:val="00D95E98"/>
    <w:pPr>
      <w:spacing w:after="120" w:line="480" w:lineRule="auto"/>
    </w:pPr>
  </w:style>
  <w:style w:type="character" w:customStyle="1" w:styleId="24">
    <w:name w:val="Основной текст 2 Знак"/>
    <w:basedOn w:val="a0"/>
    <w:link w:val="23"/>
    <w:uiPriority w:val="99"/>
    <w:rsid w:val="00D95E98"/>
    <w:rPr>
      <w:rFonts w:ascii="Times New Roman" w:eastAsia="Times New Roman" w:hAnsi="Times New Roman" w:cs="Times New Roman"/>
      <w:lang w:val="ru-RU"/>
    </w:rPr>
  </w:style>
  <w:style w:type="table" w:styleId="af1">
    <w:name w:val="Table Grid"/>
    <w:basedOn w:val="a1"/>
    <w:uiPriority w:val="59"/>
    <w:rsid w:val="00CF7B7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224838"/>
    <w:rPr>
      <w:rFonts w:asciiTheme="majorHAnsi" w:eastAsiaTheme="majorEastAsia" w:hAnsiTheme="majorHAnsi" w:cstheme="majorBidi"/>
      <w:b/>
      <w:bCs/>
      <w:i/>
      <w:iCs/>
      <w:color w:val="4F81BD" w:themeColor="accent1"/>
      <w:lang w:val="ru-RU"/>
    </w:rPr>
  </w:style>
  <w:style w:type="paragraph" w:customStyle="1" w:styleId="docdata">
    <w:name w:val="docdata"/>
    <w:aliases w:val="docy,v5,17994,bqiaagaaeyqcaaagiaiaaaoxrqaabb9faaaaaaaaaaaaaaaaaaaaaaaaaaaaaaaaaaaaaaaaaaaaaaaaaaaaaaaaaaaaaaaaaaaaaaaaaaaaaaaaaaaaaaaaaaaaaaaaaaaaaaaaaaaaaaaaaaaaaaaaaaaaaaaaaaaaaaaaaaaaaaaaaaaaaaaaaaaaaaaaaaaaaaaaaaaaaaaaaaaaaaaaaaaaaaaaaaaaaaa"/>
    <w:basedOn w:val="a"/>
    <w:rsid w:val="00363C02"/>
    <w:pPr>
      <w:widowControl/>
      <w:autoSpaceDE/>
      <w:autoSpaceDN/>
      <w:spacing w:before="100" w:beforeAutospacing="1" w:after="100" w:afterAutospacing="1"/>
    </w:pPr>
    <w:rPr>
      <w:sz w:val="24"/>
      <w:szCs w:val="24"/>
      <w:lang w:eastAsia="ru-RU"/>
    </w:rPr>
  </w:style>
  <w:style w:type="character" w:styleId="af2">
    <w:name w:val="Strong"/>
    <w:basedOn w:val="a0"/>
    <w:uiPriority w:val="22"/>
    <w:qFormat/>
    <w:rsid w:val="00E40782"/>
    <w:rPr>
      <w:b/>
      <w:bCs/>
    </w:rPr>
  </w:style>
  <w:style w:type="paragraph" w:styleId="af3">
    <w:name w:val="No Spacing"/>
    <w:aliases w:val="Айгерим,мелкий,Обя,мой рабочий,норма,ТекстОтчета,СНОСКИ,Алия,No Spacing,свой,No Spacing1,Без интервала11,14 TNR,МОЙ СТИЛЬ,Без интеБез интервала,No Spacing11,исполнитель,Елжан,Без интервала12,без интервала,Без интервала111"/>
    <w:link w:val="af4"/>
    <w:uiPriority w:val="1"/>
    <w:qFormat/>
    <w:rsid w:val="00E40782"/>
    <w:pPr>
      <w:widowControl/>
      <w:autoSpaceDE/>
      <w:autoSpaceDN/>
    </w:pPr>
    <w:rPr>
      <w:lang w:val="ru-RU"/>
    </w:rPr>
  </w:style>
  <w:style w:type="paragraph" w:customStyle="1" w:styleId="31">
    <w:name w:val="Без интервала3"/>
    <w:qFormat/>
    <w:rsid w:val="00E40782"/>
    <w:pPr>
      <w:widowControl/>
      <w:autoSpaceDE/>
      <w:autoSpaceDN/>
    </w:pPr>
    <w:rPr>
      <w:rFonts w:ascii="Calibri" w:eastAsia="Times New Roman" w:hAnsi="Calibri" w:cs="Times New Roman"/>
      <w:lang w:val="ru-RU"/>
    </w:rPr>
  </w:style>
  <w:style w:type="character" w:customStyle="1" w:styleId="af4">
    <w:name w:val="Без интервала Знак"/>
    <w:aliases w:val="Айгерим Знак,мелкий Знак,Обя Знак,мой рабочий Знак,норма Знак,ТекстОтчета Знак,СНОСКИ Знак,Алия Знак,No Spacing Знак,свой Знак,No Spacing1 Знак,Без интервала11 Знак,14 TNR Знак,МОЙ СТИЛЬ Знак,Без интеБез интервала Знак,Елжан Знак"/>
    <w:link w:val="af3"/>
    <w:uiPriority w:val="1"/>
    <w:qFormat/>
    <w:locked/>
    <w:rsid w:val="00E40782"/>
    <w:rPr>
      <w:lang w:val="ru-RU"/>
    </w:rPr>
  </w:style>
  <w:style w:type="paragraph" w:customStyle="1" w:styleId="Default">
    <w:name w:val="Default"/>
    <w:qFormat/>
    <w:rsid w:val="00BF3C10"/>
    <w:pPr>
      <w:widowControl/>
      <w:adjustRightInd w:val="0"/>
    </w:pPr>
    <w:rPr>
      <w:rFonts w:ascii="Times New Roman" w:hAnsi="Times New Roman" w:cs="Times New Roman"/>
      <w:color w:val="000000"/>
      <w:spacing w:val="-2"/>
      <w:sz w:val="24"/>
      <w:szCs w:val="24"/>
      <w:lang w:val="ru-RU"/>
    </w:rPr>
  </w:style>
  <w:style w:type="character" w:customStyle="1" w:styleId="20">
    <w:name w:val="Заголовок 2 Знак"/>
    <w:basedOn w:val="a0"/>
    <w:link w:val="2"/>
    <w:uiPriority w:val="9"/>
    <w:rsid w:val="003E3175"/>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rsid w:val="003E3175"/>
    <w:rPr>
      <w:rFonts w:asciiTheme="majorHAnsi" w:eastAsiaTheme="majorEastAsia" w:hAnsiTheme="majorHAnsi" w:cstheme="majorBidi"/>
      <w:b/>
      <w:bCs/>
      <w:color w:val="4F81BD" w:themeColor="accent1"/>
      <w:lang w:val="ru-RU"/>
    </w:rPr>
  </w:style>
  <w:style w:type="character" w:styleId="af5">
    <w:name w:val="Emphasis"/>
    <w:uiPriority w:val="20"/>
    <w:qFormat/>
    <w:rsid w:val="00620CC5"/>
    <w:rPr>
      <w:i/>
      <w:iCs/>
    </w:rPr>
  </w:style>
</w:styles>
</file>

<file path=word/webSettings.xml><?xml version="1.0" encoding="utf-8"?>
<w:webSettings xmlns:r="http://schemas.openxmlformats.org/officeDocument/2006/relationships" xmlns:w="http://schemas.openxmlformats.org/wordprocessingml/2006/main">
  <w:divs>
    <w:div w:id="128401601">
      <w:bodyDiv w:val="1"/>
      <w:marLeft w:val="0"/>
      <w:marRight w:val="0"/>
      <w:marTop w:val="0"/>
      <w:marBottom w:val="0"/>
      <w:divBdr>
        <w:top w:val="none" w:sz="0" w:space="0" w:color="auto"/>
        <w:left w:val="none" w:sz="0" w:space="0" w:color="auto"/>
        <w:bottom w:val="none" w:sz="0" w:space="0" w:color="auto"/>
        <w:right w:val="none" w:sz="0" w:space="0" w:color="auto"/>
      </w:divBdr>
    </w:div>
    <w:div w:id="455216090">
      <w:bodyDiv w:val="1"/>
      <w:marLeft w:val="0"/>
      <w:marRight w:val="0"/>
      <w:marTop w:val="0"/>
      <w:marBottom w:val="0"/>
      <w:divBdr>
        <w:top w:val="none" w:sz="0" w:space="0" w:color="auto"/>
        <w:left w:val="none" w:sz="0" w:space="0" w:color="auto"/>
        <w:bottom w:val="none" w:sz="0" w:space="0" w:color="auto"/>
        <w:right w:val="none" w:sz="0" w:space="0" w:color="auto"/>
      </w:divBdr>
    </w:div>
    <w:div w:id="51145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stana-lizei15.edu.k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acebook.com/story.php?story_fbid=pfbid0WC2jVNefG6zVGKZ41Exw8fMcm7ifYutHREM8aTdEHxJUBQb6bFnV9RZUAmXAKxSfl&amp;id=100086834418626&amp;mibextid=Nif5o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p/CtMtIWBL7wU/?igshid=MzRlODBiNWFl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3D020-0D9E-4878-9AC2-57F25FE7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21609</Words>
  <Characters>123174</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15astana</cp:lastModifiedBy>
  <cp:revision>2</cp:revision>
  <cp:lastPrinted>2025-08-06T06:22:00Z</cp:lastPrinted>
  <dcterms:created xsi:type="dcterms:W3CDTF">2025-09-11T11:12:00Z</dcterms:created>
  <dcterms:modified xsi:type="dcterms:W3CDTF">2025-09-11T11:12:00Z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2013</vt:lpwstr>
  </property>
  <property fmtid="{D5CDD505-2E9C-101B-9397-08002B2CF9AE}" pid="4" name="LastSaved">
    <vt:filetime>2025-08-01T00:00:00Z</vt:filetime>
  </property>
  <property fmtid="{D5CDD505-2E9C-101B-9397-08002B2CF9AE}" pid="5" name="Producer">
    <vt:lpwstr>Microsoft® Word 2013</vt:lpwstr>
  </property>
</Properties>
</file>